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9E" w:rsidRPr="002D11C3" w:rsidRDefault="00E5629E" w:rsidP="00E5629E">
      <w:pPr>
        <w:pStyle w:val="1"/>
      </w:pPr>
      <w:bookmarkStart w:id="0" w:name="_Toc217446093"/>
      <w:bookmarkStart w:id="1" w:name="_Toc478047685"/>
      <w:bookmarkStart w:id="2" w:name="_Toc316292231"/>
      <w:bookmarkStart w:id="3" w:name="_Toc321382057"/>
      <w:r w:rsidRPr="002D11C3">
        <w:rPr>
          <w:rFonts w:hint="eastAsia"/>
        </w:rPr>
        <w:t>技术、商务及其他要求</w:t>
      </w:r>
      <w:bookmarkEnd w:id="0"/>
      <w:bookmarkEnd w:id="1"/>
    </w:p>
    <w:p w:rsidR="00E5629E" w:rsidRPr="002D11C3" w:rsidRDefault="00E5629E" w:rsidP="00E5629E">
      <w:pPr>
        <w:pStyle w:val="2"/>
        <w:rPr>
          <w:sz w:val="21"/>
          <w:szCs w:val="21"/>
        </w:rPr>
      </w:pPr>
      <w:bookmarkStart w:id="4" w:name="_Toc414347857"/>
      <w:bookmarkStart w:id="5" w:name="_Toc417566432"/>
      <w:bookmarkStart w:id="6" w:name="_Toc477248550"/>
      <w:r w:rsidRPr="002D11C3">
        <w:rPr>
          <w:rFonts w:hint="eastAsia"/>
          <w:sz w:val="21"/>
          <w:szCs w:val="21"/>
        </w:rPr>
        <w:t>采购</w:t>
      </w:r>
      <w:bookmarkEnd w:id="4"/>
      <w:bookmarkEnd w:id="5"/>
      <w:r w:rsidRPr="002D11C3">
        <w:rPr>
          <w:rFonts w:hint="eastAsia"/>
          <w:sz w:val="21"/>
          <w:szCs w:val="21"/>
        </w:rPr>
        <w:t>清单</w:t>
      </w:r>
      <w:bookmarkEnd w:id="6"/>
    </w:p>
    <w:tbl>
      <w:tblPr>
        <w:tblW w:w="8478" w:type="dxa"/>
        <w:jc w:val="center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5528"/>
        <w:gridCol w:w="992"/>
        <w:gridCol w:w="1134"/>
      </w:tblGrid>
      <w:tr w:rsidR="00E5629E" w:rsidRPr="002D11C3" w:rsidTr="0061693A">
        <w:trPr>
          <w:jc w:val="center"/>
        </w:trPr>
        <w:tc>
          <w:tcPr>
            <w:tcW w:w="824" w:type="dxa"/>
            <w:vAlign w:val="center"/>
          </w:tcPr>
          <w:p w:rsidR="00E5629E" w:rsidRPr="002D11C3" w:rsidRDefault="00E5629E" w:rsidP="0061693A">
            <w:pPr>
              <w:rPr>
                <w:b/>
                <w:szCs w:val="21"/>
              </w:rPr>
            </w:pPr>
            <w:r w:rsidRPr="002D11C3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5528" w:type="dxa"/>
            <w:vAlign w:val="center"/>
          </w:tcPr>
          <w:p w:rsidR="00E5629E" w:rsidRPr="002D11C3" w:rsidRDefault="00E5629E" w:rsidP="0061693A">
            <w:pPr>
              <w:jc w:val="center"/>
              <w:rPr>
                <w:b/>
                <w:szCs w:val="21"/>
              </w:rPr>
            </w:pPr>
            <w:r w:rsidRPr="002D11C3">
              <w:rPr>
                <w:rFonts w:hint="eastAsia"/>
                <w:b/>
                <w:szCs w:val="21"/>
              </w:rPr>
              <w:t>设备名称</w:t>
            </w:r>
          </w:p>
        </w:tc>
        <w:tc>
          <w:tcPr>
            <w:tcW w:w="992" w:type="dxa"/>
          </w:tcPr>
          <w:p w:rsidR="00E5629E" w:rsidRPr="002D11C3" w:rsidRDefault="00E5629E" w:rsidP="0061693A">
            <w:pPr>
              <w:jc w:val="center"/>
              <w:rPr>
                <w:b/>
                <w:szCs w:val="21"/>
              </w:rPr>
            </w:pPr>
            <w:r w:rsidRPr="002D11C3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E5629E" w:rsidRPr="002D11C3" w:rsidRDefault="00E5629E" w:rsidP="0061693A">
            <w:pPr>
              <w:jc w:val="center"/>
              <w:rPr>
                <w:b/>
                <w:szCs w:val="21"/>
              </w:rPr>
            </w:pPr>
            <w:r w:rsidRPr="002D11C3">
              <w:rPr>
                <w:rFonts w:hint="eastAsia"/>
                <w:b/>
                <w:szCs w:val="21"/>
              </w:rPr>
              <w:t>数量</w:t>
            </w:r>
          </w:p>
        </w:tc>
      </w:tr>
      <w:tr w:rsidR="00E5629E" w:rsidRPr="002D11C3" w:rsidTr="0061693A">
        <w:trPr>
          <w:trHeight w:val="357"/>
          <w:jc w:val="center"/>
        </w:trPr>
        <w:tc>
          <w:tcPr>
            <w:tcW w:w="824" w:type="dxa"/>
            <w:vAlign w:val="center"/>
          </w:tcPr>
          <w:p w:rsidR="00E5629E" w:rsidRPr="002D11C3" w:rsidRDefault="00E5629E" w:rsidP="0061693A">
            <w:pPr>
              <w:jc w:val="center"/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528" w:type="dxa"/>
            <w:vAlign w:val="center"/>
          </w:tcPr>
          <w:p w:rsidR="00E5629E" w:rsidRPr="002D11C3" w:rsidRDefault="00E5629E" w:rsidP="0061693A">
            <w:pPr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5G通信-软件无线电实验系统</w:t>
            </w:r>
          </w:p>
        </w:tc>
        <w:tc>
          <w:tcPr>
            <w:tcW w:w="992" w:type="dxa"/>
            <w:vAlign w:val="center"/>
          </w:tcPr>
          <w:p w:rsidR="00E5629E" w:rsidRPr="002D11C3" w:rsidRDefault="00E5629E" w:rsidP="0061693A">
            <w:pPr>
              <w:jc w:val="center"/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134" w:type="dxa"/>
            <w:vAlign w:val="center"/>
          </w:tcPr>
          <w:p w:rsidR="00E5629E" w:rsidRPr="002D11C3" w:rsidRDefault="00E5629E" w:rsidP="0061693A">
            <w:pPr>
              <w:jc w:val="center"/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6</w:t>
            </w:r>
          </w:p>
        </w:tc>
      </w:tr>
      <w:tr w:rsidR="00E5629E" w:rsidRPr="002D11C3" w:rsidTr="0061693A">
        <w:trPr>
          <w:jc w:val="center"/>
        </w:trPr>
        <w:tc>
          <w:tcPr>
            <w:tcW w:w="824" w:type="dxa"/>
            <w:vAlign w:val="center"/>
          </w:tcPr>
          <w:p w:rsidR="00E5629E" w:rsidRPr="002D11C3" w:rsidRDefault="00E5629E" w:rsidP="0061693A">
            <w:pPr>
              <w:jc w:val="center"/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528" w:type="dxa"/>
            <w:vAlign w:val="center"/>
          </w:tcPr>
          <w:p w:rsidR="00E5629E" w:rsidRPr="002D11C3" w:rsidRDefault="00E5629E" w:rsidP="0061693A">
            <w:pPr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 xml:space="preserve">综合通信虚拟仪器/虚拟现实实验模块 </w:t>
            </w:r>
          </w:p>
        </w:tc>
        <w:tc>
          <w:tcPr>
            <w:tcW w:w="992" w:type="dxa"/>
            <w:vAlign w:val="center"/>
          </w:tcPr>
          <w:p w:rsidR="00E5629E" w:rsidRPr="002D11C3" w:rsidRDefault="00E5629E" w:rsidP="0061693A">
            <w:pPr>
              <w:jc w:val="center"/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机位</w:t>
            </w:r>
          </w:p>
        </w:tc>
        <w:tc>
          <w:tcPr>
            <w:tcW w:w="1134" w:type="dxa"/>
            <w:vAlign w:val="center"/>
          </w:tcPr>
          <w:p w:rsidR="00E5629E" w:rsidRPr="002D11C3" w:rsidRDefault="00E5629E" w:rsidP="0061693A">
            <w:pPr>
              <w:jc w:val="center"/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18</w:t>
            </w:r>
          </w:p>
        </w:tc>
      </w:tr>
    </w:tbl>
    <w:p w:rsidR="00E5629E" w:rsidRPr="002D11C3" w:rsidRDefault="00E5629E" w:rsidP="00E5629E">
      <w:pPr>
        <w:pStyle w:val="2"/>
        <w:rPr>
          <w:sz w:val="21"/>
          <w:szCs w:val="21"/>
        </w:rPr>
      </w:pPr>
      <w:bookmarkStart w:id="7" w:name="_Toc414347862"/>
      <w:bookmarkStart w:id="8" w:name="_Toc417566433"/>
      <w:bookmarkStart w:id="9" w:name="_Toc477248551"/>
      <w:bookmarkStart w:id="10" w:name="_Toc405470380"/>
      <w:bookmarkStart w:id="11" w:name="_Toc276718522"/>
      <w:bookmarkStart w:id="12" w:name="_Toc249366050"/>
      <w:bookmarkStart w:id="13" w:name="_Toc301782789"/>
      <w:bookmarkStart w:id="14" w:name="_Toc301782771"/>
      <w:bookmarkStart w:id="15" w:name="_Toc273336187"/>
      <w:bookmarkStart w:id="16" w:name="_Toc249194650"/>
      <w:bookmarkStart w:id="17" w:name="_Toc303150932"/>
      <w:bookmarkStart w:id="18" w:name="_Toc343513803"/>
      <w:bookmarkStart w:id="19" w:name="_Toc295392031"/>
      <w:bookmarkStart w:id="20" w:name="_Toc308116285"/>
      <w:bookmarkStart w:id="21" w:name="_Toc217446094"/>
      <w:r w:rsidRPr="002D11C3">
        <w:rPr>
          <w:rFonts w:hint="eastAsia"/>
          <w:sz w:val="21"/>
          <w:szCs w:val="21"/>
        </w:rPr>
        <w:t>技术参数及要求</w:t>
      </w:r>
      <w:bookmarkEnd w:id="7"/>
      <w:bookmarkEnd w:id="8"/>
      <w:bookmarkEnd w:id="9"/>
    </w:p>
    <w:tbl>
      <w:tblPr>
        <w:tblW w:w="862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1843"/>
        <w:gridCol w:w="6095"/>
      </w:tblGrid>
      <w:tr w:rsidR="00E5629E" w:rsidRPr="002D11C3" w:rsidTr="0061693A">
        <w:tc>
          <w:tcPr>
            <w:tcW w:w="682" w:type="dxa"/>
          </w:tcPr>
          <w:p w:rsidR="00E5629E" w:rsidRPr="002D11C3" w:rsidRDefault="00E5629E" w:rsidP="0061693A">
            <w:pPr>
              <w:spacing w:line="440" w:lineRule="exact"/>
              <w:rPr>
                <w:b/>
                <w:szCs w:val="21"/>
              </w:rPr>
            </w:pPr>
            <w:r w:rsidRPr="002D11C3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843" w:type="dxa"/>
          </w:tcPr>
          <w:p w:rsidR="00E5629E" w:rsidRPr="002D11C3" w:rsidRDefault="00E5629E" w:rsidP="0061693A">
            <w:pPr>
              <w:spacing w:line="440" w:lineRule="exact"/>
              <w:jc w:val="center"/>
              <w:rPr>
                <w:b/>
                <w:szCs w:val="21"/>
              </w:rPr>
            </w:pPr>
            <w:r w:rsidRPr="002D11C3">
              <w:rPr>
                <w:rFonts w:hint="eastAsia"/>
                <w:b/>
                <w:szCs w:val="21"/>
              </w:rPr>
              <w:t>产品名称</w:t>
            </w:r>
          </w:p>
        </w:tc>
        <w:tc>
          <w:tcPr>
            <w:tcW w:w="6095" w:type="dxa"/>
          </w:tcPr>
          <w:p w:rsidR="00E5629E" w:rsidRPr="002D11C3" w:rsidRDefault="00E5629E" w:rsidP="0061693A">
            <w:pPr>
              <w:spacing w:line="440" w:lineRule="exact"/>
              <w:jc w:val="center"/>
              <w:rPr>
                <w:b/>
                <w:szCs w:val="21"/>
              </w:rPr>
            </w:pPr>
            <w:r w:rsidRPr="002D11C3">
              <w:rPr>
                <w:rFonts w:hint="eastAsia"/>
                <w:b/>
                <w:szCs w:val="21"/>
              </w:rPr>
              <w:t>技术参数及要求</w:t>
            </w:r>
          </w:p>
        </w:tc>
      </w:tr>
      <w:tr w:rsidR="00E5629E" w:rsidRPr="002D11C3" w:rsidTr="0061693A">
        <w:trPr>
          <w:trHeight w:val="416"/>
        </w:trPr>
        <w:tc>
          <w:tcPr>
            <w:tcW w:w="682" w:type="dxa"/>
            <w:vAlign w:val="center"/>
          </w:tcPr>
          <w:p w:rsidR="00E5629E" w:rsidRPr="002D11C3" w:rsidRDefault="00E5629E" w:rsidP="0061693A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E5629E" w:rsidRPr="002D11C3" w:rsidRDefault="00E5629E" w:rsidP="0061693A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5G通信-软件无线电实验系统</w:t>
            </w:r>
          </w:p>
        </w:tc>
        <w:tc>
          <w:tcPr>
            <w:tcW w:w="6095" w:type="dxa"/>
            <w:vAlign w:val="center"/>
          </w:tcPr>
          <w:p w:rsidR="00E5629E" w:rsidRPr="002D11C3" w:rsidRDefault="00E5629E" w:rsidP="00E5629E">
            <w:pPr>
              <w:pStyle w:val="af3"/>
              <w:numPr>
                <w:ilvl w:val="0"/>
                <w:numId w:val="19"/>
              </w:numPr>
              <w:spacing w:line="440" w:lineRule="exact"/>
              <w:ind w:firstLineChars="0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2</w:t>
            </w:r>
            <w:r w:rsidRPr="002D11C3">
              <w:rPr>
                <w:rFonts w:hint="eastAsia"/>
                <w:szCs w:val="21"/>
              </w:rPr>
              <w:t>个接收通道、</w:t>
            </w:r>
            <w:r w:rsidRPr="002D11C3">
              <w:rPr>
                <w:rFonts w:hint="eastAsia"/>
                <w:szCs w:val="21"/>
              </w:rPr>
              <w:t>2</w:t>
            </w:r>
            <w:r w:rsidRPr="002D11C3">
              <w:rPr>
                <w:rFonts w:hint="eastAsia"/>
                <w:szCs w:val="21"/>
              </w:rPr>
              <w:t>个发射通道</w:t>
            </w:r>
          </w:p>
          <w:p w:rsidR="00E5629E" w:rsidRPr="002D11C3" w:rsidRDefault="00E5629E" w:rsidP="00E5629E">
            <w:pPr>
              <w:pStyle w:val="af3"/>
              <w:numPr>
                <w:ilvl w:val="0"/>
                <w:numId w:val="19"/>
              </w:numPr>
              <w:spacing w:line="440" w:lineRule="exact"/>
              <w:ind w:firstLineChars="0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频率范围：</w:t>
            </w:r>
            <w:r w:rsidRPr="002D11C3">
              <w:rPr>
                <w:rFonts w:hint="eastAsia"/>
                <w:szCs w:val="21"/>
              </w:rPr>
              <w:t>4</w:t>
            </w:r>
            <w:r w:rsidRPr="002D11C3">
              <w:rPr>
                <w:szCs w:val="21"/>
              </w:rPr>
              <w:t>00 MHz – 4.4 GHz</w:t>
            </w:r>
          </w:p>
          <w:p w:rsidR="00E5629E" w:rsidRPr="002D11C3" w:rsidRDefault="00E5629E" w:rsidP="00E5629E">
            <w:pPr>
              <w:pStyle w:val="af3"/>
              <w:numPr>
                <w:ilvl w:val="0"/>
                <w:numId w:val="19"/>
              </w:numPr>
              <w:spacing w:line="440" w:lineRule="exact"/>
              <w:ind w:firstLineChars="0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实时带宽：</w:t>
            </w:r>
            <w:r w:rsidRPr="002D11C3">
              <w:rPr>
                <w:rFonts w:hint="eastAsia"/>
                <w:szCs w:val="21"/>
              </w:rPr>
              <w:t>4</w:t>
            </w:r>
            <w:r w:rsidRPr="002D11C3">
              <w:rPr>
                <w:szCs w:val="21"/>
              </w:rPr>
              <w:t>0 MHz</w:t>
            </w:r>
          </w:p>
          <w:p w:rsidR="00E5629E" w:rsidRPr="002D11C3" w:rsidRDefault="00E5629E" w:rsidP="00E5629E">
            <w:pPr>
              <w:pStyle w:val="af3"/>
              <w:numPr>
                <w:ilvl w:val="0"/>
                <w:numId w:val="19"/>
              </w:numPr>
              <w:spacing w:line="440" w:lineRule="exact"/>
              <w:ind w:firstLineChars="0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最大输出功率：不低于</w:t>
            </w:r>
            <w:r w:rsidRPr="002D11C3">
              <w:rPr>
                <w:rFonts w:hint="eastAsia"/>
                <w:szCs w:val="21"/>
              </w:rPr>
              <w:t>1</w:t>
            </w:r>
            <w:r w:rsidRPr="002D11C3">
              <w:rPr>
                <w:szCs w:val="21"/>
              </w:rPr>
              <w:t xml:space="preserve">7 </w:t>
            </w:r>
            <w:proofErr w:type="spellStart"/>
            <w:r w:rsidRPr="002D11C3">
              <w:rPr>
                <w:szCs w:val="21"/>
              </w:rPr>
              <w:t>dBm</w:t>
            </w:r>
            <w:proofErr w:type="spellEnd"/>
          </w:p>
          <w:p w:rsidR="00E5629E" w:rsidRPr="002D11C3" w:rsidRDefault="00E5629E" w:rsidP="00E5629E">
            <w:pPr>
              <w:pStyle w:val="af3"/>
              <w:numPr>
                <w:ilvl w:val="0"/>
                <w:numId w:val="19"/>
              </w:numPr>
              <w:spacing w:line="440" w:lineRule="exact"/>
              <w:ind w:firstLineChars="0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输出</w:t>
            </w:r>
            <w:r w:rsidRPr="002D11C3">
              <w:rPr>
                <w:rFonts w:hint="eastAsia"/>
                <w:szCs w:val="21"/>
              </w:rPr>
              <w:t>D</w:t>
            </w:r>
            <w:r w:rsidRPr="002D11C3">
              <w:rPr>
                <w:szCs w:val="21"/>
              </w:rPr>
              <w:t xml:space="preserve">AC </w:t>
            </w:r>
            <w:proofErr w:type="spellStart"/>
            <w:r w:rsidRPr="002D11C3">
              <w:rPr>
                <w:rFonts w:hint="eastAsia"/>
                <w:szCs w:val="21"/>
              </w:rPr>
              <w:t>s</w:t>
            </w:r>
            <w:r w:rsidRPr="002D11C3">
              <w:rPr>
                <w:szCs w:val="21"/>
              </w:rPr>
              <w:t>FDR</w:t>
            </w:r>
            <w:proofErr w:type="spellEnd"/>
            <w:r w:rsidRPr="002D11C3">
              <w:rPr>
                <w:szCs w:val="21"/>
              </w:rPr>
              <w:t>: 80 Db</w:t>
            </w:r>
          </w:p>
          <w:p w:rsidR="00E5629E" w:rsidRPr="002D11C3" w:rsidRDefault="00E5629E" w:rsidP="00E5629E">
            <w:pPr>
              <w:pStyle w:val="af3"/>
              <w:numPr>
                <w:ilvl w:val="0"/>
                <w:numId w:val="19"/>
              </w:numPr>
              <w:spacing w:line="440" w:lineRule="exact"/>
              <w:ind w:firstLineChars="0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输出</w:t>
            </w:r>
            <w:r w:rsidRPr="002D11C3">
              <w:rPr>
                <w:rFonts w:hint="eastAsia"/>
                <w:szCs w:val="21"/>
              </w:rPr>
              <w:t>D</w:t>
            </w:r>
            <w:r w:rsidRPr="002D11C3">
              <w:rPr>
                <w:szCs w:val="21"/>
              </w:rPr>
              <w:t>AC</w:t>
            </w:r>
            <w:r w:rsidRPr="002D11C3">
              <w:rPr>
                <w:rFonts w:hint="eastAsia"/>
                <w:szCs w:val="21"/>
              </w:rPr>
              <w:t>分辨率：</w:t>
            </w:r>
            <w:r w:rsidRPr="002D11C3">
              <w:rPr>
                <w:szCs w:val="21"/>
              </w:rPr>
              <w:t>16 bit</w:t>
            </w:r>
          </w:p>
          <w:p w:rsidR="00E5629E" w:rsidRPr="002D11C3" w:rsidRDefault="00E5629E" w:rsidP="00E5629E">
            <w:pPr>
              <w:pStyle w:val="af3"/>
              <w:numPr>
                <w:ilvl w:val="0"/>
                <w:numId w:val="19"/>
              </w:numPr>
              <w:spacing w:line="440" w:lineRule="exact"/>
              <w:ind w:firstLineChars="0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输入增益范围</w:t>
            </w:r>
            <w:r w:rsidRPr="002D11C3">
              <w:rPr>
                <w:rFonts w:hint="eastAsia"/>
                <w:szCs w:val="21"/>
              </w:rPr>
              <w:t xml:space="preserve"> </w:t>
            </w:r>
            <w:r w:rsidRPr="002D11C3">
              <w:rPr>
                <w:szCs w:val="21"/>
              </w:rPr>
              <w:t>0 dB – 37b.5 dB</w:t>
            </w:r>
          </w:p>
          <w:p w:rsidR="00E5629E" w:rsidRPr="002D11C3" w:rsidRDefault="00E5629E" w:rsidP="00E5629E">
            <w:pPr>
              <w:pStyle w:val="af3"/>
              <w:numPr>
                <w:ilvl w:val="0"/>
                <w:numId w:val="19"/>
              </w:numPr>
              <w:spacing w:line="440" w:lineRule="exact"/>
              <w:ind w:firstLineChars="0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输入</w:t>
            </w:r>
            <w:r w:rsidRPr="002D11C3">
              <w:rPr>
                <w:rFonts w:hint="eastAsia"/>
                <w:szCs w:val="21"/>
              </w:rPr>
              <w:t>A</w:t>
            </w:r>
            <w:r w:rsidRPr="002D11C3">
              <w:rPr>
                <w:szCs w:val="21"/>
              </w:rPr>
              <w:t>DC</w:t>
            </w:r>
            <w:r w:rsidRPr="002D11C3">
              <w:rPr>
                <w:rFonts w:hint="eastAsia"/>
                <w:szCs w:val="21"/>
              </w:rPr>
              <w:t>分辨率：</w:t>
            </w:r>
            <w:r w:rsidRPr="002D11C3">
              <w:rPr>
                <w:szCs w:val="21"/>
              </w:rPr>
              <w:t>14 bit</w:t>
            </w:r>
          </w:p>
          <w:p w:rsidR="00E5629E" w:rsidRPr="002D11C3" w:rsidRDefault="00E5629E" w:rsidP="00E5629E">
            <w:pPr>
              <w:pStyle w:val="af3"/>
              <w:numPr>
                <w:ilvl w:val="0"/>
                <w:numId w:val="19"/>
              </w:numPr>
              <w:spacing w:line="440" w:lineRule="exact"/>
              <w:ind w:firstLineChars="0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输入</w:t>
            </w:r>
            <w:r w:rsidRPr="002D11C3">
              <w:rPr>
                <w:rFonts w:hint="eastAsia"/>
                <w:szCs w:val="21"/>
              </w:rPr>
              <w:t>A</w:t>
            </w:r>
            <w:r w:rsidRPr="002D11C3">
              <w:rPr>
                <w:szCs w:val="21"/>
              </w:rPr>
              <w:t xml:space="preserve">DC </w:t>
            </w:r>
            <w:proofErr w:type="spellStart"/>
            <w:r w:rsidRPr="002D11C3">
              <w:rPr>
                <w:szCs w:val="21"/>
              </w:rPr>
              <w:t>sFDR</w:t>
            </w:r>
            <w:proofErr w:type="spellEnd"/>
            <w:r w:rsidRPr="002D11C3">
              <w:rPr>
                <w:rFonts w:hint="eastAsia"/>
                <w:szCs w:val="21"/>
              </w:rPr>
              <w:t>：</w:t>
            </w:r>
            <w:r w:rsidRPr="002D11C3">
              <w:rPr>
                <w:rFonts w:hint="eastAsia"/>
                <w:szCs w:val="21"/>
              </w:rPr>
              <w:t>8</w:t>
            </w:r>
            <w:r w:rsidRPr="002D11C3">
              <w:rPr>
                <w:szCs w:val="21"/>
              </w:rPr>
              <w:t>8 Db</w:t>
            </w:r>
          </w:p>
          <w:p w:rsidR="00E5629E" w:rsidRPr="002D11C3" w:rsidRDefault="00E5629E" w:rsidP="00E5629E">
            <w:pPr>
              <w:pStyle w:val="af3"/>
              <w:numPr>
                <w:ilvl w:val="0"/>
                <w:numId w:val="19"/>
              </w:numPr>
              <w:spacing w:line="440" w:lineRule="exact"/>
              <w:ind w:firstLineChars="0"/>
              <w:rPr>
                <w:rFonts w:ascii="宋体" w:hAnsi="宋体" w:cs="宋体"/>
                <w:szCs w:val="21"/>
              </w:rPr>
            </w:pPr>
            <w:r w:rsidRPr="002D11C3">
              <w:rPr>
                <w:rFonts w:hint="eastAsia"/>
                <w:szCs w:val="21"/>
              </w:rPr>
              <w:t>支持图形化软件编程开发能力</w:t>
            </w:r>
          </w:p>
        </w:tc>
      </w:tr>
      <w:tr w:rsidR="00E5629E" w:rsidRPr="002D11C3" w:rsidTr="0061693A">
        <w:trPr>
          <w:trHeight w:val="416"/>
        </w:trPr>
        <w:tc>
          <w:tcPr>
            <w:tcW w:w="682" w:type="dxa"/>
            <w:vAlign w:val="center"/>
          </w:tcPr>
          <w:p w:rsidR="00E5629E" w:rsidRPr="002D11C3" w:rsidRDefault="00E5629E" w:rsidP="0061693A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E5629E" w:rsidRPr="002D11C3" w:rsidRDefault="00E5629E" w:rsidP="0061693A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综合通信虚拟仪器/虚拟现实实验模块</w:t>
            </w:r>
          </w:p>
        </w:tc>
        <w:tc>
          <w:tcPr>
            <w:tcW w:w="6095" w:type="dxa"/>
            <w:vAlign w:val="center"/>
          </w:tcPr>
          <w:p w:rsidR="00E5629E" w:rsidRPr="002D11C3" w:rsidRDefault="00E5629E" w:rsidP="00E5629E">
            <w:pPr>
              <w:numPr>
                <w:ilvl w:val="0"/>
                <w:numId w:val="20"/>
              </w:numPr>
              <w:spacing w:line="440" w:lineRule="exact"/>
              <w:jc w:val="left"/>
              <w:rPr>
                <w:szCs w:val="21"/>
              </w:rPr>
            </w:pPr>
            <w:r w:rsidRPr="002D11C3">
              <w:rPr>
                <w:szCs w:val="21"/>
              </w:rPr>
              <w:t>包含图形化编程软件</w:t>
            </w:r>
          </w:p>
          <w:p w:rsidR="00E5629E" w:rsidRPr="002D11C3" w:rsidRDefault="00E5629E" w:rsidP="00E5629E">
            <w:pPr>
              <w:numPr>
                <w:ilvl w:val="0"/>
                <w:numId w:val="20"/>
              </w:numPr>
              <w:spacing w:line="440" w:lineRule="exact"/>
              <w:jc w:val="left"/>
              <w:rPr>
                <w:szCs w:val="21"/>
              </w:rPr>
            </w:pPr>
            <w:r w:rsidRPr="002D11C3">
              <w:rPr>
                <w:szCs w:val="21"/>
              </w:rPr>
              <w:t>调制解调工具包</w:t>
            </w:r>
          </w:p>
          <w:p w:rsidR="00E5629E" w:rsidRPr="002D11C3" w:rsidRDefault="00E5629E" w:rsidP="00E5629E">
            <w:pPr>
              <w:numPr>
                <w:ilvl w:val="0"/>
                <w:numId w:val="20"/>
              </w:numPr>
              <w:spacing w:line="440" w:lineRule="exact"/>
              <w:jc w:val="left"/>
              <w:rPr>
                <w:szCs w:val="21"/>
              </w:rPr>
            </w:pPr>
            <w:r w:rsidRPr="002D11C3">
              <w:rPr>
                <w:szCs w:val="21"/>
              </w:rPr>
              <w:t>通信系统设计套件</w:t>
            </w:r>
          </w:p>
          <w:p w:rsidR="00E5629E" w:rsidRPr="002D11C3" w:rsidRDefault="00E5629E" w:rsidP="00E5629E">
            <w:pPr>
              <w:numPr>
                <w:ilvl w:val="0"/>
                <w:numId w:val="20"/>
              </w:numPr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11C3">
              <w:rPr>
                <w:rFonts w:hint="eastAsia"/>
                <w:szCs w:val="21"/>
              </w:rPr>
              <w:t>图形化</w:t>
            </w:r>
            <w:r w:rsidRPr="002D11C3">
              <w:rPr>
                <w:szCs w:val="21"/>
              </w:rPr>
              <w:t>FPGA</w:t>
            </w:r>
            <w:r w:rsidRPr="002D11C3">
              <w:rPr>
                <w:szCs w:val="21"/>
              </w:rPr>
              <w:t>设计模块</w:t>
            </w:r>
          </w:p>
        </w:tc>
      </w:tr>
    </w:tbl>
    <w:p w:rsidR="00E5629E" w:rsidRPr="002D11C3" w:rsidRDefault="00E5629E" w:rsidP="00E5629E">
      <w:pPr>
        <w:pStyle w:val="2"/>
        <w:rPr>
          <w:sz w:val="21"/>
          <w:szCs w:val="21"/>
        </w:rPr>
      </w:pPr>
      <w:bookmarkStart w:id="22" w:name="_Toc477248552"/>
      <w:bookmarkEnd w:id="10"/>
      <w:r w:rsidRPr="002D11C3">
        <w:rPr>
          <w:rFonts w:hint="eastAsia"/>
          <w:sz w:val="21"/>
          <w:szCs w:val="21"/>
        </w:rPr>
        <w:t>★</w:t>
      </w:r>
      <w:r w:rsidRPr="002D11C3">
        <w:rPr>
          <w:sz w:val="21"/>
          <w:szCs w:val="21"/>
        </w:rPr>
        <w:t>项目履约时间</w:t>
      </w:r>
      <w:r w:rsidRPr="002D11C3">
        <w:rPr>
          <w:rFonts w:hint="eastAsia"/>
          <w:sz w:val="21"/>
          <w:szCs w:val="21"/>
        </w:rPr>
        <w:t>、</w:t>
      </w:r>
      <w:r w:rsidRPr="002D11C3">
        <w:rPr>
          <w:sz w:val="21"/>
          <w:szCs w:val="21"/>
        </w:rPr>
        <w:t>地点</w:t>
      </w:r>
      <w:bookmarkEnd w:id="22"/>
    </w:p>
    <w:p w:rsidR="00E5629E" w:rsidRPr="002D11C3" w:rsidRDefault="00E5629E" w:rsidP="00E5629E">
      <w:pPr>
        <w:spacing w:line="440" w:lineRule="exact"/>
        <w:ind w:firstLine="403"/>
        <w:rPr>
          <w:b/>
          <w:szCs w:val="21"/>
        </w:rPr>
      </w:pPr>
      <w:r w:rsidRPr="002D11C3">
        <w:rPr>
          <w:rFonts w:hint="eastAsia"/>
          <w:b/>
          <w:szCs w:val="21"/>
        </w:rPr>
        <w:t>履约时间：</w:t>
      </w:r>
      <w:r w:rsidRPr="002D11C3">
        <w:rPr>
          <w:rFonts w:hint="eastAsia"/>
          <w:szCs w:val="21"/>
        </w:rPr>
        <w:t>合同签订后</w:t>
      </w:r>
      <w:r w:rsidRPr="002D11C3">
        <w:rPr>
          <w:rFonts w:hint="eastAsia"/>
          <w:szCs w:val="21"/>
        </w:rPr>
        <w:t>60</w:t>
      </w:r>
      <w:r w:rsidRPr="002D11C3">
        <w:rPr>
          <w:rFonts w:hint="eastAsia"/>
          <w:szCs w:val="21"/>
        </w:rPr>
        <w:t>天内交货。</w:t>
      </w:r>
    </w:p>
    <w:p w:rsidR="00E5629E" w:rsidRPr="002D11C3" w:rsidRDefault="00E5629E" w:rsidP="00E5629E">
      <w:pPr>
        <w:spacing w:line="440" w:lineRule="exact"/>
        <w:ind w:firstLine="403"/>
        <w:rPr>
          <w:rFonts w:ascii="宋体" w:hAnsi="宋体"/>
          <w:szCs w:val="21"/>
        </w:rPr>
      </w:pPr>
      <w:r w:rsidRPr="002D11C3">
        <w:rPr>
          <w:rFonts w:hint="eastAsia"/>
          <w:b/>
          <w:szCs w:val="21"/>
        </w:rPr>
        <w:t>履约地点：</w:t>
      </w:r>
      <w:r w:rsidRPr="002D11C3">
        <w:rPr>
          <w:rFonts w:ascii="宋体" w:hAnsi="宋体" w:hint="eastAsia"/>
          <w:szCs w:val="21"/>
        </w:rPr>
        <w:t>西南交通大学</w:t>
      </w:r>
      <w:proofErr w:type="gramStart"/>
      <w:r w:rsidRPr="002D11C3">
        <w:rPr>
          <w:rFonts w:ascii="宋体" w:hAnsi="宋体" w:hint="eastAsia"/>
          <w:szCs w:val="21"/>
        </w:rPr>
        <w:t>犀</w:t>
      </w:r>
      <w:proofErr w:type="gramEnd"/>
      <w:r w:rsidRPr="002D11C3">
        <w:rPr>
          <w:rFonts w:ascii="宋体" w:hAnsi="宋体" w:hint="eastAsia"/>
          <w:szCs w:val="21"/>
        </w:rPr>
        <w:t>浦校区9号教学楼</w:t>
      </w:r>
      <w:r w:rsidRPr="002D11C3">
        <w:rPr>
          <w:rFonts w:hint="eastAsia"/>
          <w:szCs w:val="21"/>
        </w:rPr>
        <w:t>。</w:t>
      </w:r>
    </w:p>
    <w:p w:rsidR="00E5629E" w:rsidRPr="002D11C3" w:rsidRDefault="00E5629E" w:rsidP="00E5629E">
      <w:pPr>
        <w:pStyle w:val="2"/>
        <w:rPr>
          <w:sz w:val="21"/>
          <w:szCs w:val="21"/>
        </w:rPr>
      </w:pPr>
      <w:bookmarkStart w:id="23" w:name="_Toc417566437"/>
      <w:bookmarkStart w:id="24" w:name="_Toc477248553"/>
      <w:r w:rsidRPr="002D11C3">
        <w:rPr>
          <w:rFonts w:hint="eastAsia"/>
          <w:sz w:val="21"/>
          <w:szCs w:val="21"/>
        </w:rPr>
        <w:lastRenderedPageBreak/>
        <w:t>★付款方式</w:t>
      </w:r>
      <w:bookmarkEnd w:id="23"/>
      <w:bookmarkEnd w:id="24"/>
    </w:p>
    <w:p w:rsidR="00E5629E" w:rsidRPr="002D11C3" w:rsidRDefault="00E5629E" w:rsidP="00E5629E">
      <w:pPr>
        <w:spacing w:line="440" w:lineRule="exact"/>
        <w:ind w:firstLineChars="200" w:firstLine="420"/>
        <w:rPr>
          <w:szCs w:val="21"/>
        </w:rPr>
      </w:pPr>
      <w:bookmarkStart w:id="25" w:name="_Toc417566438"/>
      <w:r w:rsidRPr="002D11C3">
        <w:rPr>
          <w:szCs w:val="21"/>
        </w:rPr>
        <w:t>1.</w:t>
      </w:r>
      <w:r w:rsidRPr="002D11C3">
        <w:rPr>
          <w:szCs w:val="21"/>
        </w:rPr>
        <w:t>分期付款，第一期，合同签署后支付</w:t>
      </w:r>
      <w:r w:rsidRPr="002D11C3">
        <w:rPr>
          <w:rFonts w:hint="eastAsia"/>
          <w:szCs w:val="21"/>
        </w:rPr>
        <w:t>合同</w:t>
      </w:r>
      <w:r w:rsidRPr="002D11C3">
        <w:rPr>
          <w:szCs w:val="21"/>
        </w:rPr>
        <w:t>总额的</w:t>
      </w:r>
      <w:r w:rsidRPr="002D11C3">
        <w:rPr>
          <w:rFonts w:hint="eastAsia"/>
          <w:szCs w:val="21"/>
        </w:rPr>
        <w:t>6</w:t>
      </w:r>
      <w:r w:rsidRPr="002D11C3">
        <w:rPr>
          <w:szCs w:val="21"/>
        </w:rPr>
        <w:t>0%</w:t>
      </w:r>
      <w:r w:rsidRPr="002D11C3">
        <w:rPr>
          <w:szCs w:val="21"/>
        </w:rPr>
        <w:t>；第二期，货到验收合格，在</w:t>
      </w:r>
      <w:r w:rsidRPr="002D11C3">
        <w:rPr>
          <w:rFonts w:hint="eastAsia"/>
          <w:szCs w:val="21"/>
        </w:rPr>
        <w:t>成交</w:t>
      </w:r>
      <w:r w:rsidRPr="002D11C3">
        <w:rPr>
          <w:szCs w:val="21"/>
        </w:rPr>
        <w:t>供应商支付采购人</w:t>
      </w:r>
      <w:r w:rsidRPr="002D11C3">
        <w:rPr>
          <w:szCs w:val="21"/>
        </w:rPr>
        <w:t>5%</w:t>
      </w:r>
      <w:r w:rsidRPr="002D11C3">
        <w:rPr>
          <w:szCs w:val="21"/>
        </w:rPr>
        <w:t>的质保金后十个工作日内，</w:t>
      </w:r>
      <w:r w:rsidRPr="002D11C3">
        <w:rPr>
          <w:rFonts w:hint="eastAsia"/>
          <w:szCs w:val="21"/>
        </w:rPr>
        <w:t>采购</w:t>
      </w:r>
      <w:r w:rsidRPr="002D11C3">
        <w:rPr>
          <w:szCs w:val="21"/>
        </w:rPr>
        <w:t>人支付合同总额的</w:t>
      </w:r>
      <w:r w:rsidRPr="002D11C3">
        <w:rPr>
          <w:rFonts w:hint="eastAsia"/>
          <w:szCs w:val="21"/>
        </w:rPr>
        <w:t>4</w:t>
      </w:r>
      <w:r w:rsidRPr="002D11C3">
        <w:rPr>
          <w:szCs w:val="21"/>
        </w:rPr>
        <w:t>0%</w:t>
      </w:r>
      <w:r w:rsidRPr="002D11C3">
        <w:rPr>
          <w:szCs w:val="21"/>
        </w:rPr>
        <w:t>；第三期，正常运行</w:t>
      </w:r>
      <w:r w:rsidRPr="002D11C3">
        <w:rPr>
          <w:rFonts w:hint="eastAsia"/>
          <w:szCs w:val="21"/>
        </w:rPr>
        <w:t>一</w:t>
      </w:r>
      <w:r w:rsidRPr="002D11C3">
        <w:rPr>
          <w:szCs w:val="21"/>
        </w:rPr>
        <w:t>年后</w:t>
      </w:r>
      <w:r w:rsidRPr="002D11C3">
        <w:rPr>
          <w:rFonts w:hint="eastAsia"/>
          <w:szCs w:val="21"/>
        </w:rPr>
        <w:t>退还</w:t>
      </w:r>
      <w:r w:rsidRPr="002D11C3">
        <w:rPr>
          <w:szCs w:val="21"/>
        </w:rPr>
        <w:t>质保金；</w:t>
      </w:r>
    </w:p>
    <w:p w:rsidR="00E5629E" w:rsidRPr="002D11C3" w:rsidRDefault="00E5629E" w:rsidP="00E5629E">
      <w:pPr>
        <w:spacing w:line="440" w:lineRule="exact"/>
        <w:ind w:firstLineChars="200" w:firstLine="420"/>
        <w:rPr>
          <w:szCs w:val="21"/>
        </w:rPr>
      </w:pPr>
      <w:r w:rsidRPr="002D11C3">
        <w:rPr>
          <w:szCs w:val="21"/>
        </w:rPr>
        <w:t>2.</w:t>
      </w:r>
      <w:r w:rsidRPr="002D11C3">
        <w:rPr>
          <w:rFonts w:hint="eastAsia"/>
          <w:szCs w:val="21"/>
        </w:rPr>
        <w:t>成交供应商</w:t>
      </w:r>
      <w:r w:rsidRPr="002D11C3">
        <w:rPr>
          <w:szCs w:val="21"/>
        </w:rPr>
        <w:t>需提供增值税发票。</w:t>
      </w:r>
    </w:p>
    <w:p w:rsidR="00E5629E" w:rsidRPr="002D11C3" w:rsidRDefault="00E5629E" w:rsidP="00E5629E">
      <w:pPr>
        <w:pStyle w:val="2"/>
        <w:rPr>
          <w:sz w:val="21"/>
          <w:szCs w:val="21"/>
        </w:rPr>
      </w:pPr>
      <w:bookmarkStart w:id="26" w:name="_Toc477248554"/>
      <w:bookmarkEnd w:id="25"/>
      <w:r w:rsidRPr="002D11C3">
        <w:rPr>
          <w:rFonts w:hint="eastAsia"/>
          <w:sz w:val="21"/>
          <w:szCs w:val="21"/>
        </w:rPr>
        <w:t>服务要求</w:t>
      </w:r>
      <w:bookmarkEnd w:id="26"/>
    </w:p>
    <w:tbl>
      <w:tblPr>
        <w:tblW w:w="0" w:type="auto"/>
        <w:jc w:val="center"/>
        <w:tblLayout w:type="fixed"/>
        <w:tblLook w:val="0000"/>
      </w:tblPr>
      <w:tblGrid>
        <w:gridCol w:w="674"/>
        <w:gridCol w:w="1561"/>
        <w:gridCol w:w="6237"/>
      </w:tblGrid>
      <w:tr w:rsidR="00E5629E" w:rsidRPr="002D11C3" w:rsidTr="0061693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9E" w:rsidRPr="002D11C3" w:rsidRDefault="00E5629E" w:rsidP="0061693A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9E" w:rsidRPr="002D11C3" w:rsidRDefault="00E5629E" w:rsidP="0061693A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  <w:b/>
              </w:rPr>
              <w:t>服务要求项目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9E" w:rsidRPr="002D11C3" w:rsidRDefault="00E5629E" w:rsidP="0061693A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  <w:b/>
              </w:rPr>
              <w:t>服务要求标准</w:t>
            </w:r>
          </w:p>
        </w:tc>
      </w:tr>
      <w:tr w:rsidR="00E5629E" w:rsidRPr="002D11C3" w:rsidTr="0061693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9E" w:rsidRPr="002D11C3" w:rsidRDefault="00E5629E" w:rsidP="0061693A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9E" w:rsidRPr="002D11C3" w:rsidRDefault="00E5629E" w:rsidP="0061693A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服务要求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9E" w:rsidRPr="002D11C3" w:rsidRDefault="00E5629E" w:rsidP="0061693A">
            <w:pPr>
              <w:rPr>
                <w:rFonts w:ascii="宋体" w:hAnsi="宋体"/>
              </w:rPr>
            </w:pPr>
            <w:r w:rsidRPr="002D11C3">
              <w:rPr>
                <w:rFonts w:ascii="宋体" w:hAnsi="宋体" w:hint="eastAsia"/>
              </w:rPr>
              <w:t>1、技术文件：应提供全套、完整的书面技术资料，包括仪器说明书、操作手册、简单维修说明等。</w:t>
            </w:r>
          </w:p>
          <w:p w:rsidR="00E5629E" w:rsidRPr="002D11C3" w:rsidRDefault="00E5629E" w:rsidP="0061693A">
            <w:pPr>
              <w:rPr>
                <w:rFonts w:ascii="宋体" w:hAnsi="宋体"/>
              </w:rPr>
            </w:pPr>
            <w:r w:rsidRPr="002D11C3">
              <w:rPr>
                <w:rFonts w:ascii="宋体" w:hAnsi="宋体" w:hint="eastAsia"/>
              </w:rPr>
              <w:t>2、设备安装、调试和验收：在合同生效后应向用户提供详细的安装要求并提供技术咨询；在仪器到达前，投标人应通知用户水、电、气及其他仪器等必备辅助设施的具体要求，从而让用户提前做好仪器安装准备。仪器到达用户所在地，在接到用户通知后一周内进行安装调试，直至通过验收。</w:t>
            </w:r>
          </w:p>
          <w:p w:rsidR="00E5629E" w:rsidRPr="002D11C3" w:rsidRDefault="00E5629E" w:rsidP="0061693A">
            <w:pPr>
              <w:rPr>
                <w:rFonts w:ascii="宋体" w:hAnsi="宋体"/>
              </w:rPr>
            </w:pPr>
            <w:r w:rsidRPr="002D11C3">
              <w:rPr>
                <w:rFonts w:ascii="宋体" w:hAnsi="宋体" w:hint="eastAsia"/>
              </w:rPr>
              <w:t>3、技术培训：在用户所在地对仪器使用者2-3人进行仪器操作和维护进行培训，使被培训人员达到能够熟练使用。培训内容包括仪器的技术原理、操作、数据处理、基本维护等。</w:t>
            </w:r>
          </w:p>
          <w:p w:rsidR="00E5629E" w:rsidRPr="002D11C3" w:rsidRDefault="00E5629E" w:rsidP="0061693A">
            <w:pPr>
              <w:rPr>
                <w:rFonts w:ascii="宋体" w:hAnsi="宋体"/>
              </w:rPr>
            </w:pPr>
            <w:r w:rsidRPr="002D11C3">
              <w:rPr>
                <w:rFonts w:ascii="宋体" w:hAnsi="宋体" w:hint="eastAsia"/>
              </w:rPr>
              <w:t>4、保修期：提供1年的免费保修,保修期自仪器验收签字之日起计算。保修期间维修及零件更换费用由投标人负担。</w:t>
            </w:r>
          </w:p>
          <w:p w:rsidR="00E5629E" w:rsidRPr="002D11C3" w:rsidRDefault="00E5629E" w:rsidP="0061693A">
            <w:pPr>
              <w:rPr>
                <w:rFonts w:ascii="宋体" w:hAnsi="宋体"/>
              </w:rPr>
            </w:pPr>
            <w:r w:rsidRPr="002D11C3">
              <w:rPr>
                <w:rFonts w:ascii="宋体" w:hAnsi="宋体" w:hint="eastAsia"/>
              </w:rPr>
              <w:t>5、维修响应时间：保修期内，在收到用户的维修服务要求后4小时内做出回应，48小时内到达用户现场进行维修，除需进口仪器配件外，应使仪器恢复正常使用。</w:t>
            </w:r>
          </w:p>
          <w:p w:rsidR="00E5629E" w:rsidRPr="002D11C3" w:rsidRDefault="00E5629E" w:rsidP="0061693A">
            <w:pPr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6、软件升级：应免费向用户提供在硬件许可条件下的软件升级服务。</w:t>
            </w:r>
          </w:p>
        </w:tc>
      </w:tr>
      <w:tr w:rsidR="00E5629E" w:rsidRPr="002D11C3" w:rsidTr="0061693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9E" w:rsidRPr="002D11C3" w:rsidRDefault="00E5629E" w:rsidP="0061693A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9E" w:rsidRPr="002D11C3" w:rsidRDefault="00E5629E" w:rsidP="0061693A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售后服务承诺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9E" w:rsidRPr="002D11C3" w:rsidRDefault="00E5629E" w:rsidP="0061693A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  <w:kern w:val="0"/>
              </w:rPr>
              <w:t>投标人提供完善的售后服务方案，对项目售后服务内容的合理性、全面性进行综合比较评分。</w:t>
            </w:r>
          </w:p>
        </w:tc>
      </w:tr>
      <w:tr w:rsidR="00E5629E" w:rsidRPr="002D11C3" w:rsidTr="0061693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9E" w:rsidRPr="002D11C3" w:rsidRDefault="00E5629E" w:rsidP="0061693A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9E" w:rsidRPr="002D11C3" w:rsidRDefault="00E5629E" w:rsidP="0061693A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服务标准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9E" w:rsidRPr="002D11C3" w:rsidRDefault="00E5629E" w:rsidP="0061693A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  <w:kern w:val="0"/>
              </w:rPr>
              <w:t>投标产品质保：设备硬件质保期为1年，软件系统维护期为</w:t>
            </w:r>
            <w:r w:rsidRPr="002D11C3">
              <w:rPr>
                <w:rFonts w:ascii="宋体" w:hAnsi="宋体"/>
                <w:kern w:val="0"/>
              </w:rPr>
              <w:t>1</w:t>
            </w:r>
            <w:r w:rsidRPr="002D11C3">
              <w:rPr>
                <w:rFonts w:ascii="宋体" w:hAnsi="宋体" w:hint="eastAsia"/>
                <w:kern w:val="0"/>
              </w:rPr>
              <w:t>年。</w:t>
            </w:r>
          </w:p>
        </w:tc>
      </w:tr>
      <w:tr w:rsidR="00E5629E" w:rsidRPr="002D11C3" w:rsidTr="0061693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9E" w:rsidRPr="002D11C3" w:rsidRDefault="00E5629E" w:rsidP="0061693A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9E" w:rsidRPr="002D11C3" w:rsidRDefault="00E5629E" w:rsidP="0061693A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备品备件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9E" w:rsidRPr="002D11C3" w:rsidRDefault="00E5629E" w:rsidP="0061693A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  <w:kern w:val="0"/>
              </w:rPr>
              <w:t>投标人提供的备品备件方案完善、合理且具有针对性</w:t>
            </w:r>
          </w:p>
        </w:tc>
      </w:tr>
      <w:tr w:rsidR="00E5629E" w:rsidRPr="002D11C3" w:rsidTr="0061693A">
        <w:trPr>
          <w:trHeight w:val="559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9E" w:rsidRPr="002D11C3" w:rsidRDefault="00E5629E" w:rsidP="0061693A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9E" w:rsidRPr="002D11C3" w:rsidRDefault="00E5629E" w:rsidP="0061693A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服务体系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9E" w:rsidRPr="002D11C3" w:rsidRDefault="00E5629E" w:rsidP="0061693A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  <w:kern w:val="0"/>
              </w:rPr>
              <w:t xml:space="preserve">技术支持与服务体系健全，组织机构、管理和服务人员针对工程实际配置且合理。 </w:t>
            </w:r>
          </w:p>
        </w:tc>
      </w:tr>
      <w:tr w:rsidR="00E5629E" w:rsidRPr="002D11C3" w:rsidTr="0061693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9E" w:rsidRPr="002D11C3" w:rsidRDefault="00E5629E" w:rsidP="0061693A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9E" w:rsidRPr="002D11C3" w:rsidRDefault="00E5629E" w:rsidP="0061693A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响应速度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9E" w:rsidRPr="002D11C3" w:rsidRDefault="00E5629E" w:rsidP="0061693A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  <w:kern w:val="0"/>
              </w:rPr>
              <w:t>投标人故障现场服务时间要求：48小时内到达服务现场。服务现场2小时内提供解决方案。</w:t>
            </w:r>
          </w:p>
        </w:tc>
      </w:tr>
      <w:tr w:rsidR="00E5629E" w:rsidRPr="002D11C3" w:rsidTr="0061693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9E" w:rsidRPr="002D11C3" w:rsidRDefault="00E5629E" w:rsidP="0061693A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9E" w:rsidRPr="002D11C3" w:rsidRDefault="00E5629E" w:rsidP="0061693A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人员资格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9E" w:rsidRPr="002D11C3" w:rsidRDefault="00E5629E" w:rsidP="0061693A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  <w:kern w:val="0"/>
              </w:rPr>
              <w:t>投标人项目实施人员的学历、职称、资质认证等说明，并提供有效的证明材料；</w:t>
            </w:r>
          </w:p>
        </w:tc>
      </w:tr>
      <w:tr w:rsidR="00E5629E" w:rsidRPr="002D11C3" w:rsidTr="0061693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9E" w:rsidRPr="002D11C3" w:rsidRDefault="00E5629E" w:rsidP="0061693A">
            <w:pPr>
              <w:spacing w:line="360" w:lineRule="auto"/>
              <w:rPr>
                <w:rFonts w:ascii="宋体" w:hAnsi="宋体"/>
                <w:kern w:val="0"/>
                <w:sz w:val="18"/>
              </w:rPr>
            </w:pPr>
            <w:r w:rsidRPr="002D11C3">
              <w:rPr>
                <w:rFonts w:ascii="宋体" w:hAnsi="宋体" w:hint="eastAsia"/>
              </w:rPr>
              <w:lastRenderedPageBreak/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9E" w:rsidRPr="002D11C3" w:rsidRDefault="00E5629E" w:rsidP="0061693A">
            <w:pPr>
              <w:spacing w:line="360" w:lineRule="auto"/>
              <w:jc w:val="center"/>
              <w:rPr>
                <w:kern w:val="0"/>
              </w:rPr>
            </w:pPr>
            <w:r w:rsidRPr="002D11C3">
              <w:rPr>
                <w:rFonts w:ascii="宋体" w:hAnsi="宋体" w:hint="eastAsia"/>
              </w:rPr>
              <w:t>培训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9E" w:rsidRPr="002D11C3" w:rsidRDefault="00E5629E" w:rsidP="0061693A">
            <w:pPr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 w:rsidRPr="002D11C3">
              <w:rPr>
                <w:rFonts w:ascii="宋体" w:hAnsi="宋体" w:hint="eastAsia"/>
                <w:kern w:val="0"/>
              </w:rPr>
              <w:t>投标人培训方案的完整性，包括内容、人员、时间、地点、频次等。</w:t>
            </w:r>
          </w:p>
        </w:tc>
      </w:tr>
      <w:tr w:rsidR="00E5629E" w:rsidRPr="002D11C3" w:rsidTr="0061693A">
        <w:trPr>
          <w:trHeight w:val="11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9E" w:rsidRPr="002D11C3" w:rsidRDefault="00E5629E" w:rsidP="0061693A">
            <w:pPr>
              <w:spacing w:line="440" w:lineRule="exact"/>
              <w:jc w:val="center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9E" w:rsidRPr="002D11C3" w:rsidRDefault="00E5629E" w:rsidP="0061693A">
            <w:pPr>
              <w:jc w:val="center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集成实施服务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9E" w:rsidRPr="002D11C3" w:rsidRDefault="00E5629E" w:rsidP="0061693A">
            <w:pPr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投标人要根据本项目特点，提供集成实施和安装施工调试方案，负责本次所有投标产品的安装调试集成等服务工作，费用包含在投标总价中。</w:t>
            </w:r>
          </w:p>
        </w:tc>
      </w:tr>
      <w:bookmarkEnd w:id="2"/>
      <w:bookmarkEnd w:id="3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tbl>
    <w:p w:rsidR="00586DCE" w:rsidRPr="00E5629E" w:rsidRDefault="00586DCE" w:rsidP="00E5629E"/>
    <w:sectPr w:rsidR="00586DCE" w:rsidRPr="00E5629E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405" w:rsidRDefault="00214405" w:rsidP="006718F6">
      <w:r>
        <w:separator/>
      </w:r>
    </w:p>
  </w:endnote>
  <w:endnote w:type="continuationSeparator" w:id="0">
    <w:p w:rsidR="00214405" w:rsidRDefault="00214405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0F5476">
    <w:pPr>
      <w:pStyle w:val="a5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E5629E" w:rsidRPr="00E5629E">
      <w:rPr>
        <w:rFonts w:ascii="Times New Roman" w:hAnsi="Times New Roman"/>
        <w:noProof/>
        <w:sz w:val="24"/>
        <w:szCs w:val="24"/>
        <w:lang w:val="zh-CN"/>
      </w:rPr>
      <w:t>2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405" w:rsidRDefault="00214405" w:rsidP="006718F6">
      <w:r>
        <w:separator/>
      </w:r>
    </w:p>
  </w:footnote>
  <w:footnote w:type="continuationSeparator" w:id="0">
    <w:p w:rsidR="00214405" w:rsidRDefault="00214405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EF40BA6"/>
    <w:lvl w:ilvl="0">
      <w:start w:val="1"/>
      <w:numFmt w:val="chineseCountingThousand"/>
      <w:pStyle w:val="a"/>
      <w:lvlText w:val="%1、"/>
      <w:lvlJc w:val="left"/>
      <w:pPr>
        <w:ind w:left="966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386" w:hanging="420"/>
      </w:pPr>
    </w:lvl>
    <w:lvl w:ilvl="2">
      <w:start w:val="1"/>
      <w:numFmt w:val="lowerRoman"/>
      <w:lvlText w:val="%3."/>
      <w:lvlJc w:val="right"/>
      <w:pPr>
        <w:ind w:left="1806" w:hanging="420"/>
      </w:pPr>
    </w:lvl>
    <w:lvl w:ilvl="3">
      <w:start w:val="1"/>
      <w:numFmt w:val="decimal"/>
      <w:lvlText w:val="%4."/>
      <w:lvlJc w:val="left"/>
      <w:pPr>
        <w:ind w:left="2226" w:hanging="420"/>
      </w:pPr>
    </w:lvl>
    <w:lvl w:ilvl="4">
      <w:start w:val="1"/>
      <w:numFmt w:val="lowerLetter"/>
      <w:lvlText w:val="%5)"/>
      <w:lvlJc w:val="left"/>
      <w:pPr>
        <w:ind w:left="2646" w:hanging="420"/>
      </w:pPr>
    </w:lvl>
    <w:lvl w:ilvl="5">
      <w:start w:val="1"/>
      <w:numFmt w:val="lowerRoman"/>
      <w:lvlText w:val="%6."/>
      <w:lvlJc w:val="right"/>
      <w:pPr>
        <w:ind w:left="3066" w:hanging="420"/>
      </w:pPr>
    </w:lvl>
    <w:lvl w:ilvl="6">
      <w:start w:val="1"/>
      <w:numFmt w:val="decimal"/>
      <w:lvlText w:val="%7."/>
      <w:lvlJc w:val="left"/>
      <w:pPr>
        <w:ind w:left="3486" w:hanging="420"/>
      </w:pPr>
    </w:lvl>
    <w:lvl w:ilvl="7">
      <w:start w:val="1"/>
      <w:numFmt w:val="lowerLetter"/>
      <w:lvlText w:val="%8)"/>
      <w:lvlJc w:val="left"/>
      <w:pPr>
        <w:ind w:left="3906" w:hanging="420"/>
      </w:pPr>
    </w:lvl>
    <w:lvl w:ilvl="8">
      <w:start w:val="1"/>
      <w:numFmt w:val="lowerRoman"/>
      <w:lvlText w:val="%9."/>
      <w:lvlJc w:val="right"/>
      <w:pPr>
        <w:ind w:left="4326" w:hanging="420"/>
      </w:pPr>
    </w:lvl>
  </w:abstractNum>
  <w:abstractNum w:abstractNumId="1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0000021"/>
    <w:multiLevelType w:val="multilevel"/>
    <w:tmpl w:val="00000021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chineseCountingThousand"/>
      <w:pStyle w:val="11"/>
      <w:lvlText w:val="(%2)"/>
      <w:lvlJc w:val="left"/>
      <w:pPr>
        <w:ind w:left="14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4">
    <w:nsid w:val="046A7B27"/>
    <w:multiLevelType w:val="hybridMultilevel"/>
    <w:tmpl w:val="BCD85F8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6F10D7D"/>
    <w:multiLevelType w:val="hybridMultilevel"/>
    <w:tmpl w:val="3498052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E5453AF"/>
    <w:multiLevelType w:val="hybridMultilevel"/>
    <w:tmpl w:val="2B04AA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EAA14EF"/>
    <w:multiLevelType w:val="hybridMultilevel"/>
    <w:tmpl w:val="860CDA3C"/>
    <w:lvl w:ilvl="0" w:tplc="147AE4F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9B41D91"/>
    <w:multiLevelType w:val="hybridMultilevel"/>
    <w:tmpl w:val="EBB88D0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1490899"/>
    <w:multiLevelType w:val="hybridMultilevel"/>
    <w:tmpl w:val="0CBA86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53D2EB6"/>
    <w:multiLevelType w:val="hybridMultilevel"/>
    <w:tmpl w:val="5B0C369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666337F"/>
    <w:multiLevelType w:val="multilevel"/>
    <w:tmpl w:val="3666337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D4E6D6E"/>
    <w:multiLevelType w:val="hybridMultilevel"/>
    <w:tmpl w:val="B2AC17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E030F01"/>
    <w:multiLevelType w:val="multilevel"/>
    <w:tmpl w:val="4E030F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EDE6322"/>
    <w:multiLevelType w:val="hybridMultilevel"/>
    <w:tmpl w:val="A7B086F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2DD21B8"/>
    <w:multiLevelType w:val="hybridMultilevel"/>
    <w:tmpl w:val="7C3C6C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59EB0512"/>
    <w:multiLevelType w:val="singleLevel"/>
    <w:tmpl w:val="59EB05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6C1C2F8B"/>
    <w:multiLevelType w:val="hybridMultilevel"/>
    <w:tmpl w:val="34CAB7C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16"/>
  </w:num>
  <w:num w:numId="7">
    <w:abstractNumId w:val="4"/>
  </w:num>
  <w:num w:numId="8">
    <w:abstractNumId w:val="9"/>
  </w:num>
  <w:num w:numId="9">
    <w:abstractNumId w:val="19"/>
  </w:num>
  <w:num w:numId="10">
    <w:abstractNumId w:val="11"/>
  </w:num>
  <w:num w:numId="11">
    <w:abstractNumId w:val="5"/>
  </w:num>
  <w:num w:numId="12">
    <w:abstractNumId w:val="15"/>
  </w:num>
  <w:num w:numId="13">
    <w:abstractNumId w:val="13"/>
  </w:num>
  <w:num w:numId="14">
    <w:abstractNumId w:val="17"/>
  </w:num>
  <w:num w:numId="15">
    <w:abstractNumId w:val="7"/>
  </w:num>
  <w:num w:numId="16">
    <w:abstractNumId w:val="10"/>
  </w:num>
  <w:num w:numId="17">
    <w:abstractNumId w:val="8"/>
  </w:num>
  <w:num w:numId="18">
    <w:abstractNumId w:val="18"/>
  </w:num>
  <w:num w:numId="19">
    <w:abstractNumId w:val="12"/>
  </w:num>
  <w:num w:numId="20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9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00DDD"/>
    <w:rsid w:val="00002FEE"/>
    <w:rsid w:val="00003935"/>
    <w:rsid w:val="00003F15"/>
    <w:rsid w:val="000042CF"/>
    <w:rsid w:val="000119A8"/>
    <w:rsid w:val="000128FB"/>
    <w:rsid w:val="000174B8"/>
    <w:rsid w:val="00021F20"/>
    <w:rsid w:val="00024EEE"/>
    <w:rsid w:val="00024F80"/>
    <w:rsid w:val="00026BBD"/>
    <w:rsid w:val="00043C68"/>
    <w:rsid w:val="0006015B"/>
    <w:rsid w:val="000714A0"/>
    <w:rsid w:val="00072380"/>
    <w:rsid w:val="00072D98"/>
    <w:rsid w:val="00075F67"/>
    <w:rsid w:val="00076CA1"/>
    <w:rsid w:val="00077349"/>
    <w:rsid w:val="00080A9B"/>
    <w:rsid w:val="00081620"/>
    <w:rsid w:val="000821E9"/>
    <w:rsid w:val="00083F91"/>
    <w:rsid w:val="00087718"/>
    <w:rsid w:val="00091015"/>
    <w:rsid w:val="00091515"/>
    <w:rsid w:val="00092127"/>
    <w:rsid w:val="00092631"/>
    <w:rsid w:val="0009582E"/>
    <w:rsid w:val="000A2E0D"/>
    <w:rsid w:val="000B6D76"/>
    <w:rsid w:val="000C0679"/>
    <w:rsid w:val="000C3EA0"/>
    <w:rsid w:val="000D4B3C"/>
    <w:rsid w:val="000D6220"/>
    <w:rsid w:val="000E10AD"/>
    <w:rsid w:val="000E136D"/>
    <w:rsid w:val="000E3B80"/>
    <w:rsid w:val="000E4EA3"/>
    <w:rsid w:val="000E7585"/>
    <w:rsid w:val="000F249A"/>
    <w:rsid w:val="000F29E6"/>
    <w:rsid w:val="000F5476"/>
    <w:rsid w:val="000F5B78"/>
    <w:rsid w:val="00102A39"/>
    <w:rsid w:val="0010335B"/>
    <w:rsid w:val="0010578D"/>
    <w:rsid w:val="001076F8"/>
    <w:rsid w:val="0011149B"/>
    <w:rsid w:val="001115C0"/>
    <w:rsid w:val="00114D29"/>
    <w:rsid w:val="00116475"/>
    <w:rsid w:val="00122598"/>
    <w:rsid w:val="00122FB5"/>
    <w:rsid w:val="00125F65"/>
    <w:rsid w:val="001266A6"/>
    <w:rsid w:val="001273FF"/>
    <w:rsid w:val="00127DBD"/>
    <w:rsid w:val="00134506"/>
    <w:rsid w:val="00137007"/>
    <w:rsid w:val="00140962"/>
    <w:rsid w:val="00143614"/>
    <w:rsid w:val="001456C1"/>
    <w:rsid w:val="0014571F"/>
    <w:rsid w:val="001464DF"/>
    <w:rsid w:val="001522A2"/>
    <w:rsid w:val="0015494D"/>
    <w:rsid w:val="00156C7A"/>
    <w:rsid w:val="001577FF"/>
    <w:rsid w:val="00160AC7"/>
    <w:rsid w:val="00167B2B"/>
    <w:rsid w:val="001708A6"/>
    <w:rsid w:val="00170A45"/>
    <w:rsid w:val="001724E4"/>
    <w:rsid w:val="001812B2"/>
    <w:rsid w:val="001829E6"/>
    <w:rsid w:val="00184458"/>
    <w:rsid w:val="00187E69"/>
    <w:rsid w:val="001913B7"/>
    <w:rsid w:val="00191ABA"/>
    <w:rsid w:val="001956A2"/>
    <w:rsid w:val="00196071"/>
    <w:rsid w:val="00196E4E"/>
    <w:rsid w:val="001A08E0"/>
    <w:rsid w:val="001A0C4D"/>
    <w:rsid w:val="001A7D46"/>
    <w:rsid w:val="001B22AC"/>
    <w:rsid w:val="001B50CB"/>
    <w:rsid w:val="001B53B8"/>
    <w:rsid w:val="001B6342"/>
    <w:rsid w:val="001C3276"/>
    <w:rsid w:val="001C71C7"/>
    <w:rsid w:val="001D0E69"/>
    <w:rsid w:val="001D3BF2"/>
    <w:rsid w:val="001D474F"/>
    <w:rsid w:val="001E2214"/>
    <w:rsid w:val="001E4CFB"/>
    <w:rsid w:val="001F1A4B"/>
    <w:rsid w:val="001F2517"/>
    <w:rsid w:val="001F2FCB"/>
    <w:rsid w:val="001F3D2B"/>
    <w:rsid w:val="001F5A9E"/>
    <w:rsid w:val="001F75D2"/>
    <w:rsid w:val="00201187"/>
    <w:rsid w:val="002034FF"/>
    <w:rsid w:val="00206B0D"/>
    <w:rsid w:val="002113C1"/>
    <w:rsid w:val="00212DDF"/>
    <w:rsid w:val="00214405"/>
    <w:rsid w:val="0021473A"/>
    <w:rsid w:val="00214D78"/>
    <w:rsid w:val="00214E51"/>
    <w:rsid w:val="00215F0A"/>
    <w:rsid w:val="00220391"/>
    <w:rsid w:val="00221B37"/>
    <w:rsid w:val="002254D1"/>
    <w:rsid w:val="00225623"/>
    <w:rsid w:val="00226170"/>
    <w:rsid w:val="0022647A"/>
    <w:rsid w:val="00227DBA"/>
    <w:rsid w:val="00230BE6"/>
    <w:rsid w:val="00231A72"/>
    <w:rsid w:val="002425E2"/>
    <w:rsid w:val="002437DE"/>
    <w:rsid w:val="00245EDF"/>
    <w:rsid w:val="00247098"/>
    <w:rsid w:val="00247899"/>
    <w:rsid w:val="0025192D"/>
    <w:rsid w:val="0025240C"/>
    <w:rsid w:val="00253476"/>
    <w:rsid w:val="00254710"/>
    <w:rsid w:val="00254F8D"/>
    <w:rsid w:val="002555D6"/>
    <w:rsid w:val="00257941"/>
    <w:rsid w:val="002618DE"/>
    <w:rsid w:val="00265444"/>
    <w:rsid w:val="002676D5"/>
    <w:rsid w:val="00272D88"/>
    <w:rsid w:val="0027331B"/>
    <w:rsid w:val="00282DA2"/>
    <w:rsid w:val="00284E80"/>
    <w:rsid w:val="00285FAD"/>
    <w:rsid w:val="00293EED"/>
    <w:rsid w:val="002A6C88"/>
    <w:rsid w:val="002A7C16"/>
    <w:rsid w:val="002B238D"/>
    <w:rsid w:val="002C124D"/>
    <w:rsid w:val="002C2374"/>
    <w:rsid w:val="002C2532"/>
    <w:rsid w:val="002C3FB1"/>
    <w:rsid w:val="002C7B4D"/>
    <w:rsid w:val="002D5D1A"/>
    <w:rsid w:val="002E44E8"/>
    <w:rsid w:val="002E7B57"/>
    <w:rsid w:val="002F359F"/>
    <w:rsid w:val="002F36F5"/>
    <w:rsid w:val="002F6477"/>
    <w:rsid w:val="003026E6"/>
    <w:rsid w:val="003043D8"/>
    <w:rsid w:val="00307003"/>
    <w:rsid w:val="00316E62"/>
    <w:rsid w:val="00321BCC"/>
    <w:rsid w:val="00324669"/>
    <w:rsid w:val="00326B09"/>
    <w:rsid w:val="00331C8F"/>
    <w:rsid w:val="0033325E"/>
    <w:rsid w:val="00334D72"/>
    <w:rsid w:val="0033604C"/>
    <w:rsid w:val="00343B26"/>
    <w:rsid w:val="003472AE"/>
    <w:rsid w:val="003473B1"/>
    <w:rsid w:val="00351504"/>
    <w:rsid w:val="0035594A"/>
    <w:rsid w:val="00360FFA"/>
    <w:rsid w:val="0036222E"/>
    <w:rsid w:val="0036272F"/>
    <w:rsid w:val="00362E64"/>
    <w:rsid w:val="00365489"/>
    <w:rsid w:val="00367A2D"/>
    <w:rsid w:val="003739B5"/>
    <w:rsid w:val="00376A52"/>
    <w:rsid w:val="00376CFF"/>
    <w:rsid w:val="003774F1"/>
    <w:rsid w:val="003863AE"/>
    <w:rsid w:val="00386BC1"/>
    <w:rsid w:val="00391321"/>
    <w:rsid w:val="00391BA1"/>
    <w:rsid w:val="003930F2"/>
    <w:rsid w:val="00393A8B"/>
    <w:rsid w:val="00394233"/>
    <w:rsid w:val="0039447D"/>
    <w:rsid w:val="003973A7"/>
    <w:rsid w:val="00397C92"/>
    <w:rsid w:val="003A501E"/>
    <w:rsid w:val="003B0E4E"/>
    <w:rsid w:val="003B4383"/>
    <w:rsid w:val="003B6836"/>
    <w:rsid w:val="003B7FAA"/>
    <w:rsid w:val="003C25E3"/>
    <w:rsid w:val="003C36A7"/>
    <w:rsid w:val="003C59E5"/>
    <w:rsid w:val="003D01AE"/>
    <w:rsid w:val="003D1870"/>
    <w:rsid w:val="003D395E"/>
    <w:rsid w:val="003D580C"/>
    <w:rsid w:val="003D7856"/>
    <w:rsid w:val="003E0B76"/>
    <w:rsid w:val="003E203C"/>
    <w:rsid w:val="003F134C"/>
    <w:rsid w:val="003F512A"/>
    <w:rsid w:val="003F5AA6"/>
    <w:rsid w:val="004046B8"/>
    <w:rsid w:val="00405038"/>
    <w:rsid w:val="00405608"/>
    <w:rsid w:val="004113E9"/>
    <w:rsid w:val="004135B9"/>
    <w:rsid w:val="0041597A"/>
    <w:rsid w:val="0041795A"/>
    <w:rsid w:val="00425B54"/>
    <w:rsid w:val="004261E2"/>
    <w:rsid w:val="004315ED"/>
    <w:rsid w:val="00431E8A"/>
    <w:rsid w:val="00432169"/>
    <w:rsid w:val="00436931"/>
    <w:rsid w:val="004403B6"/>
    <w:rsid w:val="00441451"/>
    <w:rsid w:val="00441A87"/>
    <w:rsid w:val="004427E7"/>
    <w:rsid w:val="00443A9F"/>
    <w:rsid w:val="00445FA8"/>
    <w:rsid w:val="00447348"/>
    <w:rsid w:val="00447D01"/>
    <w:rsid w:val="00450486"/>
    <w:rsid w:val="00455B7B"/>
    <w:rsid w:val="00455FB2"/>
    <w:rsid w:val="00457E11"/>
    <w:rsid w:val="004604BA"/>
    <w:rsid w:val="00460708"/>
    <w:rsid w:val="00464101"/>
    <w:rsid w:val="00464748"/>
    <w:rsid w:val="00466523"/>
    <w:rsid w:val="0047119A"/>
    <w:rsid w:val="004714C7"/>
    <w:rsid w:val="00471514"/>
    <w:rsid w:val="004747D3"/>
    <w:rsid w:val="00474EFC"/>
    <w:rsid w:val="004765C6"/>
    <w:rsid w:val="00477CD5"/>
    <w:rsid w:val="004809E0"/>
    <w:rsid w:val="00483E4D"/>
    <w:rsid w:val="00487507"/>
    <w:rsid w:val="00492ADF"/>
    <w:rsid w:val="00492E57"/>
    <w:rsid w:val="004944CE"/>
    <w:rsid w:val="004959B5"/>
    <w:rsid w:val="00496724"/>
    <w:rsid w:val="004A1532"/>
    <w:rsid w:val="004A18A8"/>
    <w:rsid w:val="004A19B1"/>
    <w:rsid w:val="004A2C9C"/>
    <w:rsid w:val="004A368E"/>
    <w:rsid w:val="004B304F"/>
    <w:rsid w:val="004B5D6D"/>
    <w:rsid w:val="004B6ACF"/>
    <w:rsid w:val="004C4109"/>
    <w:rsid w:val="004D3586"/>
    <w:rsid w:val="004D570A"/>
    <w:rsid w:val="004E1000"/>
    <w:rsid w:val="004E4663"/>
    <w:rsid w:val="004E6BD6"/>
    <w:rsid w:val="004F12F3"/>
    <w:rsid w:val="004F1E53"/>
    <w:rsid w:val="004F2CAF"/>
    <w:rsid w:val="005010F6"/>
    <w:rsid w:val="00501874"/>
    <w:rsid w:val="00502861"/>
    <w:rsid w:val="00503513"/>
    <w:rsid w:val="0050419B"/>
    <w:rsid w:val="0050628F"/>
    <w:rsid w:val="00514409"/>
    <w:rsid w:val="005146CF"/>
    <w:rsid w:val="00516491"/>
    <w:rsid w:val="00520443"/>
    <w:rsid w:val="00520AD2"/>
    <w:rsid w:val="00524649"/>
    <w:rsid w:val="00524D58"/>
    <w:rsid w:val="0053038A"/>
    <w:rsid w:val="0053076F"/>
    <w:rsid w:val="00530CCC"/>
    <w:rsid w:val="00531D95"/>
    <w:rsid w:val="00532CA6"/>
    <w:rsid w:val="005354BD"/>
    <w:rsid w:val="00537E1C"/>
    <w:rsid w:val="00540E4C"/>
    <w:rsid w:val="005416B6"/>
    <w:rsid w:val="00543140"/>
    <w:rsid w:val="00551170"/>
    <w:rsid w:val="00551DA0"/>
    <w:rsid w:val="00551EDE"/>
    <w:rsid w:val="00555A55"/>
    <w:rsid w:val="00562DAB"/>
    <w:rsid w:val="005633CE"/>
    <w:rsid w:val="00565203"/>
    <w:rsid w:val="005666B1"/>
    <w:rsid w:val="00570854"/>
    <w:rsid w:val="00575281"/>
    <w:rsid w:val="00575681"/>
    <w:rsid w:val="00576CA8"/>
    <w:rsid w:val="005777BA"/>
    <w:rsid w:val="005800DC"/>
    <w:rsid w:val="00585CE1"/>
    <w:rsid w:val="00586134"/>
    <w:rsid w:val="005868FB"/>
    <w:rsid w:val="00586DCE"/>
    <w:rsid w:val="00596D0F"/>
    <w:rsid w:val="00596F4F"/>
    <w:rsid w:val="005A04F2"/>
    <w:rsid w:val="005A36B7"/>
    <w:rsid w:val="005A798F"/>
    <w:rsid w:val="005A7F50"/>
    <w:rsid w:val="005B4E46"/>
    <w:rsid w:val="005B653B"/>
    <w:rsid w:val="005B6A7F"/>
    <w:rsid w:val="005C2C84"/>
    <w:rsid w:val="005C3630"/>
    <w:rsid w:val="005C5E03"/>
    <w:rsid w:val="005C6401"/>
    <w:rsid w:val="005D20EE"/>
    <w:rsid w:val="005D3095"/>
    <w:rsid w:val="005D4774"/>
    <w:rsid w:val="005D74CB"/>
    <w:rsid w:val="005D7B45"/>
    <w:rsid w:val="005E15D6"/>
    <w:rsid w:val="005E471F"/>
    <w:rsid w:val="005E47DB"/>
    <w:rsid w:val="005E4851"/>
    <w:rsid w:val="005E4E2D"/>
    <w:rsid w:val="005E5C7A"/>
    <w:rsid w:val="005E6C7E"/>
    <w:rsid w:val="005F28BE"/>
    <w:rsid w:val="005F357B"/>
    <w:rsid w:val="005F3DD8"/>
    <w:rsid w:val="005F597A"/>
    <w:rsid w:val="0060476C"/>
    <w:rsid w:val="00605BCD"/>
    <w:rsid w:val="00605CDB"/>
    <w:rsid w:val="00606C15"/>
    <w:rsid w:val="00606C5B"/>
    <w:rsid w:val="006206FC"/>
    <w:rsid w:val="00621EFF"/>
    <w:rsid w:val="00624092"/>
    <w:rsid w:val="00626B84"/>
    <w:rsid w:val="00626EB9"/>
    <w:rsid w:val="00627432"/>
    <w:rsid w:val="00632BE6"/>
    <w:rsid w:val="00634D8F"/>
    <w:rsid w:val="006373F9"/>
    <w:rsid w:val="00637569"/>
    <w:rsid w:val="00643A50"/>
    <w:rsid w:val="00647BA1"/>
    <w:rsid w:val="006512DF"/>
    <w:rsid w:val="00651572"/>
    <w:rsid w:val="0065161F"/>
    <w:rsid w:val="006541D5"/>
    <w:rsid w:val="00663064"/>
    <w:rsid w:val="006651C1"/>
    <w:rsid w:val="00665521"/>
    <w:rsid w:val="006718F6"/>
    <w:rsid w:val="006726C7"/>
    <w:rsid w:val="0067470E"/>
    <w:rsid w:val="006748FB"/>
    <w:rsid w:val="00677CFC"/>
    <w:rsid w:val="00684DC2"/>
    <w:rsid w:val="00686583"/>
    <w:rsid w:val="00686A71"/>
    <w:rsid w:val="006872EB"/>
    <w:rsid w:val="006874B8"/>
    <w:rsid w:val="00694B7A"/>
    <w:rsid w:val="00695F94"/>
    <w:rsid w:val="006A00BC"/>
    <w:rsid w:val="006A2663"/>
    <w:rsid w:val="006A6C57"/>
    <w:rsid w:val="006A7FB8"/>
    <w:rsid w:val="006B0769"/>
    <w:rsid w:val="006B21D8"/>
    <w:rsid w:val="006B5DC3"/>
    <w:rsid w:val="006B615E"/>
    <w:rsid w:val="006C6926"/>
    <w:rsid w:val="006C7EF5"/>
    <w:rsid w:val="006D30A7"/>
    <w:rsid w:val="006D63A4"/>
    <w:rsid w:val="006E7751"/>
    <w:rsid w:val="006F1E86"/>
    <w:rsid w:val="006F47A0"/>
    <w:rsid w:val="006F4F34"/>
    <w:rsid w:val="007025A8"/>
    <w:rsid w:val="007107A6"/>
    <w:rsid w:val="00711C89"/>
    <w:rsid w:val="0071208D"/>
    <w:rsid w:val="0071480D"/>
    <w:rsid w:val="0072204A"/>
    <w:rsid w:val="00722CBC"/>
    <w:rsid w:val="00732938"/>
    <w:rsid w:val="00735821"/>
    <w:rsid w:val="00737688"/>
    <w:rsid w:val="00753343"/>
    <w:rsid w:val="0075341B"/>
    <w:rsid w:val="00753498"/>
    <w:rsid w:val="00753DB1"/>
    <w:rsid w:val="00754D24"/>
    <w:rsid w:val="007555FA"/>
    <w:rsid w:val="007572F4"/>
    <w:rsid w:val="00760F30"/>
    <w:rsid w:val="00764274"/>
    <w:rsid w:val="00765F8D"/>
    <w:rsid w:val="007671A1"/>
    <w:rsid w:val="00767D2F"/>
    <w:rsid w:val="0077075C"/>
    <w:rsid w:val="00770B98"/>
    <w:rsid w:val="00772A55"/>
    <w:rsid w:val="00772D52"/>
    <w:rsid w:val="00774464"/>
    <w:rsid w:val="00774977"/>
    <w:rsid w:val="00775A11"/>
    <w:rsid w:val="00782EF5"/>
    <w:rsid w:val="00783EA6"/>
    <w:rsid w:val="00784DCA"/>
    <w:rsid w:val="0078768B"/>
    <w:rsid w:val="00791024"/>
    <w:rsid w:val="00792FF1"/>
    <w:rsid w:val="00795724"/>
    <w:rsid w:val="007A1DF3"/>
    <w:rsid w:val="007A4F5A"/>
    <w:rsid w:val="007A5E60"/>
    <w:rsid w:val="007A7352"/>
    <w:rsid w:val="007B3EB6"/>
    <w:rsid w:val="007C186F"/>
    <w:rsid w:val="007C609A"/>
    <w:rsid w:val="007C6901"/>
    <w:rsid w:val="007D0416"/>
    <w:rsid w:val="007D1043"/>
    <w:rsid w:val="007D33D0"/>
    <w:rsid w:val="007D4AA7"/>
    <w:rsid w:val="007D4ED0"/>
    <w:rsid w:val="007E0D41"/>
    <w:rsid w:val="007E194C"/>
    <w:rsid w:val="007E614B"/>
    <w:rsid w:val="007E765A"/>
    <w:rsid w:val="007F1F68"/>
    <w:rsid w:val="007F3790"/>
    <w:rsid w:val="007F4B56"/>
    <w:rsid w:val="007F4D1F"/>
    <w:rsid w:val="0080200F"/>
    <w:rsid w:val="00803B90"/>
    <w:rsid w:val="00803DB1"/>
    <w:rsid w:val="0080535C"/>
    <w:rsid w:val="0080649A"/>
    <w:rsid w:val="00807B91"/>
    <w:rsid w:val="00810DE3"/>
    <w:rsid w:val="008137FA"/>
    <w:rsid w:val="008164FD"/>
    <w:rsid w:val="00817156"/>
    <w:rsid w:val="00821298"/>
    <w:rsid w:val="008221DE"/>
    <w:rsid w:val="00823300"/>
    <w:rsid w:val="00825C9C"/>
    <w:rsid w:val="00825F54"/>
    <w:rsid w:val="0082712E"/>
    <w:rsid w:val="0082760F"/>
    <w:rsid w:val="00827BAD"/>
    <w:rsid w:val="008317F7"/>
    <w:rsid w:val="00836524"/>
    <w:rsid w:val="008402A0"/>
    <w:rsid w:val="00843490"/>
    <w:rsid w:val="008454C1"/>
    <w:rsid w:val="00851ACB"/>
    <w:rsid w:val="00852E2B"/>
    <w:rsid w:val="008534D0"/>
    <w:rsid w:val="00856616"/>
    <w:rsid w:val="0085704B"/>
    <w:rsid w:val="008575A8"/>
    <w:rsid w:val="0086064D"/>
    <w:rsid w:val="008608ED"/>
    <w:rsid w:val="008674EE"/>
    <w:rsid w:val="0087300A"/>
    <w:rsid w:val="00876610"/>
    <w:rsid w:val="00881E7E"/>
    <w:rsid w:val="008824D3"/>
    <w:rsid w:val="00885450"/>
    <w:rsid w:val="008A2DCD"/>
    <w:rsid w:val="008A3294"/>
    <w:rsid w:val="008A5D25"/>
    <w:rsid w:val="008A5DEB"/>
    <w:rsid w:val="008A6F2A"/>
    <w:rsid w:val="008B2794"/>
    <w:rsid w:val="008B4B3E"/>
    <w:rsid w:val="008B602E"/>
    <w:rsid w:val="008C0174"/>
    <w:rsid w:val="008C0E3A"/>
    <w:rsid w:val="008C325B"/>
    <w:rsid w:val="008C5E33"/>
    <w:rsid w:val="008C5E3A"/>
    <w:rsid w:val="008C719B"/>
    <w:rsid w:val="008D4ABB"/>
    <w:rsid w:val="008D5E55"/>
    <w:rsid w:val="008E5A5C"/>
    <w:rsid w:val="008E7924"/>
    <w:rsid w:val="008F2074"/>
    <w:rsid w:val="008F4D9C"/>
    <w:rsid w:val="008F5366"/>
    <w:rsid w:val="008F537C"/>
    <w:rsid w:val="008F592D"/>
    <w:rsid w:val="008F6A12"/>
    <w:rsid w:val="0090197C"/>
    <w:rsid w:val="00903851"/>
    <w:rsid w:val="00910E12"/>
    <w:rsid w:val="009142E5"/>
    <w:rsid w:val="00915457"/>
    <w:rsid w:val="00916EF1"/>
    <w:rsid w:val="00922114"/>
    <w:rsid w:val="009225C7"/>
    <w:rsid w:val="00924504"/>
    <w:rsid w:val="00924BC0"/>
    <w:rsid w:val="0092701B"/>
    <w:rsid w:val="00927579"/>
    <w:rsid w:val="009275EA"/>
    <w:rsid w:val="00927EB9"/>
    <w:rsid w:val="00930974"/>
    <w:rsid w:val="0093504D"/>
    <w:rsid w:val="009417DE"/>
    <w:rsid w:val="009431AF"/>
    <w:rsid w:val="0094391C"/>
    <w:rsid w:val="00947E62"/>
    <w:rsid w:val="0095315C"/>
    <w:rsid w:val="00953E43"/>
    <w:rsid w:val="00957144"/>
    <w:rsid w:val="009619EA"/>
    <w:rsid w:val="009801EE"/>
    <w:rsid w:val="009838B5"/>
    <w:rsid w:val="00985A4C"/>
    <w:rsid w:val="0098657E"/>
    <w:rsid w:val="00986807"/>
    <w:rsid w:val="00986B04"/>
    <w:rsid w:val="00987220"/>
    <w:rsid w:val="00987B3C"/>
    <w:rsid w:val="00987C0F"/>
    <w:rsid w:val="00990340"/>
    <w:rsid w:val="0099622E"/>
    <w:rsid w:val="00996693"/>
    <w:rsid w:val="009A4A68"/>
    <w:rsid w:val="009B1FB0"/>
    <w:rsid w:val="009B4D9C"/>
    <w:rsid w:val="009B4E80"/>
    <w:rsid w:val="009B7D2B"/>
    <w:rsid w:val="009C3D5D"/>
    <w:rsid w:val="009C6AEF"/>
    <w:rsid w:val="009D1B67"/>
    <w:rsid w:val="009D4B48"/>
    <w:rsid w:val="009E05F4"/>
    <w:rsid w:val="009E626B"/>
    <w:rsid w:val="009F1992"/>
    <w:rsid w:val="00A04517"/>
    <w:rsid w:val="00A119BA"/>
    <w:rsid w:val="00A14058"/>
    <w:rsid w:val="00A145F9"/>
    <w:rsid w:val="00A14E04"/>
    <w:rsid w:val="00A15467"/>
    <w:rsid w:val="00A1749B"/>
    <w:rsid w:val="00A17767"/>
    <w:rsid w:val="00A2106F"/>
    <w:rsid w:val="00A245B3"/>
    <w:rsid w:val="00A26161"/>
    <w:rsid w:val="00A263E0"/>
    <w:rsid w:val="00A2700F"/>
    <w:rsid w:val="00A313DD"/>
    <w:rsid w:val="00A3407F"/>
    <w:rsid w:val="00A4006F"/>
    <w:rsid w:val="00A41D4E"/>
    <w:rsid w:val="00A42BE5"/>
    <w:rsid w:val="00A449D8"/>
    <w:rsid w:val="00A50F9B"/>
    <w:rsid w:val="00A54A33"/>
    <w:rsid w:val="00A61234"/>
    <w:rsid w:val="00A62822"/>
    <w:rsid w:val="00A67C66"/>
    <w:rsid w:val="00A728C0"/>
    <w:rsid w:val="00A74090"/>
    <w:rsid w:val="00A77B27"/>
    <w:rsid w:val="00A95073"/>
    <w:rsid w:val="00A97354"/>
    <w:rsid w:val="00AA0DE0"/>
    <w:rsid w:val="00AA2DEC"/>
    <w:rsid w:val="00AB0788"/>
    <w:rsid w:val="00AB128D"/>
    <w:rsid w:val="00AB5ED9"/>
    <w:rsid w:val="00AC308A"/>
    <w:rsid w:val="00AC4063"/>
    <w:rsid w:val="00AD0996"/>
    <w:rsid w:val="00AD4D8E"/>
    <w:rsid w:val="00AD505B"/>
    <w:rsid w:val="00AD67ED"/>
    <w:rsid w:val="00AD733B"/>
    <w:rsid w:val="00AE04AD"/>
    <w:rsid w:val="00AE08B9"/>
    <w:rsid w:val="00AE2E00"/>
    <w:rsid w:val="00AE3CA4"/>
    <w:rsid w:val="00AE5E24"/>
    <w:rsid w:val="00AE63FF"/>
    <w:rsid w:val="00AE6B85"/>
    <w:rsid w:val="00AE7EFC"/>
    <w:rsid w:val="00AF177E"/>
    <w:rsid w:val="00AF2582"/>
    <w:rsid w:val="00AF2F63"/>
    <w:rsid w:val="00AF324F"/>
    <w:rsid w:val="00AF67F6"/>
    <w:rsid w:val="00AF7839"/>
    <w:rsid w:val="00B0669D"/>
    <w:rsid w:val="00B10EE1"/>
    <w:rsid w:val="00B11C7D"/>
    <w:rsid w:val="00B11FF8"/>
    <w:rsid w:val="00B129BD"/>
    <w:rsid w:val="00B12C46"/>
    <w:rsid w:val="00B23816"/>
    <w:rsid w:val="00B24915"/>
    <w:rsid w:val="00B26AA2"/>
    <w:rsid w:val="00B27C3F"/>
    <w:rsid w:val="00B31DB8"/>
    <w:rsid w:val="00B32FC8"/>
    <w:rsid w:val="00B3424A"/>
    <w:rsid w:val="00B342ED"/>
    <w:rsid w:val="00B36595"/>
    <w:rsid w:val="00B373C8"/>
    <w:rsid w:val="00B37B9A"/>
    <w:rsid w:val="00B50418"/>
    <w:rsid w:val="00B53C89"/>
    <w:rsid w:val="00B555BE"/>
    <w:rsid w:val="00B60AD8"/>
    <w:rsid w:val="00B624F1"/>
    <w:rsid w:val="00B63BF9"/>
    <w:rsid w:val="00B63DA5"/>
    <w:rsid w:val="00B64C06"/>
    <w:rsid w:val="00B65B4D"/>
    <w:rsid w:val="00B66799"/>
    <w:rsid w:val="00B67678"/>
    <w:rsid w:val="00B67A91"/>
    <w:rsid w:val="00B73A36"/>
    <w:rsid w:val="00B74EA5"/>
    <w:rsid w:val="00B7634F"/>
    <w:rsid w:val="00B835A8"/>
    <w:rsid w:val="00B857CB"/>
    <w:rsid w:val="00B876CF"/>
    <w:rsid w:val="00B9011A"/>
    <w:rsid w:val="00B92319"/>
    <w:rsid w:val="00B948FA"/>
    <w:rsid w:val="00BA0291"/>
    <w:rsid w:val="00BA13BF"/>
    <w:rsid w:val="00BA4163"/>
    <w:rsid w:val="00BA4EC5"/>
    <w:rsid w:val="00BA567A"/>
    <w:rsid w:val="00BA6DDA"/>
    <w:rsid w:val="00BB031F"/>
    <w:rsid w:val="00BB2DB1"/>
    <w:rsid w:val="00BB3063"/>
    <w:rsid w:val="00BB4983"/>
    <w:rsid w:val="00BB66AE"/>
    <w:rsid w:val="00BB684C"/>
    <w:rsid w:val="00BB6D7B"/>
    <w:rsid w:val="00BC02EF"/>
    <w:rsid w:val="00BC0554"/>
    <w:rsid w:val="00BC2593"/>
    <w:rsid w:val="00BC6C74"/>
    <w:rsid w:val="00BC7460"/>
    <w:rsid w:val="00BD0B85"/>
    <w:rsid w:val="00BD2C1F"/>
    <w:rsid w:val="00BD378D"/>
    <w:rsid w:val="00BE0C9F"/>
    <w:rsid w:val="00BE211C"/>
    <w:rsid w:val="00BE303B"/>
    <w:rsid w:val="00BF0CF1"/>
    <w:rsid w:val="00BF29C5"/>
    <w:rsid w:val="00BF2D0C"/>
    <w:rsid w:val="00BF2D74"/>
    <w:rsid w:val="00BF492D"/>
    <w:rsid w:val="00BF5E92"/>
    <w:rsid w:val="00BF7D80"/>
    <w:rsid w:val="00C00A79"/>
    <w:rsid w:val="00C01175"/>
    <w:rsid w:val="00C02E5C"/>
    <w:rsid w:val="00C071B4"/>
    <w:rsid w:val="00C117B4"/>
    <w:rsid w:val="00C12515"/>
    <w:rsid w:val="00C132EC"/>
    <w:rsid w:val="00C136B1"/>
    <w:rsid w:val="00C14942"/>
    <w:rsid w:val="00C171F3"/>
    <w:rsid w:val="00C23FC3"/>
    <w:rsid w:val="00C250A8"/>
    <w:rsid w:val="00C303EA"/>
    <w:rsid w:val="00C37899"/>
    <w:rsid w:val="00C41B9D"/>
    <w:rsid w:val="00C42C36"/>
    <w:rsid w:val="00C42F72"/>
    <w:rsid w:val="00C430D9"/>
    <w:rsid w:val="00C439DB"/>
    <w:rsid w:val="00C43A66"/>
    <w:rsid w:val="00C46D81"/>
    <w:rsid w:val="00C47C11"/>
    <w:rsid w:val="00C54059"/>
    <w:rsid w:val="00C62B83"/>
    <w:rsid w:val="00C64653"/>
    <w:rsid w:val="00C657A3"/>
    <w:rsid w:val="00C6602D"/>
    <w:rsid w:val="00C72E23"/>
    <w:rsid w:val="00C73B21"/>
    <w:rsid w:val="00C76F95"/>
    <w:rsid w:val="00C834C8"/>
    <w:rsid w:val="00C83D38"/>
    <w:rsid w:val="00C942C7"/>
    <w:rsid w:val="00C95D39"/>
    <w:rsid w:val="00C96D2F"/>
    <w:rsid w:val="00CA35FF"/>
    <w:rsid w:val="00CA3CAD"/>
    <w:rsid w:val="00CA48B7"/>
    <w:rsid w:val="00CA66AB"/>
    <w:rsid w:val="00CB0D7E"/>
    <w:rsid w:val="00CB4A1F"/>
    <w:rsid w:val="00CB551E"/>
    <w:rsid w:val="00CB69F8"/>
    <w:rsid w:val="00CB6FE2"/>
    <w:rsid w:val="00CC0755"/>
    <w:rsid w:val="00CC09E4"/>
    <w:rsid w:val="00CC7C4E"/>
    <w:rsid w:val="00CD0667"/>
    <w:rsid w:val="00CD18F1"/>
    <w:rsid w:val="00CD33CE"/>
    <w:rsid w:val="00CD4A0C"/>
    <w:rsid w:val="00CD4ECD"/>
    <w:rsid w:val="00CD73AD"/>
    <w:rsid w:val="00CE265D"/>
    <w:rsid w:val="00CE4337"/>
    <w:rsid w:val="00CE4799"/>
    <w:rsid w:val="00CE71CA"/>
    <w:rsid w:val="00CF02B0"/>
    <w:rsid w:val="00CF347C"/>
    <w:rsid w:val="00D01489"/>
    <w:rsid w:val="00D01EA6"/>
    <w:rsid w:val="00D07B4B"/>
    <w:rsid w:val="00D10884"/>
    <w:rsid w:val="00D13CEF"/>
    <w:rsid w:val="00D149AA"/>
    <w:rsid w:val="00D149B0"/>
    <w:rsid w:val="00D15409"/>
    <w:rsid w:val="00D15E16"/>
    <w:rsid w:val="00D22A8F"/>
    <w:rsid w:val="00D22C15"/>
    <w:rsid w:val="00D22D04"/>
    <w:rsid w:val="00D23408"/>
    <w:rsid w:val="00D30786"/>
    <w:rsid w:val="00D34CCD"/>
    <w:rsid w:val="00D36D2C"/>
    <w:rsid w:val="00D3748C"/>
    <w:rsid w:val="00D401F7"/>
    <w:rsid w:val="00D431CD"/>
    <w:rsid w:val="00D44AAA"/>
    <w:rsid w:val="00D4623A"/>
    <w:rsid w:val="00D52537"/>
    <w:rsid w:val="00D53F5C"/>
    <w:rsid w:val="00D54ED2"/>
    <w:rsid w:val="00D57E1E"/>
    <w:rsid w:val="00D63643"/>
    <w:rsid w:val="00D75E67"/>
    <w:rsid w:val="00D83CD6"/>
    <w:rsid w:val="00D84AEB"/>
    <w:rsid w:val="00D8606B"/>
    <w:rsid w:val="00D876D4"/>
    <w:rsid w:val="00D93FE3"/>
    <w:rsid w:val="00D95D18"/>
    <w:rsid w:val="00D95D76"/>
    <w:rsid w:val="00DA2C99"/>
    <w:rsid w:val="00DA5248"/>
    <w:rsid w:val="00DB2205"/>
    <w:rsid w:val="00DB22A7"/>
    <w:rsid w:val="00DC01D6"/>
    <w:rsid w:val="00DC0A33"/>
    <w:rsid w:val="00DC6599"/>
    <w:rsid w:val="00DC798F"/>
    <w:rsid w:val="00DD684E"/>
    <w:rsid w:val="00DD6D51"/>
    <w:rsid w:val="00DF3CC3"/>
    <w:rsid w:val="00DF5174"/>
    <w:rsid w:val="00DF6710"/>
    <w:rsid w:val="00DF6ED3"/>
    <w:rsid w:val="00E02CF8"/>
    <w:rsid w:val="00E04F25"/>
    <w:rsid w:val="00E0517E"/>
    <w:rsid w:val="00E07B40"/>
    <w:rsid w:val="00E141A3"/>
    <w:rsid w:val="00E272DB"/>
    <w:rsid w:val="00E302EF"/>
    <w:rsid w:val="00E40318"/>
    <w:rsid w:val="00E43136"/>
    <w:rsid w:val="00E457CA"/>
    <w:rsid w:val="00E47C0D"/>
    <w:rsid w:val="00E542DB"/>
    <w:rsid w:val="00E55245"/>
    <w:rsid w:val="00E55413"/>
    <w:rsid w:val="00E558DD"/>
    <w:rsid w:val="00E5629E"/>
    <w:rsid w:val="00E6156B"/>
    <w:rsid w:val="00E7057F"/>
    <w:rsid w:val="00E71BE5"/>
    <w:rsid w:val="00E74FD4"/>
    <w:rsid w:val="00E809F0"/>
    <w:rsid w:val="00E83965"/>
    <w:rsid w:val="00E83BCC"/>
    <w:rsid w:val="00E9345C"/>
    <w:rsid w:val="00E975E5"/>
    <w:rsid w:val="00EA44EB"/>
    <w:rsid w:val="00EA4AE7"/>
    <w:rsid w:val="00EA5CD0"/>
    <w:rsid w:val="00EA68A5"/>
    <w:rsid w:val="00EA6E29"/>
    <w:rsid w:val="00EB2137"/>
    <w:rsid w:val="00EB2884"/>
    <w:rsid w:val="00EC194B"/>
    <w:rsid w:val="00ED02AD"/>
    <w:rsid w:val="00ED0A9E"/>
    <w:rsid w:val="00ED1005"/>
    <w:rsid w:val="00ED1A3F"/>
    <w:rsid w:val="00EE31B5"/>
    <w:rsid w:val="00EE3946"/>
    <w:rsid w:val="00EE3FAF"/>
    <w:rsid w:val="00EE44B8"/>
    <w:rsid w:val="00EE72F2"/>
    <w:rsid w:val="00EF12A9"/>
    <w:rsid w:val="00EF4174"/>
    <w:rsid w:val="00EF4C69"/>
    <w:rsid w:val="00EF5A5A"/>
    <w:rsid w:val="00EF75CB"/>
    <w:rsid w:val="00F0129A"/>
    <w:rsid w:val="00F11A5F"/>
    <w:rsid w:val="00F12FAD"/>
    <w:rsid w:val="00F14F3B"/>
    <w:rsid w:val="00F14FED"/>
    <w:rsid w:val="00F17A51"/>
    <w:rsid w:val="00F17B18"/>
    <w:rsid w:val="00F23E0C"/>
    <w:rsid w:val="00F2554A"/>
    <w:rsid w:val="00F34D0F"/>
    <w:rsid w:val="00F35842"/>
    <w:rsid w:val="00F35E2F"/>
    <w:rsid w:val="00F35E56"/>
    <w:rsid w:val="00F362D2"/>
    <w:rsid w:val="00F370BB"/>
    <w:rsid w:val="00F37687"/>
    <w:rsid w:val="00F41DDA"/>
    <w:rsid w:val="00F426DE"/>
    <w:rsid w:val="00F42816"/>
    <w:rsid w:val="00F4289A"/>
    <w:rsid w:val="00F4414C"/>
    <w:rsid w:val="00F50A5B"/>
    <w:rsid w:val="00F515EE"/>
    <w:rsid w:val="00F52765"/>
    <w:rsid w:val="00F5288D"/>
    <w:rsid w:val="00F55A7B"/>
    <w:rsid w:val="00F5731B"/>
    <w:rsid w:val="00F611CF"/>
    <w:rsid w:val="00F6369A"/>
    <w:rsid w:val="00F659C1"/>
    <w:rsid w:val="00F665AB"/>
    <w:rsid w:val="00F71ED5"/>
    <w:rsid w:val="00F7344F"/>
    <w:rsid w:val="00F743E9"/>
    <w:rsid w:val="00F7743B"/>
    <w:rsid w:val="00F808E8"/>
    <w:rsid w:val="00F8104A"/>
    <w:rsid w:val="00F84D4C"/>
    <w:rsid w:val="00F87027"/>
    <w:rsid w:val="00F93926"/>
    <w:rsid w:val="00F954C3"/>
    <w:rsid w:val="00F96006"/>
    <w:rsid w:val="00F9742D"/>
    <w:rsid w:val="00FA36A6"/>
    <w:rsid w:val="00FA5606"/>
    <w:rsid w:val="00FA63F7"/>
    <w:rsid w:val="00FB2B07"/>
    <w:rsid w:val="00FC2E5C"/>
    <w:rsid w:val="00FC4DF8"/>
    <w:rsid w:val="00FD3751"/>
    <w:rsid w:val="00FD377D"/>
    <w:rsid w:val="00FD435B"/>
    <w:rsid w:val="00FD4735"/>
    <w:rsid w:val="00FD6422"/>
    <w:rsid w:val="00FD6802"/>
    <w:rsid w:val="00FD74C7"/>
    <w:rsid w:val="00FE21C2"/>
    <w:rsid w:val="00FE744E"/>
    <w:rsid w:val="00FE758A"/>
    <w:rsid w:val="00FF41AC"/>
    <w:rsid w:val="00FF6139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9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0"/>
    <w:next w:val="a0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0"/>
    <w:next w:val="a0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0"/>
    <w:next w:val="a0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0"/>
    <w:next w:val="a0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CE47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,Ò³Ã¼,En-tête 1.1,En-tête 1.11"/>
    <w:basedOn w:val="a0"/>
    <w:link w:val="Char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1"/>
    <w:link w:val="a4"/>
    <w:rsid w:val="006718F6"/>
    <w:rPr>
      <w:sz w:val="18"/>
      <w:szCs w:val="18"/>
    </w:rPr>
  </w:style>
  <w:style w:type="paragraph" w:styleId="a5">
    <w:name w:val="footer"/>
    <w:aliases w:val="fo,footer odd,odd,footer Final,Footer-Even"/>
    <w:basedOn w:val="a0"/>
    <w:link w:val="Char0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1"/>
    <w:link w:val="a5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1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1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1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1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6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7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6">
    <w:name w:val="annotation text"/>
    <w:basedOn w:val="a0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1"/>
    <w:link w:val="a6"/>
    <w:semiHidden/>
    <w:rsid w:val="0060476C"/>
    <w:rPr>
      <w:rFonts w:ascii="Calibri" w:eastAsia="宋体" w:hAnsi="Calibri" w:cs="Times New Roman"/>
    </w:rPr>
  </w:style>
  <w:style w:type="paragraph" w:styleId="a7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0"/>
    <w:link w:val="Char2"/>
    <w:unhideWhenUsed/>
    <w:rsid w:val="0060476C"/>
    <w:pPr>
      <w:ind w:firstLineChars="200" w:firstLine="420"/>
    </w:pPr>
  </w:style>
  <w:style w:type="table" w:styleId="a8">
    <w:name w:val="Table Grid"/>
    <w:basedOn w:val="a2"/>
    <w:uiPriority w:val="59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9"/>
    <w:qFormat/>
    <w:rsid w:val="001B53B8"/>
    <w:rPr>
      <w:rFonts w:ascii="Cambria" w:hAnsi="Cambria" w:cs="Times New Roman"/>
      <w:b/>
      <w:bCs/>
      <w:sz w:val="32"/>
      <w:szCs w:val="32"/>
    </w:rPr>
  </w:style>
  <w:style w:type="paragraph" w:styleId="a9">
    <w:name w:val="Title"/>
    <w:basedOn w:val="a0"/>
    <w:next w:val="a0"/>
    <w:link w:val="Char3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1"/>
    <w:link w:val="a9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a">
    <w:name w:val="正文首行缩进两字符"/>
    <w:basedOn w:val="a0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7"/>
    <w:rsid w:val="00575281"/>
    <w:rPr>
      <w:rFonts w:ascii="Calibri" w:eastAsia="宋体" w:hAnsi="Calibri" w:cs="Times New Roman"/>
    </w:rPr>
  </w:style>
  <w:style w:type="character" w:styleId="ab">
    <w:name w:val="page number"/>
    <w:rsid w:val="00C64653"/>
  </w:style>
  <w:style w:type="paragraph" w:styleId="ac">
    <w:name w:val="Normal (Web)"/>
    <w:basedOn w:val="a0"/>
    <w:uiPriority w:val="99"/>
    <w:qFormat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d">
    <w:name w:val="Body Text Indent"/>
    <w:aliases w:val="正文文字首行缩进,HD正文1,特点标题"/>
    <w:basedOn w:val="a0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1"/>
    <w:link w:val="ad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e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0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f">
    <w:name w:val="Document Map"/>
    <w:basedOn w:val="a0"/>
    <w:link w:val="Char5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1"/>
    <w:link w:val="af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0"/>
    <w:link w:val="2Char0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1"/>
    <w:link w:val="21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0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1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0">
    <w:name w:val="表格"/>
    <w:basedOn w:val="a0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1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0"/>
    <w:next w:val="a0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2">
    <w:name w:val="toc 1"/>
    <w:basedOn w:val="a0"/>
    <w:next w:val="a0"/>
    <w:autoRedefine/>
    <w:uiPriority w:val="39"/>
    <w:rsid w:val="00C64653"/>
    <w:rPr>
      <w:rFonts w:ascii="Times New Roman" w:hAnsi="Times New Roman"/>
      <w:szCs w:val="24"/>
    </w:rPr>
  </w:style>
  <w:style w:type="character" w:styleId="af2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0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1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0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3">
    <w:name w:val="List Paragraph"/>
    <w:basedOn w:val="a0"/>
    <w:link w:val="Char6"/>
    <w:uiPriority w:val="34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3"/>
    <w:qFormat/>
    <w:rsid w:val="00C64653"/>
    <w:rPr>
      <w:rFonts w:ascii="Times New Roman" w:eastAsia="宋体" w:hAnsi="Times New Roman" w:cs="Times New Roman"/>
      <w:szCs w:val="24"/>
    </w:rPr>
  </w:style>
  <w:style w:type="paragraph" w:styleId="af4">
    <w:name w:val="Subtitle"/>
    <w:basedOn w:val="a0"/>
    <w:next w:val="a0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1"/>
    <w:link w:val="af4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5">
    <w:name w:val="Plain Text"/>
    <w:basedOn w:val="a0"/>
    <w:link w:val="Char8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1"/>
    <w:link w:val="af5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0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0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0"/>
    <w:next w:val="a0"/>
    <w:autoRedefine/>
    <w:uiPriority w:val="99"/>
    <w:unhideWhenUsed/>
    <w:rsid w:val="00C64653"/>
    <w:pPr>
      <w:ind w:leftChars="400" w:left="840"/>
    </w:pPr>
  </w:style>
  <w:style w:type="paragraph" w:styleId="af6">
    <w:name w:val="Balloon Text"/>
    <w:basedOn w:val="a0"/>
    <w:link w:val="Char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1"/>
    <w:link w:val="af6"/>
    <w:rsid w:val="00C64653"/>
    <w:rPr>
      <w:rFonts w:ascii="Calibri" w:eastAsia="宋体" w:hAnsi="Calibri" w:cs="Times New Roman"/>
      <w:sz w:val="18"/>
      <w:szCs w:val="18"/>
    </w:rPr>
  </w:style>
  <w:style w:type="character" w:styleId="af7">
    <w:name w:val="annotation reference"/>
    <w:unhideWhenUsed/>
    <w:rsid w:val="00C64653"/>
    <w:rPr>
      <w:sz w:val="21"/>
      <w:szCs w:val="21"/>
    </w:rPr>
  </w:style>
  <w:style w:type="paragraph" w:styleId="af8">
    <w:name w:val="annotation subject"/>
    <w:basedOn w:val="a6"/>
    <w:next w:val="a6"/>
    <w:link w:val="Chara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8"/>
    <w:rsid w:val="00C64653"/>
    <w:rPr>
      <w:rFonts w:ascii="Calibri" w:hAnsi="Calibri" w:cs="Times New Roman"/>
      <w:b/>
      <w:bCs/>
    </w:rPr>
  </w:style>
  <w:style w:type="paragraph" w:styleId="40">
    <w:name w:val="toc 4"/>
    <w:basedOn w:val="a0"/>
    <w:next w:val="a0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0"/>
    <w:next w:val="a0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0"/>
    <w:next w:val="a0"/>
    <w:autoRedefine/>
    <w:uiPriority w:val="39"/>
    <w:unhideWhenUsed/>
    <w:rsid w:val="00C64653"/>
    <w:pPr>
      <w:ind w:leftChars="1000" w:left="2100"/>
    </w:pPr>
  </w:style>
  <w:style w:type="paragraph" w:styleId="70">
    <w:name w:val="toc 7"/>
    <w:basedOn w:val="a0"/>
    <w:next w:val="a0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0"/>
    <w:next w:val="a0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0"/>
    <w:next w:val="a0"/>
    <w:autoRedefine/>
    <w:uiPriority w:val="39"/>
    <w:unhideWhenUsed/>
    <w:rsid w:val="00C64653"/>
    <w:pPr>
      <w:ind w:leftChars="1600" w:left="3360"/>
    </w:pPr>
  </w:style>
  <w:style w:type="character" w:customStyle="1" w:styleId="7Char">
    <w:name w:val="标题 7 Char"/>
    <w:basedOn w:val="a1"/>
    <w:link w:val="7"/>
    <w:uiPriority w:val="9"/>
    <w:semiHidden/>
    <w:rsid w:val="00CE4799"/>
    <w:rPr>
      <w:rFonts w:ascii="Calibri" w:eastAsia="宋体" w:hAnsi="Calibri" w:cs="Times New Roman"/>
      <w:b/>
      <w:bCs/>
      <w:sz w:val="24"/>
      <w:szCs w:val="24"/>
    </w:rPr>
  </w:style>
  <w:style w:type="character" w:customStyle="1" w:styleId="CharCharChar">
    <w:name w:val="列出段落 Char Char Char"/>
    <w:link w:val="13"/>
    <w:rsid w:val="00316E62"/>
    <w:rPr>
      <w:sz w:val="18"/>
      <w:szCs w:val="18"/>
    </w:rPr>
  </w:style>
  <w:style w:type="paragraph" w:customStyle="1" w:styleId="13">
    <w:name w:val="列出段落1"/>
    <w:basedOn w:val="a0"/>
    <w:link w:val="CharCharChar"/>
    <w:uiPriority w:val="34"/>
    <w:qFormat/>
    <w:rsid w:val="00316E62"/>
    <w:pPr>
      <w:ind w:firstLineChars="200" w:firstLine="42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pple-converted-space">
    <w:name w:val="apple-converted-space"/>
    <w:qFormat/>
    <w:rsid w:val="006726C7"/>
  </w:style>
  <w:style w:type="character" w:customStyle="1" w:styleId="font21">
    <w:name w:val="font2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f9">
    <w:name w:val="Strong"/>
    <w:basedOn w:val="a1"/>
    <w:uiPriority w:val="22"/>
    <w:qFormat/>
    <w:rsid w:val="006726C7"/>
    <w:rPr>
      <w:b/>
      <w:bCs/>
    </w:rPr>
  </w:style>
  <w:style w:type="character" w:customStyle="1" w:styleId="font31">
    <w:name w:val="font31"/>
    <w:rsid w:val="00EE31B5"/>
    <w:rPr>
      <w:rFonts w:ascii="BatangChe" w:eastAsia="BatangChe" w:hAnsi="BatangChe" w:cs="BatangChe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1"/>
    <w:rsid w:val="00EE31B5"/>
    <w:rPr>
      <w:rFonts w:ascii="Times New Roman" w:hAnsi="Times New Roman" w:cs="Times New Roman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1"/>
    <w:qFormat/>
    <w:rsid w:val="00EE31B5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qFormat/>
    <w:rsid w:val="003043D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2Char1">
    <w:name w:val="标题 2 Char1"/>
    <w:aliases w:val="Heading 2 Hidden Char1,Heading 2 CCBS Char1,H2 Char1,Fab-2 Char1,PIM2 Char1,2nd level Char1,h2 Char1,2 Char1,Header 2 Char1,l2 Char1,heading 2 Char1,Titre3 Char1,HD2 Char1,sect 1.2 Char1,Heading 2 Hidden1 Char1,Heading 2 CCBS1 Char1,H21 Char"/>
    <w:basedOn w:val="a1"/>
    <w:semiHidden/>
    <w:rsid w:val="00F659C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customStyle="1" w:styleId="14">
    <w:name w:val="网格型1"/>
    <w:basedOn w:val="a2"/>
    <w:uiPriority w:val="59"/>
    <w:qFormat/>
    <w:rsid w:val="00CA35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1"/>
    <w:uiPriority w:val="99"/>
    <w:semiHidden/>
    <w:unhideWhenUsed/>
    <w:rsid w:val="00924BC0"/>
    <w:rPr>
      <w:color w:val="800080" w:themeColor="followedHyperlink"/>
      <w:u w:val="single"/>
    </w:rPr>
  </w:style>
  <w:style w:type="paragraph" w:customStyle="1" w:styleId="24">
    <w:name w:val="列出段落2"/>
    <w:basedOn w:val="a0"/>
    <w:uiPriority w:val="99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Style1">
    <w:name w:val="_Style 1"/>
    <w:basedOn w:val="a0"/>
    <w:uiPriority w:val="34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33">
    <w:name w:val="列出段落3"/>
    <w:basedOn w:val="a0"/>
    <w:qFormat/>
    <w:rsid w:val="00924BC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25">
    <w:name w:val="正文2"/>
    <w:rsid w:val="00924BC0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afb">
    <w:name w:val="￥正文"/>
    <w:basedOn w:val="a0"/>
    <w:qFormat/>
    <w:rsid w:val="00924BC0"/>
    <w:pPr>
      <w:spacing w:before="260" w:after="260" w:line="36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uiPriority w:val="99"/>
    <w:rsid w:val="00924BC0"/>
    <w:pPr>
      <w:numPr>
        <w:ilvl w:val="0"/>
        <w:numId w:val="0"/>
      </w:numPr>
      <w:spacing w:line="400" w:lineRule="exact"/>
    </w:pPr>
    <w:rPr>
      <w:rFonts w:ascii="Times New Roman" w:eastAsia="黑体" w:hAnsi="Times New Roman"/>
      <w:b w:val="0"/>
      <w:bCs w:val="0"/>
      <w:color w:val="auto"/>
      <w:kern w:val="2"/>
      <w:sz w:val="24"/>
      <w:szCs w:val="20"/>
    </w:rPr>
  </w:style>
  <w:style w:type="character" w:customStyle="1" w:styleId="CharChar2">
    <w:name w:val="Char Char2"/>
    <w:rsid w:val="00924BC0"/>
    <w:rPr>
      <w:rFonts w:ascii="宋体" w:eastAsia="宋体" w:hAnsi="宋体" w:hint="eastAsia"/>
      <w:kern w:val="2"/>
      <w:sz w:val="32"/>
      <w:lang w:val="en-US" w:eastAsia="zh-CN" w:bidi="ar-SA"/>
    </w:rPr>
  </w:style>
  <w:style w:type="character" w:customStyle="1" w:styleId="CharChar6">
    <w:name w:val="Char Char6"/>
    <w:rsid w:val="00924BC0"/>
    <w:rPr>
      <w:rFonts w:ascii="Arial" w:eastAsia="黑体" w:hAnsi="Arial" w:cs="Arial" w:hint="default"/>
      <w:b/>
      <w:bCs w:val="0"/>
      <w:kern w:val="2"/>
      <w:sz w:val="28"/>
      <w:lang w:val="en-US" w:eastAsia="zh-CN" w:bidi="ar-SA"/>
    </w:rPr>
  </w:style>
  <w:style w:type="character" w:customStyle="1" w:styleId="Char13">
    <w:name w:val="正文文本缩进 Char1"/>
    <w:basedOn w:val="a1"/>
    <w:semiHidden/>
    <w:locked/>
    <w:rsid w:val="00924BC0"/>
    <w:rPr>
      <w:rFonts w:ascii="Times New Roman" w:eastAsia="宋体" w:hAnsi="Times New Roman" w:cs="Times New Roman"/>
      <w:sz w:val="32"/>
      <w:szCs w:val="20"/>
    </w:rPr>
  </w:style>
  <w:style w:type="character" w:customStyle="1" w:styleId="Char14">
    <w:name w:val="文档结构图 Char1"/>
    <w:basedOn w:val="a1"/>
    <w:semiHidden/>
    <w:locked/>
    <w:rsid w:val="00924BC0"/>
    <w:rPr>
      <w:rFonts w:ascii="宋体" w:eastAsia="宋体" w:hAnsi="Times New Roman" w:cs="Times New Roman"/>
      <w:sz w:val="18"/>
      <w:szCs w:val="18"/>
    </w:rPr>
  </w:style>
  <w:style w:type="character" w:customStyle="1" w:styleId="Char15">
    <w:name w:val="批注主题 Char1"/>
    <w:basedOn w:val="Char10"/>
    <w:semiHidden/>
    <w:locked/>
    <w:rsid w:val="00924BC0"/>
    <w:rPr>
      <w:rFonts w:ascii="Times New Roman" w:hAnsi="Times New Roman"/>
      <w:b/>
      <w:bCs/>
      <w:szCs w:val="20"/>
    </w:rPr>
  </w:style>
  <w:style w:type="character" w:customStyle="1" w:styleId="Char16">
    <w:name w:val="页眉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character" w:customStyle="1" w:styleId="Char17">
    <w:name w:val="批注框文本 Char1"/>
    <w:basedOn w:val="a1"/>
    <w:semiHidden/>
    <w:locked/>
    <w:rsid w:val="00924BC0"/>
    <w:rPr>
      <w:rFonts w:ascii="Times New Roman" w:eastAsia="宋体" w:hAnsi="Times New Roman" w:cs="Times New Roman"/>
      <w:sz w:val="18"/>
      <w:szCs w:val="18"/>
    </w:rPr>
  </w:style>
  <w:style w:type="character" w:customStyle="1" w:styleId="Char18">
    <w:name w:val="页脚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paragraph" w:customStyle="1" w:styleId="41">
    <w:name w:val="列出段落4"/>
    <w:basedOn w:val="a0"/>
    <w:uiPriority w:val="34"/>
    <w:qFormat/>
    <w:rsid w:val="00987C0F"/>
    <w:pPr>
      <w:ind w:firstLineChars="200" w:firstLine="420"/>
    </w:pPr>
    <w:rPr>
      <w:rFonts w:ascii="Times New Roman" w:hAnsi="Times New Roman"/>
      <w:szCs w:val="24"/>
    </w:rPr>
  </w:style>
  <w:style w:type="paragraph" w:customStyle="1" w:styleId="34">
    <w:name w:val="正文3"/>
    <w:rsid w:val="00987C0F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styleId="a">
    <w:name w:val="List Number"/>
    <w:basedOn w:val="a0"/>
    <w:rsid w:val="00F0129A"/>
    <w:pPr>
      <w:numPr>
        <w:numId w:val="3"/>
      </w:numPr>
      <w:tabs>
        <w:tab w:val="left" w:pos="360"/>
      </w:tabs>
    </w:pPr>
  </w:style>
  <w:style w:type="paragraph" w:styleId="afc">
    <w:name w:val="Body Text"/>
    <w:basedOn w:val="a0"/>
    <w:link w:val="Charb"/>
    <w:semiHidden/>
    <w:unhideWhenUsed/>
    <w:qFormat/>
    <w:rsid w:val="00AE6B85"/>
    <w:pPr>
      <w:spacing w:after="120"/>
    </w:pPr>
  </w:style>
  <w:style w:type="character" w:customStyle="1" w:styleId="Charb">
    <w:name w:val="正文文本 Char"/>
    <w:basedOn w:val="a1"/>
    <w:link w:val="afc"/>
    <w:semiHidden/>
    <w:rsid w:val="00AE6B85"/>
    <w:rPr>
      <w:rFonts w:ascii="Calibri" w:eastAsia="宋体" w:hAnsi="Calibri" w:cs="Times New Roman"/>
    </w:rPr>
  </w:style>
  <w:style w:type="character" w:customStyle="1" w:styleId="11CharChar">
    <w:name w:val="（符号）三标题1.1 Char Char"/>
    <w:link w:val="11"/>
    <w:qFormat/>
    <w:locked/>
    <w:rsid w:val="00532CA6"/>
    <w:rPr>
      <w:rFonts w:ascii="宋体" w:hAnsi="宋体"/>
      <w:sz w:val="24"/>
    </w:rPr>
  </w:style>
  <w:style w:type="paragraph" w:customStyle="1" w:styleId="11">
    <w:name w:val="（符号）三标题1.1"/>
    <w:basedOn w:val="a0"/>
    <w:link w:val="11CharChar"/>
    <w:qFormat/>
    <w:rsid w:val="00532CA6"/>
    <w:pPr>
      <w:numPr>
        <w:ilvl w:val="1"/>
        <w:numId w:val="4"/>
      </w:numPr>
      <w:tabs>
        <w:tab w:val="left" w:pos="700"/>
      </w:tabs>
      <w:spacing w:line="500" w:lineRule="exact"/>
    </w:pPr>
    <w:rPr>
      <w:rFonts w:ascii="宋体" w:eastAsiaTheme="minorEastAsia" w:hAnsi="宋体" w:cstheme="minorBidi"/>
      <w:sz w:val="24"/>
    </w:rPr>
  </w:style>
  <w:style w:type="character" w:customStyle="1" w:styleId="15">
    <w:name w:val="标题 1 字符"/>
    <w:rsid w:val="00ED0A9E"/>
    <w:rPr>
      <w:rFonts w:ascii="宋体" w:hAnsi="宋体"/>
      <w:b/>
      <w:bCs/>
      <w:spacing w:val="-20"/>
      <w:kern w:val="44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200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</dc:creator>
  <cp:lastModifiedBy>刘丽</cp:lastModifiedBy>
  <cp:revision>170</cp:revision>
  <cp:lastPrinted>2017-05-09T09:20:00Z</cp:lastPrinted>
  <dcterms:created xsi:type="dcterms:W3CDTF">2017-06-08T09:05:00Z</dcterms:created>
  <dcterms:modified xsi:type="dcterms:W3CDTF">2018-05-04T09:26:00Z</dcterms:modified>
</cp:coreProperties>
</file>