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70" w:rsidRPr="00A1079E" w:rsidRDefault="00875C70" w:rsidP="00875C70">
      <w:pPr>
        <w:pStyle w:val="1"/>
        <w:jc w:val="center"/>
      </w:pPr>
      <w:r w:rsidRPr="00A1079E">
        <w:rPr>
          <w:rFonts w:hint="eastAsia"/>
        </w:rPr>
        <w:t>技术标准和要求</w:t>
      </w:r>
    </w:p>
    <w:p w:rsidR="00875C70" w:rsidRPr="00A1079E" w:rsidRDefault="00875C70" w:rsidP="00875C70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A1079E">
        <w:rPr>
          <w:rFonts w:hint="eastAsia"/>
          <w:b/>
        </w:rPr>
        <w:t>1</w:t>
      </w:r>
      <w:r w:rsidRPr="00A1079E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875C70" w:rsidRPr="00A1079E" w:rsidTr="00896C1C">
        <w:trPr>
          <w:trHeight w:val="521"/>
          <w:jc w:val="center"/>
        </w:trPr>
        <w:tc>
          <w:tcPr>
            <w:tcW w:w="1031" w:type="dxa"/>
            <w:vAlign w:val="center"/>
          </w:tcPr>
          <w:p w:rsidR="00875C70" w:rsidRPr="00A1079E" w:rsidRDefault="00875C70" w:rsidP="00896C1C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A1079E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75C70" w:rsidRPr="00A1079E" w:rsidRDefault="00875C70" w:rsidP="00896C1C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A1079E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75C70" w:rsidRPr="00A1079E" w:rsidRDefault="00875C70" w:rsidP="00896C1C">
            <w:pPr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A1079E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875C70" w:rsidRPr="00A1079E" w:rsidRDefault="00875C70" w:rsidP="00896C1C">
            <w:pPr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A1079E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875C70" w:rsidRPr="00A1079E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高压差分探头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只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2</w:t>
            </w:r>
          </w:p>
        </w:tc>
      </w:tr>
      <w:tr w:rsidR="00875C70" w:rsidRPr="00A1079E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数字示波器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2</w:t>
            </w:r>
          </w:p>
        </w:tc>
      </w:tr>
      <w:tr w:rsidR="00875C70" w:rsidRPr="00A1079E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差分探头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只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4</w:t>
            </w:r>
          </w:p>
        </w:tc>
      </w:tr>
      <w:tr w:rsidR="00875C70" w:rsidRPr="00A1079E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数字示波器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</w:tr>
      <w:tr w:rsidR="00875C70" w:rsidRPr="00A1079E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任意波形发生器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30</w:t>
            </w:r>
          </w:p>
        </w:tc>
      </w:tr>
      <w:tr w:rsidR="00875C70" w:rsidRPr="00A1079E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双路稳压电源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30</w:t>
            </w:r>
          </w:p>
        </w:tc>
      </w:tr>
      <w:tr w:rsidR="00875C70" w:rsidRPr="00A1079E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万用表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只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50</w:t>
            </w:r>
          </w:p>
        </w:tc>
      </w:tr>
      <w:tr w:rsidR="00875C70" w:rsidRPr="00A1079E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8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AC/DC</w:t>
            </w:r>
            <w:r w:rsidRPr="00A1079E">
              <w:rPr>
                <w:rFonts w:hint="eastAsia"/>
                <w:szCs w:val="21"/>
              </w:rPr>
              <w:t>电流钳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只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5</w:t>
            </w:r>
          </w:p>
        </w:tc>
      </w:tr>
      <w:tr w:rsidR="00875C70" w:rsidRPr="00A1079E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9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可编程交</w:t>
            </w:r>
            <w:r w:rsidRPr="00A1079E">
              <w:rPr>
                <w:rFonts w:hint="eastAsia"/>
                <w:szCs w:val="21"/>
              </w:rPr>
              <w:t>/</w:t>
            </w:r>
            <w:r w:rsidRPr="00A1079E">
              <w:rPr>
                <w:rFonts w:hint="eastAsia"/>
                <w:szCs w:val="21"/>
              </w:rPr>
              <w:t>直流电子负载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2</w:t>
            </w:r>
          </w:p>
        </w:tc>
      </w:tr>
      <w:tr w:rsidR="00875C70" w:rsidRPr="00A1079E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10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数位功率表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75C70" w:rsidRPr="00A1079E" w:rsidRDefault="00875C70" w:rsidP="00896C1C">
            <w:pPr>
              <w:jc w:val="center"/>
              <w:rPr>
                <w:szCs w:val="21"/>
              </w:rPr>
            </w:pPr>
            <w:r w:rsidRPr="00A1079E">
              <w:rPr>
                <w:rFonts w:hint="eastAsia"/>
                <w:szCs w:val="21"/>
              </w:rPr>
              <w:t>6</w:t>
            </w:r>
          </w:p>
        </w:tc>
      </w:tr>
    </w:tbl>
    <w:p w:rsidR="00875C70" w:rsidRPr="00A1079E" w:rsidRDefault="00875C70" w:rsidP="00875C70">
      <w:pPr>
        <w:spacing w:beforeLines="50" w:afterLines="50" w:line="360" w:lineRule="auto"/>
        <w:rPr>
          <w:b/>
        </w:rPr>
      </w:pPr>
      <w:r w:rsidRPr="00A1079E">
        <w:rPr>
          <w:rFonts w:hint="eastAsia"/>
          <w:b/>
        </w:rPr>
        <w:t>2</w:t>
      </w:r>
      <w:r w:rsidRPr="00A1079E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jc w:val="center"/>
        <w:tblLook w:val="04A0"/>
      </w:tblPr>
      <w:tblGrid>
        <w:gridCol w:w="675"/>
        <w:gridCol w:w="993"/>
        <w:gridCol w:w="6662"/>
      </w:tblGrid>
      <w:tr w:rsidR="00875C70" w:rsidRPr="00A1079E" w:rsidTr="00896C1C">
        <w:trPr>
          <w:trHeight w:val="493"/>
          <w:jc w:val="center"/>
        </w:trPr>
        <w:tc>
          <w:tcPr>
            <w:tcW w:w="675" w:type="dxa"/>
            <w:vAlign w:val="center"/>
          </w:tcPr>
          <w:p w:rsidR="00875C70" w:rsidRPr="00A1079E" w:rsidRDefault="00875C70" w:rsidP="00896C1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A1079E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875C70" w:rsidRPr="00A1079E" w:rsidRDefault="00875C70" w:rsidP="00896C1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1079E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6662" w:type="dxa"/>
            <w:vAlign w:val="center"/>
          </w:tcPr>
          <w:p w:rsidR="00875C70" w:rsidRPr="00A1079E" w:rsidRDefault="00875C70" w:rsidP="00896C1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1079E">
              <w:rPr>
                <w:rFonts w:asciiTheme="minorEastAsia" w:hAnsiTheme="minorEastAsia" w:hint="eastAsia"/>
                <w:b/>
                <w:szCs w:val="21"/>
              </w:rPr>
              <w:t>详细技术指标及功能需求</w:t>
            </w:r>
          </w:p>
        </w:tc>
      </w:tr>
      <w:tr w:rsidR="00875C70" w:rsidRPr="00A1079E" w:rsidTr="00896C1C">
        <w:trPr>
          <w:jc w:val="center"/>
        </w:trPr>
        <w:tc>
          <w:tcPr>
            <w:tcW w:w="675" w:type="dxa"/>
            <w:vAlign w:val="center"/>
          </w:tcPr>
          <w:p w:rsidR="00875C70" w:rsidRPr="00A1079E" w:rsidRDefault="00875C70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875C70" w:rsidRPr="00A1079E" w:rsidRDefault="00875C70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高压差分探头</w:t>
            </w:r>
          </w:p>
        </w:tc>
        <w:tc>
          <w:tcPr>
            <w:tcW w:w="6662" w:type="dxa"/>
            <w:vAlign w:val="center"/>
          </w:tcPr>
          <w:p w:rsidR="00875C70" w:rsidRPr="00A1079E" w:rsidRDefault="00875C70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/>
                <w:szCs w:val="21"/>
              </w:rPr>
              <w:t>* 1</w:t>
            </w:r>
            <w:r w:rsidRPr="00A1079E">
              <w:rPr>
                <w:rFonts w:asciiTheme="minorEastAsia" w:hAnsiTheme="minorEastAsia" w:hint="eastAsia"/>
                <w:szCs w:val="21"/>
              </w:rPr>
              <w:t>、带宽：</w:t>
            </w:r>
            <w:r w:rsidRPr="00A1079E">
              <w:rPr>
                <w:rFonts w:asciiTheme="minorEastAsia" w:hAnsiTheme="minorEastAsia"/>
                <w:szCs w:val="21"/>
              </w:rPr>
              <w:t>50 MHz                                                                                    * 2</w:t>
            </w:r>
            <w:r w:rsidRPr="00A1079E">
              <w:rPr>
                <w:rFonts w:asciiTheme="minorEastAsia" w:hAnsiTheme="minorEastAsia" w:hint="eastAsia"/>
                <w:szCs w:val="21"/>
              </w:rPr>
              <w:t>、差分输入阻抗：</w:t>
            </w:r>
            <w:r w:rsidRPr="00A1079E">
              <w:rPr>
                <w:rFonts w:asciiTheme="minorEastAsia" w:hAnsiTheme="minorEastAsia"/>
                <w:szCs w:val="21"/>
              </w:rPr>
              <w:t>40 M</w:t>
            </w:r>
            <w:r w:rsidRPr="00A1079E">
              <w:rPr>
                <w:szCs w:val="21"/>
              </w:rPr>
              <w:t>Ω</w:t>
            </w:r>
            <w:r w:rsidRPr="00A1079E">
              <w:rPr>
                <w:rFonts w:asciiTheme="minorEastAsia" w:hAnsiTheme="minorEastAsia" w:hint="eastAsia"/>
                <w:szCs w:val="21"/>
              </w:rPr>
              <w:t>，</w:t>
            </w:r>
            <w:r w:rsidRPr="00A1079E">
              <w:rPr>
                <w:rFonts w:asciiTheme="minorEastAsia" w:hAnsiTheme="minorEastAsia"/>
                <w:szCs w:val="21"/>
              </w:rPr>
              <w:t>2.5 pF</w:t>
            </w:r>
            <w:r w:rsidRPr="00A1079E">
              <w:rPr>
                <w:rFonts w:asciiTheme="minorEastAsia" w:hAnsiTheme="minorEastAsia" w:hint="eastAsia"/>
                <w:szCs w:val="21"/>
              </w:rPr>
              <w:t>；</w:t>
            </w:r>
            <w:r w:rsidRPr="00A1079E">
              <w:rPr>
                <w:rFonts w:asciiTheme="minorEastAsia" w:hAnsiTheme="minorEastAsia"/>
                <w:szCs w:val="21"/>
              </w:rPr>
              <w:t xml:space="preserve">                                   * 3</w:t>
            </w:r>
            <w:r w:rsidRPr="00A1079E">
              <w:rPr>
                <w:rFonts w:asciiTheme="minorEastAsia" w:hAnsiTheme="minorEastAsia" w:hint="eastAsia"/>
                <w:szCs w:val="21"/>
              </w:rPr>
              <w:t>、各输入与接地之间的输入阻抗：</w:t>
            </w:r>
            <w:r w:rsidRPr="00A1079E">
              <w:rPr>
                <w:rFonts w:asciiTheme="minorEastAsia" w:hAnsiTheme="minorEastAsia"/>
                <w:szCs w:val="21"/>
              </w:rPr>
              <w:t>20 M</w:t>
            </w:r>
            <w:r w:rsidRPr="00A1079E">
              <w:rPr>
                <w:szCs w:val="21"/>
              </w:rPr>
              <w:t>Ω</w:t>
            </w:r>
            <w:r w:rsidRPr="00A1079E">
              <w:rPr>
                <w:rFonts w:asciiTheme="minorEastAsia" w:hAnsiTheme="minorEastAsia" w:hint="eastAsia"/>
                <w:szCs w:val="21"/>
              </w:rPr>
              <w:t>，</w:t>
            </w:r>
            <w:r w:rsidRPr="00A1079E">
              <w:rPr>
                <w:rFonts w:asciiTheme="minorEastAsia" w:hAnsiTheme="minorEastAsia"/>
                <w:szCs w:val="21"/>
              </w:rPr>
              <w:t>5 pF</w:t>
            </w:r>
            <w:r w:rsidRPr="00A1079E">
              <w:rPr>
                <w:rFonts w:asciiTheme="minorEastAsia" w:hAnsiTheme="minorEastAsia" w:hint="eastAsia"/>
                <w:szCs w:val="21"/>
              </w:rPr>
              <w:t>；</w:t>
            </w:r>
            <w:r w:rsidRPr="00A1079E">
              <w:rPr>
                <w:rFonts w:asciiTheme="minorEastAsia" w:hAnsiTheme="minorEastAsia"/>
                <w:szCs w:val="21"/>
              </w:rPr>
              <w:t xml:space="preserve">                         4</w:t>
            </w:r>
            <w:r w:rsidRPr="00A1079E">
              <w:rPr>
                <w:rFonts w:asciiTheme="minorEastAsia" w:hAnsiTheme="minorEastAsia" w:hint="eastAsia"/>
                <w:szCs w:val="21"/>
              </w:rPr>
              <w:t>、典型的共模抑制比；直流：</w:t>
            </w:r>
            <w:r w:rsidRPr="00A1079E">
              <w:rPr>
                <w:rFonts w:asciiTheme="minorEastAsia" w:hAnsiTheme="minorEastAsia"/>
                <w:szCs w:val="21"/>
              </w:rPr>
              <w:t>&gt; 80 dB</w:t>
            </w:r>
            <w:r w:rsidRPr="00A1079E">
              <w:rPr>
                <w:rFonts w:asciiTheme="minorEastAsia" w:hAnsiTheme="minorEastAsia" w:hint="eastAsia"/>
                <w:szCs w:val="21"/>
              </w:rPr>
              <w:t>、</w:t>
            </w:r>
            <w:r w:rsidRPr="00A1079E">
              <w:rPr>
                <w:rFonts w:asciiTheme="minorEastAsia" w:hAnsiTheme="minorEastAsia"/>
                <w:szCs w:val="21"/>
              </w:rPr>
              <w:t>100 kHz</w:t>
            </w:r>
            <w:r w:rsidRPr="00A1079E">
              <w:rPr>
                <w:rFonts w:asciiTheme="minorEastAsia" w:hAnsiTheme="minorEastAsia" w:hint="eastAsia"/>
                <w:szCs w:val="21"/>
              </w:rPr>
              <w:t>：</w:t>
            </w:r>
            <w:r w:rsidRPr="00A1079E">
              <w:rPr>
                <w:rFonts w:asciiTheme="minorEastAsia" w:hAnsiTheme="minorEastAsia"/>
                <w:szCs w:val="21"/>
              </w:rPr>
              <w:t>&gt; 60 dB</w:t>
            </w:r>
            <w:r w:rsidRPr="00A1079E">
              <w:rPr>
                <w:rFonts w:asciiTheme="minorEastAsia" w:hAnsiTheme="minorEastAsia" w:hint="eastAsia"/>
                <w:szCs w:val="21"/>
              </w:rPr>
              <w:t>、</w:t>
            </w:r>
            <w:r w:rsidRPr="00A1079E">
              <w:rPr>
                <w:rFonts w:asciiTheme="minorEastAsia" w:hAnsiTheme="minorEastAsia"/>
                <w:szCs w:val="21"/>
              </w:rPr>
              <w:t>3.2 MH</w:t>
            </w:r>
            <w:r w:rsidRPr="00A1079E">
              <w:rPr>
                <w:rFonts w:asciiTheme="minorEastAsia" w:hAnsiTheme="minorEastAsia" w:hint="eastAsia"/>
                <w:szCs w:val="21"/>
              </w:rPr>
              <w:t xml:space="preserve">z： &gt; 40 dB、50 MHz： &gt; 30 dB；                                                                    * 5、衰减：100X/1000X；                                                                                 * 6、差分电压：1000X： ±5,600 V、100X： ±560 V；                              </w:t>
            </w:r>
          </w:p>
          <w:p w:rsidR="00875C70" w:rsidRPr="00A1079E" w:rsidRDefault="00875C70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 xml:space="preserve"> * 7、共模电压：±5,600 V；                                         8、最大输入对地电压：2,300 V CAT l，1,000 V CAT III；             </w:t>
            </w:r>
          </w:p>
          <w:p w:rsidR="00875C70" w:rsidRPr="00A1079E" w:rsidRDefault="00875C70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 xml:space="preserve"> 9、电缆长度：1.8 米                                             * 10、能匹配目前实验室tek</w:t>
            </w:r>
            <w:r w:rsidRPr="00A1079E">
              <w:rPr>
                <w:rFonts w:asciiTheme="minorEastAsia" w:hAnsiTheme="minorEastAsia"/>
                <w:szCs w:val="21"/>
              </w:rPr>
              <w:t>DPO</w:t>
            </w:r>
            <w:r w:rsidRPr="00A1079E">
              <w:rPr>
                <w:rFonts w:asciiTheme="minorEastAsia" w:hAnsiTheme="minorEastAsia" w:hint="eastAsia"/>
                <w:szCs w:val="21"/>
              </w:rPr>
              <w:t>3k系列示波器使用，带转接头可直连。</w:t>
            </w:r>
          </w:p>
        </w:tc>
      </w:tr>
      <w:tr w:rsidR="00875C70" w:rsidRPr="00A1079E" w:rsidTr="00896C1C">
        <w:trPr>
          <w:jc w:val="center"/>
        </w:trPr>
        <w:tc>
          <w:tcPr>
            <w:tcW w:w="675" w:type="dxa"/>
            <w:vAlign w:val="center"/>
          </w:tcPr>
          <w:p w:rsidR="00875C70" w:rsidRPr="00A1079E" w:rsidRDefault="00875C70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875C70" w:rsidRPr="00A1079E" w:rsidRDefault="00875C70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数字示波器</w:t>
            </w:r>
          </w:p>
        </w:tc>
        <w:tc>
          <w:tcPr>
            <w:tcW w:w="6662" w:type="dxa"/>
            <w:vAlign w:val="center"/>
          </w:tcPr>
          <w:p w:rsidR="00875C70" w:rsidRPr="00A1079E" w:rsidRDefault="00875C70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1、200 MHz 带宽；                                                * 2、每通道独立，最大浮动电压600Vrms，具有高达 2 GS/s 的实时采样率；垂直分辨率：8位</w:t>
            </w:r>
          </w:p>
          <w:p w:rsidR="00875C70" w:rsidRPr="00A1079E" w:rsidRDefault="00875C70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 xml:space="preserve"> * 3、具有4 </w:t>
            </w:r>
            <w:proofErr w:type="gramStart"/>
            <w:r w:rsidRPr="00A1079E">
              <w:rPr>
                <w:rFonts w:asciiTheme="minorEastAsia" w:hAnsiTheme="minorEastAsia" w:hint="eastAsia"/>
                <w:szCs w:val="21"/>
              </w:rPr>
              <w:t>条全面</w:t>
            </w:r>
            <w:proofErr w:type="gramEnd"/>
            <w:r w:rsidRPr="00A1079E">
              <w:rPr>
                <w:rFonts w:asciiTheme="minorEastAsia" w:hAnsiTheme="minorEastAsia" w:hint="eastAsia"/>
                <w:szCs w:val="21"/>
              </w:rPr>
              <w:t xml:space="preserve">隔离和浮动通道,外加隔离外部触发；                 * 4、可安装两块电池时可以连续工作 8 小时,电池可以热插拔；           </w:t>
            </w:r>
          </w:p>
          <w:p w:rsidR="00875C70" w:rsidRPr="00A1079E" w:rsidRDefault="00875C70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lastRenderedPageBreak/>
              <w:t xml:space="preserve"> * 5、</w:t>
            </w:r>
            <w:proofErr w:type="spellStart"/>
            <w:r w:rsidRPr="00A1079E">
              <w:rPr>
                <w:rFonts w:asciiTheme="minorEastAsia" w:hAnsiTheme="minorEastAsia" w:hint="eastAsia"/>
                <w:szCs w:val="21"/>
              </w:rPr>
              <w:t>OpenChoice</w:t>
            </w:r>
            <w:proofErr w:type="spellEnd"/>
            <w:r w:rsidRPr="00A1079E">
              <w:rPr>
                <w:rFonts w:asciiTheme="minorEastAsia" w:hAnsiTheme="minorEastAsia" w:hint="eastAsia"/>
                <w:szCs w:val="21"/>
              </w:rPr>
              <w:t>®软件或集成</w:t>
            </w:r>
            <w:proofErr w:type="spellStart"/>
            <w:r w:rsidRPr="00A1079E">
              <w:rPr>
                <w:rFonts w:asciiTheme="minorEastAsia" w:hAnsiTheme="minorEastAsia" w:hint="eastAsia"/>
                <w:szCs w:val="21"/>
              </w:rPr>
              <w:t>CompactFlash</w:t>
            </w:r>
            <w:proofErr w:type="spellEnd"/>
            <w:r w:rsidRPr="00A1079E">
              <w:rPr>
                <w:rFonts w:asciiTheme="minorEastAsia" w:hAnsiTheme="minorEastAsia" w:hint="eastAsia"/>
                <w:szCs w:val="21"/>
              </w:rPr>
              <w:t>®海量存储设备,可迅速存档和分析测量结果；                                                       6、具有快速傅立叶变换(FFT)功能及频域分析技术；                   7、高级触发（边沿、视频、脉冲宽度）,迅速捕获关心的事件；                                 8、传统模拟式旋钮和多语言用户界面,操作简便；                     9、自动设置菜单、自动量程、波形存储器和设置存储器、内置 上下文相关帮助,设置和操作迅速；                                           10、</w:t>
            </w:r>
            <w:proofErr w:type="gramStart"/>
            <w:r w:rsidRPr="00A1079E">
              <w:rPr>
                <w:rFonts w:asciiTheme="minorEastAsia" w:hAnsiTheme="minorEastAsia" w:hint="eastAsia"/>
                <w:szCs w:val="21"/>
              </w:rPr>
              <w:t>带背灯的</w:t>
            </w:r>
            <w:proofErr w:type="gramEnd"/>
            <w:r w:rsidRPr="00A1079E">
              <w:rPr>
                <w:rFonts w:asciiTheme="minorEastAsia" w:hAnsiTheme="minorEastAsia" w:hint="eastAsia"/>
                <w:szCs w:val="21"/>
              </w:rPr>
              <w:t>菜单按钮,视觉清楚；                                                                * 11、具有11 种</w:t>
            </w:r>
            <w:proofErr w:type="gramStart"/>
            <w:r w:rsidRPr="00A1079E">
              <w:rPr>
                <w:rFonts w:asciiTheme="minorEastAsia" w:hAnsiTheme="minorEastAsia" w:hint="eastAsia"/>
                <w:szCs w:val="21"/>
              </w:rPr>
              <w:t>最</w:t>
            </w:r>
            <w:proofErr w:type="gramEnd"/>
            <w:r w:rsidRPr="00A1079E">
              <w:rPr>
                <w:rFonts w:asciiTheme="minorEastAsia" w:hAnsiTheme="minorEastAsia" w:hint="eastAsia"/>
                <w:szCs w:val="21"/>
              </w:rPr>
              <w:t>关键的自动波形测量功能（周期、频率、+ 宽度、-宽度、上升时间、下 降时间、最大值、最小值、峰峰值、平均值、周 期均方根值。）</w:t>
            </w:r>
          </w:p>
          <w:p w:rsidR="00875C70" w:rsidRPr="00A1079E" w:rsidRDefault="00875C70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12、含一套功率测量应用程序包。具有瞬时功率波形分析、波形 分析、谐波分析、开关损耗、相角、</w:t>
            </w:r>
            <w:proofErr w:type="spellStart"/>
            <w:r w:rsidRPr="00A1079E">
              <w:rPr>
                <w:rFonts w:asciiTheme="minorEastAsia" w:hAnsiTheme="minorEastAsia" w:hint="eastAsia"/>
                <w:szCs w:val="21"/>
              </w:rPr>
              <w:t>dv</w:t>
            </w:r>
            <w:proofErr w:type="spellEnd"/>
            <w:r w:rsidRPr="00A1079E">
              <w:rPr>
                <w:rFonts w:asciiTheme="minorEastAsia" w:hAnsiTheme="minorEastAsia" w:hint="eastAsia"/>
                <w:szCs w:val="21"/>
              </w:rPr>
              <w:t>/</w:t>
            </w:r>
            <w:proofErr w:type="spellStart"/>
            <w:r w:rsidRPr="00A1079E">
              <w:rPr>
                <w:rFonts w:asciiTheme="minorEastAsia" w:hAnsiTheme="minorEastAsia" w:hint="eastAsia"/>
                <w:szCs w:val="21"/>
              </w:rPr>
              <w:t>dt</w:t>
            </w:r>
            <w:proofErr w:type="spellEnd"/>
            <w:r w:rsidRPr="00A1079E">
              <w:rPr>
                <w:rFonts w:asciiTheme="minorEastAsia" w:hAnsiTheme="minorEastAsia" w:hint="eastAsia"/>
                <w:szCs w:val="21"/>
              </w:rPr>
              <w:t xml:space="preserve"> 和 </w:t>
            </w:r>
            <w:proofErr w:type="spellStart"/>
            <w:r w:rsidRPr="00A1079E">
              <w:rPr>
                <w:rFonts w:asciiTheme="minorEastAsia" w:hAnsiTheme="minorEastAsia" w:hint="eastAsia"/>
                <w:szCs w:val="21"/>
              </w:rPr>
              <w:t>di</w:t>
            </w:r>
            <w:proofErr w:type="spellEnd"/>
            <w:r w:rsidRPr="00A1079E">
              <w:rPr>
                <w:rFonts w:asciiTheme="minorEastAsia" w:hAnsiTheme="minorEastAsia" w:hint="eastAsia"/>
                <w:szCs w:val="21"/>
              </w:rPr>
              <w:t xml:space="preserve">/ </w:t>
            </w:r>
            <w:proofErr w:type="spellStart"/>
            <w:r w:rsidRPr="00A1079E">
              <w:rPr>
                <w:rFonts w:asciiTheme="minorEastAsia" w:hAnsiTheme="minorEastAsia" w:hint="eastAsia"/>
                <w:szCs w:val="21"/>
              </w:rPr>
              <w:t>dt</w:t>
            </w:r>
            <w:proofErr w:type="spellEnd"/>
            <w:r w:rsidRPr="00A1079E">
              <w:rPr>
                <w:rFonts w:asciiTheme="minorEastAsia" w:hAnsiTheme="minorEastAsia" w:hint="eastAsia"/>
                <w:szCs w:val="21"/>
              </w:rPr>
              <w:t xml:space="preserve"> 光标。                      *13、含一套</w:t>
            </w:r>
            <w:proofErr w:type="spellStart"/>
            <w:r w:rsidRPr="00A1079E">
              <w:rPr>
                <w:rFonts w:asciiTheme="minorEastAsia" w:hAnsiTheme="minorEastAsia" w:hint="eastAsia"/>
                <w:szCs w:val="21"/>
              </w:rPr>
              <w:t>WaveStar</w:t>
            </w:r>
            <w:proofErr w:type="spellEnd"/>
            <w:r w:rsidRPr="00A1079E">
              <w:rPr>
                <w:rFonts w:asciiTheme="minorEastAsia" w:hAnsiTheme="minorEastAsia" w:hint="eastAsia"/>
                <w:szCs w:val="21"/>
              </w:rPr>
              <w:t xml:space="preserve"> 软件;Microsoft Windows 应用程序, 用来从 PC 进行波形捕获、分析、文档编制和</w:t>
            </w:r>
            <w:proofErr w:type="gramStart"/>
            <w:r w:rsidRPr="00A1079E">
              <w:rPr>
                <w:rFonts w:asciiTheme="minorEastAsia" w:hAnsiTheme="minorEastAsia" w:hint="eastAsia"/>
                <w:szCs w:val="21"/>
              </w:rPr>
              <w:t xml:space="preserve">控 </w:t>
            </w:r>
            <w:proofErr w:type="gramEnd"/>
            <w:r w:rsidRPr="00A1079E">
              <w:rPr>
                <w:rFonts w:asciiTheme="minorEastAsia" w:hAnsiTheme="minorEastAsia" w:hint="eastAsia"/>
                <w:szCs w:val="21"/>
              </w:rPr>
              <w:t>制。提供增强的示波器数据测量、分析、远程 设置和图表功能。</w:t>
            </w:r>
          </w:p>
        </w:tc>
      </w:tr>
      <w:tr w:rsidR="00875C70" w:rsidRPr="00A1079E" w:rsidTr="00896C1C">
        <w:trPr>
          <w:jc w:val="center"/>
        </w:trPr>
        <w:tc>
          <w:tcPr>
            <w:tcW w:w="675" w:type="dxa"/>
            <w:vAlign w:val="center"/>
          </w:tcPr>
          <w:p w:rsidR="00875C70" w:rsidRPr="00A1079E" w:rsidRDefault="00875C70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875C70" w:rsidRPr="00A1079E" w:rsidRDefault="00875C70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差分探头</w:t>
            </w:r>
          </w:p>
        </w:tc>
        <w:tc>
          <w:tcPr>
            <w:tcW w:w="6662" w:type="dxa"/>
            <w:vAlign w:val="center"/>
          </w:tcPr>
          <w:p w:rsidR="00875C70" w:rsidRPr="00A1079E" w:rsidRDefault="00875C70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 xml:space="preserve">* 1、衰减：25X/250X；                                              * 2、差分电压：250X： ±750 V、25X： ±75 V；                      * 3、共模电压：±750 V；                                             4、最大输入对地电压：550 V CAT I、300 V CAT III；                  * 5、带宽：200 MHz；        </w:t>
            </w:r>
            <w:r w:rsidRPr="00A1079E">
              <w:rPr>
                <w:rFonts w:asciiTheme="minorEastAsia" w:hAnsiTheme="minorEastAsia"/>
                <w:szCs w:val="21"/>
              </w:rPr>
              <w:t xml:space="preserve">                                        * 6</w:t>
            </w:r>
            <w:r w:rsidRPr="00A1079E">
              <w:rPr>
                <w:rFonts w:asciiTheme="minorEastAsia" w:hAnsiTheme="minorEastAsia" w:hint="eastAsia"/>
                <w:szCs w:val="21"/>
              </w:rPr>
              <w:t>、上升时间：</w:t>
            </w:r>
            <w:r w:rsidRPr="00A1079E">
              <w:rPr>
                <w:rFonts w:asciiTheme="minorEastAsia" w:hAnsiTheme="minorEastAsia"/>
                <w:szCs w:val="21"/>
              </w:rPr>
              <w:t>&lt;1.8 ns</w:t>
            </w:r>
            <w:r w:rsidRPr="00A1079E">
              <w:rPr>
                <w:rFonts w:asciiTheme="minorEastAsia" w:hAnsiTheme="minorEastAsia" w:hint="eastAsia"/>
                <w:szCs w:val="21"/>
              </w:rPr>
              <w:t>；</w:t>
            </w:r>
            <w:r w:rsidRPr="00A1079E">
              <w:rPr>
                <w:rFonts w:asciiTheme="minorEastAsia" w:hAnsiTheme="minorEastAsia"/>
                <w:szCs w:val="21"/>
              </w:rPr>
              <w:t xml:space="preserve">                                            7</w:t>
            </w:r>
            <w:r w:rsidRPr="00A1079E">
              <w:rPr>
                <w:rFonts w:asciiTheme="minorEastAsia" w:hAnsiTheme="minorEastAsia" w:hint="eastAsia"/>
                <w:szCs w:val="21"/>
              </w:rPr>
              <w:t>、转换速率：</w:t>
            </w:r>
            <w:r w:rsidRPr="00A1079E">
              <w:rPr>
                <w:rFonts w:asciiTheme="minorEastAsia" w:hAnsiTheme="minorEastAsia"/>
                <w:szCs w:val="21"/>
              </w:rPr>
              <w:t>&lt;275 v&gt;</w:t>
            </w:r>
            <w:r w:rsidRPr="00A1079E">
              <w:rPr>
                <w:rFonts w:asciiTheme="minorEastAsia" w:hAnsiTheme="minorEastAsia" w:hint="eastAsia"/>
                <w:szCs w:val="21"/>
              </w:rPr>
              <w:t>；</w:t>
            </w:r>
            <w:r w:rsidRPr="00A1079E">
              <w:rPr>
                <w:rFonts w:asciiTheme="minorEastAsia" w:hAnsiTheme="minorEastAsia"/>
                <w:szCs w:val="21"/>
              </w:rPr>
              <w:t xml:space="preserve">                                              * 8</w:t>
            </w:r>
            <w:r w:rsidRPr="00A1079E">
              <w:rPr>
                <w:rFonts w:asciiTheme="minorEastAsia" w:hAnsiTheme="minorEastAsia" w:hint="eastAsia"/>
                <w:szCs w:val="21"/>
              </w:rPr>
              <w:t>、探头端部的输入阻抗：</w:t>
            </w:r>
            <w:r w:rsidRPr="00A1079E">
              <w:rPr>
                <w:rFonts w:asciiTheme="minorEastAsia" w:hAnsiTheme="minorEastAsia"/>
                <w:szCs w:val="21"/>
              </w:rPr>
              <w:t>5 M</w:t>
            </w:r>
            <w:r w:rsidRPr="00A1079E">
              <w:rPr>
                <w:szCs w:val="21"/>
              </w:rPr>
              <w:t>Ω</w:t>
            </w:r>
            <w:r w:rsidRPr="00A1079E">
              <w:rPr>
                <w:rFonts w:asciiTheme="minorEastAsia" w:hAnsiTheme="minorEastAsia"/>
                <w:szCs w:val="21"/>
              </w:rPr>
              <w:t xml:space="preserve"> || &lt;2 pF</w:t>
            </w:r>
            <w:r w:rsidRPr="00A1079E">
              <w:rPr>
                <w:rFonts w:asciiTheme="minorEastAsia" w:hAnsiTheme="minorEastAsia" w:hint="eastAsia"/>
                <w:szCs w:val="21"/>
              </w:rPr>
              <w:t>；</w:t>
            </w:r>
            <w:r w:rsidRPr="00A1079E">
              <w:rPr>
                <w:rFonts w:asciiTheme="minorEastAsia" w:hAnsiTheme="minorEastAsia"/>
                <w:szCs w:val="21"/>
              </w:rPr>
              <w:t xml:space="preserve">                           9</w:t>
            </w:r>
            <w:r w:rsidRPr="00A1079E">
              <w:rPr>
                <w:rFonts w:asciiTheme="minorEastAsia" w:hAnsiTheme="minorEastAsia" w:hint="eastAsia"/>
                <w:szCs w:val="21"/>
              </w:rPr>
              <w:t>、典型的共模抑制比：直流：</w:t>
            </w:r>
            <w:r w:rsidRPr="00A1079E">
              <w:rPr>
                <w:rFonts w:asciiTheme="minorEastAsia" w:hAnsiTheme="minorEastAsia"/>
                <w:szCs w:val="21"/>
              </w:rPr>
              <w:t>&gt; –80 dB</w:t>
            </w:r>
            <w:r w:rsidRPr="00A1079E">
              <w:rPr>
                <w:rFonts w:asciiTheme="minorEastAsia" w:hAnsiTheme="minorEastAsia" w:hint="eastAsia"/>
                <w:szCs w:val="21"/>
              </w:rPr>
              <w:t>、</w:t>
            </w:r>
            <w:r w:rsidRPr="00A1079E">
              <w:rPr>
                <w:rFonts w:asciiTheme="minorEastAsia" w:hAnsiTheme="minorEastAsia"/>
                <w:szCs w:val="21"/>
              </w:rPr>
              <w:t>100 kHz</w:t>
            </w:r>
            <w:r w:rsidRPr="00A1079E">
              <w:rPr>
                <w:rFonts w:asciiTheme="minorEastAsia" w:hAnsiTheme="minorEastAsia" w:hint="eastAsia"/>
                <w:szCs w:val="21"/>
              </w:rPr>
              <w:t>：</w:t>
            </w:r>
            <w:r w:rsidRPr="00A1079E">
              <w:rPr>
                <w:rFonts w:asciiTheme="minorEastAsia" w:hAnsiTheme="minorEastAsia"/>
                <w:szCs w:val="21"/>
              </w:rPr>
              <w:t xml:space="preserve">&gt; -60 </w:t>
            </w:r>
            <w:r w:rsidRPr="00A1079E">
              <w:rPr>
                <w:rFonts w:asciiTheme="minorEastAsia" w:hAnsiTheme="minorEastAsia" w:hint="eastAsia"/>
                <w:szCs w:val="21"/>
              </w:rPr>
              <w:t>dB、3.2 MHz： &gt; -30 dB、100 MHz： &gt; -26 dB                                  10、电缆长度：1.5 米；                                                                           * 11、能匹配目前实验室tek</w:t>
            </w:r>
            <w:r w:rsidRPr="00A1079E">
              <w:rPr>
                <w:rFonts w:asciiTheme="minorEastAsia" w:hAnsiTheme="minorEastAsia"/>
                <w:szCs w:val="21"/>
              </w:rPr>
              <w:t>DPO</w:t>
            </w:r>
            <w:r w:rsidRPr="00A1079E">
              <w:rPr>
                <w:rFonts w:asciiTheme="minorEastAsia" w:hAnsiTheme="minorEastAsia" w:hint="eastAsia"/>
                <w:szCs w:val="21"/>
              </w:rPr>
              <w:t>3k系列示波器使用。</w:t>
            </w:r>
          </w:p>
        </w:tc>
      </w:tr>
      <w:tr w:rsidR="00875C70" w:rsidRPr="00A1079E" w:rsidTr="00896C1C">
        <w:trPr>
          <w:jc w:val="center"/>
        </w:trPr>
        <w:tc>
          <w:tcPr>
            <w:tcW w:w="675" w:type="dxa"/>
            <w:vAlign w:val="center"/>
          </w:tcPr>
          <w:p w:rsidR="00875C70" w:rsidRPr="00A1079E" w:rsidRDefault="00875C70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875C70" w:rsidRPr="00A1079E" w:rsidRDefault="00875C70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数字示波器</w:t>
            </w:r>
          </w:p>
        </w:tc>
        <w:tc>
          <w:tcPr>
            <w:tcW w:w="6662" w:type="dxa"/>
            <w:vAlign w:val="center"/>
          </w:tcPr>
          <w:p w:rsidR="00875C70" w:rsidRPr="00A1079E" w:rsidRDefault="00875C70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1、100MHz带宽；                                                    * 2、2 通道型号；                                                      * 3、所有通道上高达 2 GS/s 的采样率；                                * 4、所有通道上 2.5k 点记录长度，3% 的垂直测量精度；                      5、高级触发，包括脉冲和行选视频触发；                                 * 6、7 英寸 WVGA (800X480) 有源 TFT 彩色显示器；                       7、34 种自动测量；                                                  8、双窗口 FFT，同时监测时域和频域；                                  * 9、集成课件功能，把 PC 课程编辑器软件与 仪器和课件登录页面结合起来。 通过使用</w:t>
            </w:r>
            <w:proofErr w:type="gramStart"/>
            <w:r w:rsidRPr="00A1079E">
              <w:rPr>
                <w:rFonts w:asciiTheme="minorEastAsia" w:hAnsiTheme="minorEastAsia" w:hint="eastAsia"/>
                <w:szCs w:val="21"/>
              </w:rPr>
              <w:t>示波器软键和</w:t>
            </w:r>
            <w:proofErr w:type="gramEnd"/>
            <w:r w:rsidRPr="00A1079E">
              <w:rPr>
                <w:rFonts w:asciiTheme="minorEastAsia" w:hAnsiTheme="minorEastAsia" w:hint="eastAsia"/>
                <w:szCs w:val="21"/>
              </w:rPr>
              <w:t xml:space="preserve">多功能旋钮，学生可以访问最多 8 </w:t>
            </w:r>
            <w:proofErr w:type="gramStart"/>
            <w:r w:rsidRPr="00A1079E"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  <w:r w:rsidRPr="00A1079E">
              <w:rPr>
                <w:rFonts w:asciiTheme="minorEastAsia" w:hAnsiTheme="minorEastAsia" w:hint="eastAsia"/>
                <w:szCs w:val="21"/>
              </w:rPr>
              <w:t xml:space="preserve">课程，每个课程最多 30 </w:t>
            </w:r>
            <w:proofErr w:type="gramStart"/>
            <w:r w:rsidRPr="00A1079E"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  <w:r w:rsidRPr="00A1079E">
              <w:rPr>
                <w:rFonts w:asciiTheme="minorEastAsia" w:hAnsiTheme="minorEastAsia" w:hint="eastAsia"/>
                <w:szCs w:val="21"/>
              </w:rPr>
              <w:t>实验。 为了适应多个班级使用同一台仪器的情况，示波器上可以存储最多 100 MB 的课程教材。                                  10、双通道频率计数器、缩放功能、自动设置和自动量程功能、多种语言的用户界面；                                                          * 11、具有USB 2.0 主控端口、设备端口；                                * 12、</w:t>
            </w:r>
            <w:proofErr w:type="gramStart"/>
            <w:r w:rsidRPr="00A1079E">
              <w:rPr>
                <w:rFonts w:asciiTheme="minorEastAsia" w:hAnsiTheme="minorEastAsia" w:hint="eastAsia"/>
                <w:szCs w:val="21"/>
              </w:rPr>
              <w:t>标配</w:t>
            </w:r>
            <w:proofErr w:type="gramEnd"/>
            <w:r w:rsidRPr="00A1079E">
              <w:rPr>
                <w:rFonts w:asciiTheme="minorEastAsia" w:hAnsiTheme="minorEastAsia" w:hint="eastAsia"/>
                <w:szCs w:val="21"/>
              </w:rPr>
              <w:t xml:space="preserve"> 5 年保修</w:t>
            </w:r>
          </w:p>
        </w:tc>
      </w:tr>
      <w:tr w:rsidR="00875C70" w:rsidRPr="00A1079E" w:rsidTr="00896C1C">
        <w:trPr>
          <w:jc w:val="center"/>
        </w:trPr>
        <w:tc>
          <w:tcPr>
            <w:tcW w:w="675" w:type="dxa"/>
            <w:vAlign w:val="center"/>
          </w:tcPr>
          <w:p w:rsidR="00875C70" w:rsidRPr="00A1079E" w:rsidRDefault="00875C70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lastRenderedPageBreak/>
              <w:t>5</w:t>
            </w:r>
          </w:p>
        </w:tc>
        <w:tc>
          <w:tcPr>
            <w:tcW w:w="993" w:type="dxa"/>
            <w:vAlign w:val="center"/>
          </w:tcPr>
          <w:p w:rsidR="00875C70" w:rsidRPr="00A1079E" w:rsidRDefault="00875C70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任意波形发生器</w:t>
            </w:r>
          </w:p>
        </w:tc>
        <w:tc>
          <w:tcPr>
            <w:tcW w:w="6662" w:type="dxa"/>
            <w:vAlign w:val="center"/>
          </w:tcPr>
          <w:p w:rsidR="00875C70" w:rsidRPr="00A1079E" w:rsidRDefault="00875C70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 xml:space="preserve">* 1、频率范围在 1 μHz 到 20 MHz 之间；                                * 2、20 MHz 正弦波和 10 MHz 脉冲波形；                             * 3、250 MS/s 的采样率和 14 位垂直分辨率；                          * 4、创新性 UI 通过直接访问最常用功能和参数缩短设置和评估时间；       </w:t>
            </w:r>
          </w:p>
          <w:p w:rsidR="00875C70" w:rsidRPr="00A1079E" w:rsidRDefault="00875C70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 xml:space="preserve"> * 5、内部 4 × 16 </w:t>
            </w:r>
            <w:proofErr w:type="spellStart"/>
            <w:r w:rsidRPr="00A1079E">
              <w:rPr>
                <w:rFonts w:asciiTheme="minorEastAsia" w:hAnsiTheme="minorEastAsia" w:hint="eastAsia"/>
                <w:szCs w:val="21"/>
              </w:rPr>
              <w:t>kS</w:t>
            </w:r>
            <w:proofErr w:type="spellEnd"/>
            <w:r w:rsidRPr="00A1079E">
              <w:rPr>
                <w:rFonts w:asciiTheme="minorEastAsia" w:hAnsiTheme="minorEastAsia" w:hint="eastAsia"/>
                <w:szCs w:val="21"/>
              </w:rPr>
              <w:t xml:space="preserve"> 内存和 USB 内存扩展功能提供用于定义复杂波形的大量容量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6、前面板上的 USB 主机端口用于保存/重新加载任意波形和仪器设置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7、内置调幅、噪声发生器、突发和扫频模式，通用性更广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8、内置波形提供对常用信号的快速访问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9、大型 3.5 英寸彩色屏幕同时显示图形和数字波形信息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10、简体中文和英语形式的菜单和联机帮助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11、2U 高度和半宽机架适合台式应用</w:t>
            </w:r>
          </w:p>
          <w:p w:rsidR="00875C70" w:rsidRPr="00A1079E" w:rsidRDefault="00875C70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 xml:space="preserve">12、利用免费的 </w:t>
            </w:r>
            <w:proofErr w:type="spellStart"/>
            <w:r w:rsidRPr="00A1079E">
              <w:rPr>
                <w:rFonts w:asciiTheme="minorEastAsia" w:hAnsiTheme="minorEastAsia" w:hint="eastAsia"/>
                <w:szCs w:val="21"/>
              </w:rPr>
              <w:t>ArbExpress</w:t>
            </w:r>
            <w:proofErr w:type="spellEnd"/>
            <w:r w:rsidRPr="00A1079E">
              <w:rPr>
                <w:rFonts w:asciiTheme="minorEastAsia" w:hAnsiTheme="minorEastAsia" w:hint="eastAsia"/>
                <w:szCs w:val="21"/>
              </w:rPr>
              <w:t xml:space="preserve"> 软件，可以极其轻松地编辑波形</w:t>
            </w:r>
          </w:p>
        </w:tc>
      </w:tr>
      <w:tr w:rsidR="00875C70" w:rsidRPr="00A1079E" w:rsidTr="00896C1C">
        <w:trPr>
          <w:jc w:val="center"/>
        </w:trPr>
        <w:tc>
          <w:tcPr>
            <w:tcW w:w="675" w:type="dxa"/>
            <w:vAlign w:val="center"/>
          </w:tcPr>
          <w:p w:rsidR="00875C70" w:rsidRPr="00A1079E" w:rsidRDefault="00875C70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875C70" w:rsidRPr="00A1079E" w:rsidRDefault="00875C70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双路稳压电源</w:t>
            </w:r>
          </w:p>
        </w:tc>
        <w:tc>
          <w:tcPr>
            <w:tcW w:w="6662" w:type="dxa"/>
            <w:vAlign w:val="center"/>
          </w:tcPr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 xml:space="preserve">1、三路输出电压，其中两路可调电压输出，电压0～30V，电流0～3A；一路固定电压输出 ，5V，0～3A。 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 xml:space="preserve">2、两路可调输出由四只电表分别指示电压和电流值。 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 xml:space="preserve">3、稳压与稳流状态自动转换，并分别由发光管指示。 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 xml:space="preserve">4、两路输出电压可以任意串联或并联，在串联和并联时，又可由一路主电源进行电压或电（并联时）跟踪。 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 xml:space="preserve">5、采用电流限制保护方式，且限流点可以任意调节。 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 xml:space="preserve">6、纹纹波与噪声：CV≤1mVrms CC≤5mArms 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 xml:space="preserve">7、电源效应：CV≤1×10－4＋0.5mV CC≤2×10－3+1mA </w:t>
            </w:r>
          </w:p>
          <w:p w:rsidR="00875C70" w:rsidRPr="00A1079E" w:rsidRDefault="00875C70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8、负载效应：CV≤1×10－4＋2mV CC≤2×10－3+3mA</w:t>
            </w:r>
          </w:p>
        </w:tc>
      </w:tr>
      <w:tr w:rsidR="00875C70" w:rsidRPr="00A1079E" w:rsidTr="00896C1C">
        <w:trPr>
          <w:jc w:val="center"/>
        </w:trPr>
        <w:tc>
          <w:tcPr>
            <w:tcW w:w="675" w:type="dxa"/>
            <w:vAlign w:val="center"/>
          </w:tcPr>
          <w:p w:rsidR="00875C70" w:rsidRPr="00A1079E" w:rsidRDefault="00875C70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:rsidR="00875C70" w:rsidRPr="00A1079E" w:rsidRDefault="00875C70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万用表</w:t>
            </w:r>
          </w:p>
        </w:tc>
        <w:tc>
          <w:tcPr>
            <w:tcW w:w="6662" w:type="dxa"/>
            <w:vAlign w:val="center"/>
          </w:tcPr>
          <w:p w:rsidR="00875C70" w:rsidRPr="00A1079E" w:rsidRDefault="00875C70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 xml:space="preserve">* 1、交流电压 (40 Hz 到 500Hz)量程4-1000V，精度：1.0 % + 3；          </w:t>
            </w:r>
          </w:p>
          <w:p w:rsidR="00875C70" w:rsidRPr="00A1079E" w:rsidRDefault="00875C70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2、直流电压量程4-1000V，精度：0.5 % + 3；                         * 3、600 V Cat III 安全设计指标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4、显示范围大出 50%，背光为明亮的白色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5、过压指示器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6、频率(10 Hz-100 kHz，精度：0.1 % + 3)和温度测量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7、电压、电阻、电流、电容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8、输入终端的交流和直流电流测量值为 10 A</w:t>
            </w:r>
          </w:p>
          <w:p w:rsidR="00875C70" w:rsidRPr="00A1079E" w:rsidRDefault="00875C70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9、二极管测试, 数据保持</w:t>
            </w:r>
          </w:p>
        </w:tc>
      </w:tr>
      <w:tr w:rsidR="00875C70" w:rsidRPr="00A1079E" w:rsidTr="00896C1C">
        <w:trPr>
          <w:jc w:val="center"/>
        </w:trPr>
        <w:tc>
          <w:tcPr>
            <w:tcW w:w="675" w:type="dxa"/>
            <w:vAlign w:val="center"/>
          </w:tcPr>
          <w:p w:rsidR="00875C70" w:rsidRPr="00A1079E" w:rsidRDefault="00875C70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875C70" w:rsidRPr="00A1079E" w:rsidRDefault="00875C70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AC/DC电流钳</w:t>
            </w:r>
          </w:p>
        </w:tc>
        <w:tc>
          <w:tcPr>
            <w:tcW w:w="6662" w:type="dxa"/>
            <w:vAlign w:val="center"/>
          </w:tcPr>
          <w:p w:rsidR="00875C70" w:rsidRPr="00A1079E" w:rsidRDefault="00875C70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1、测量范围：0.05-10A峰值，1-100A峰值；                             * 2、变比：1A/100mV,1A/10mV;                                          * 3、带宽：DC-100KHz；                                                4、精度：3%；                                                      5、钳口直径：11.8mm；                                              * 6、输入：AC/DC，支持示波器使用；                                    7、电缆长度：2m；                                                  8、重量：不大于330g；                                               9、电源：支持9v电池</w:t>
            </w:r>
          </w:p>
        </w:tc>
      </w:tr>
      <w:tr w:rsidR="00875C70" w:rsidRPr="00A1079E" w:rsidTr="00896C1C">
        <w:trPr>
          <w:jc w:val="center"/>
        </w:trPr>
        <w:tc>
          <w:tcPr>
            <w:tcW w:w="675" w:type="dxa"/>
            <w:vAlign w:val="center"/>
          </w:tcPr>
          <w:p w:rsidR="00875C70" w:rsidRPr="00A1079E" w:rsidRDefault="00875C70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 w:rsidR="00875C70" w:rsidRPr="00A1079E" w:rsidRDefault="00875C70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可编程交/直流电子负</w:t>
            </w:r>
            <w:r w:rsidRPr="00A1079E">
              <w:rPr>
                <w:rFonts w:asciiTheme="minorEastAsia" w:hAnsiTheme="minorEastAsia" w:hint="eastAsia"/>
                <w:szCs w:val="21"/>
              </w:rPr>
              <w:lastRenderedPageBreak/>
              <w:t>载</w:t>
            </w:r>
          </w:p>
        </w:tc>
        <w:tc>
          <w:tcPr>
            <w:tcW w:w="6662" w:type="dxa"/>
            <w:vAlign w:val="center"/>
          </w:tcPr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lastRenderedPageBreak/>
              <w:t>* 1、功率范围： 0~4500W 精度：0.2%+0.3%FS 分辨率：1.125W;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2、电压范围：交流50~350V(峰值500V) ,精度 0.1%+0.1%F.S. ,                 分辨率:10mV;直流7.5~500V,精度0.3%+0.3%F.S.,分辨率0.01V;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lastRenderedPageBreak/>
              <w:t>* 3、电流范围：0~45A（峰值135A）精度：0.1%+0.2%FS,电流分辨率：5mA;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4、频率范围：45~440HZ ，DC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5、峰值因素范围：1.414~5.0 (CC/CP模式下) 可编程，精度（0.5%、</w:t>
            </w:r>
            <w:proofErr w:type="spellStart"/>
            <w:r w:rsidRPr="00A1079E">
              <w:rPr>
                <w:rFonts w:asciiTheme="minorEastAsia" w:hAnsiTheme="minorEastAsia" w:hint="eastAsia"/>
                <w:szCs w:val="21"/>
              </w:rPr>
              <w:t>Irms</w:t>
            </w:r>
            <w:proofErr w:type="spellEnd"/>
            <w:r w:rsidRPr="00A1079E">
              <w:rPr>
                <w:rFonts w:asciiTheme="minorEastAsia" w:hAnsiTheme="minorEastAsia" w:hint="eastAsia"/>
                <w:szCs w:val="21"/>
              </w:rPr>
              <w:t>)+1%FS,解析度0.005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6、功率因素范围：0~1超前或者落后（整流模式）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7、定电阻拉载范围：1.11Ω~2.5KΩ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8、定电阻拉载精度：0.5%+0.5%FS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 xml:space="preserve">  9、定电阻分辨率：50uS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10、整流性负载模式模拟范围：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/>
                <w:szCs w:val="21"/>
              </w:rPr>
              <w:t xml:space="preserve">      Rs:0~9.999Ω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/>
                <w:szCs w:val="21"/>
              </w:rPr>
              <w:t xml:space="preserve">      Ls:0~9999uH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/>
                <w:szCs w:val="21"/>
              </w:rPr>
              <w:t xml:space="preserve">      C:100~9999uF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/>
                <w:szCs w:val="21"/>
              </w:rPr>
              <w:t xml:space="preserve">      RL:1.39~9999.99Ω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11、直流负载模式：定电流，定电阻，定电压，定功率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12、交流负载模式：一般性负载模式，整流性负载模式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 xml:space="preserve">      仿真电压，电流监控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 xml:space="preserve">      量测：</w:t>
            </w:r>
            <w:proofErr w:type="spellStart"/>
            <w:r w:rsidRPr="00A1079E">
              <w:rPr>
                <w:rFonts w:asciiTheme="minorEastAsia" w:hAnsiTheme="minorEastAsia" w:hint="eastAsia"/>
                <w:szCs w:val="21"/>
              </w:rPr>
              <w:t>V,I,PF,CF,P,Q,S,F,R,Ip</w:t>
            </w:r>
            <w:proofErr w:type="spellEnd"/>
            <w:r w:rsidRPr="00A1079E">
              <w:rPr>
                <w:rFonts w:asciiTheme="minorEastAsia" w:hAnsiTheme="minorEastAsia" w:hint="eastAsia"/>
                <w:szCs w:val="21"/>
              </w:rPr>
              <w:t xml:space="preserve">+-And </w:t>
            </w:r>
            <w:proofErr w:type="spellStart"/>
            <w:r w:rsidRPr="00A1079E">
              <w:rPr>
                <w:rFonts w:asciiTheme="minorEastAsia" w:hAnsiTheme="minorEastAsia" w:hint="eastAsia"/>
                <w:szCs w:val="21"/>
              </w:rPr>
              <w:t>THDv</w:t>
            </w:r>
            <w:proofErr w:type="spellEnd"/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 xml:space="preserve">      短路仿真，可多台并联或者三台三相控制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 xml:space="preserve">   13、保护功能：过功率，过电流，过温度，过电压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 14、GPIB,RS232接口，上位机操作软件</w:t>
            </w:r>
          </w:p>
          <w:p w:rsidR="00875C70" w:rsidRPr="00A1079E" w:rsidRDefault="00875C70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 xml:space="preserve">   15、输入电源：220V,47~63HZ</w:t>
            </w:r>
          </w:p>
        </w:tc>
      </w:tr>
      <w:tr w:rsidR="00875C70" w:rsidRPr="00A1079E" w:rsidTr="00896C1C">
        <w:trPr>
          <w:jc w:val="center"/>
        </w:trPr>
        <w:tc>
          <w:tcPr>
            <w:tcW w:w="675" w:type="dxa"/>
            <w:vAlign w:val="center"/>
          </w:tcPr>
          <w:p w:rsidR="00875C70" w:rsidRPr="00A1079E" w:rsidRDefault="00875C70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lastRenderedPageBreak/>
              <w:t>10</w:t>
            </w:r>
          </w:p>
        </w:tc>
        <w:tc>
          <w:tcPr>
            <w:tcW w:w="993" w:type="dxa"/>
            <w:vAlign w:val="center"/>
          </w:tcPr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数位功率表</w:t>
            </w:r>
          </w:p>
        </w:tc>
        <w:tc>
          <w:tcPr>
            <w:tcW w:w="6662" w:type="dxa"/>
            <w:vAlign w:val="center"/>
          </w:tcPr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1、通道数量：4通道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2、量测范围：功率0~12kW  电压0~600V 电流 0~20A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3、频率：15Hz~10kHz；DC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 xml:space="preserve">* 4、功率解析度：0.1mW  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5、最小电流档位：5mA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6、浪涌量测功能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7、符合ENERGY STAR/IEC 62301/</w:t>
            </w:r>
            <w:proofErr w:type="spellStart"/>
            <w:r w:rsidRPr="00A1079E">
              <w:rPr>
                <w:rFonts w:asciiTheme="minorEastAsia" w:hAnsiTheme="minorEastAsia" w:hint="eastAsia"/>
                <w:szCs w:val="21"/>
              </w:rPr>
              <w:t>Erp</w:t>
            </w:r>
            <w:proofErr w:type="spellEnd"/>
            <w:r w:rsidRPr="00A1079E">
              <w:rPr>
                <w:rFonts w:asciiTheme="minorEastAsia" w:hAnsiTheme="minorEastAsia" w:hint="eastAsia"/>
                <w:szCs w:val="21"/>
              </w:rPr>
              <w:t>的量测需求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8、自动判别Pass/Fail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9、可量测THD及使用者</w:t>
            </w:r>
            <w:proofErr w:type="gramStart"/>
            <w:r w:rsidRPr="00A1079E">
              <w:rPr>
                <w:rFonts w:asciiTheme="minorEastAsia" w:hAnsiTheme="minorEastAsia" w:hint="eastAsia"/>
                <w:szCs w:val="21"/>
              </w:rPr>
              <w:t>指定阶数的</w:t>
            </w:r>
            <w:proofErr w:type="gramEnd"/>
            <w:r w:rsidRPr="00A1079E">
              <w:rPr>
                <w:rFonts w:asciiTheme="minorEastAsia" w:hAnsiTheme="minorEastAsia" w:hint="eastAsia"/>
                <w:szCs w:val="21"/>
              </w:rPr>
              <w:t>失真度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10、电压/电流谐波量测至50阶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 xml:space="preserve">  11、可显示输入电压的DC成分之量测值</w:t>
            </w:r>
          </w:p>
          <w:p w:rsidR="00875C70" w:rsidRPr="00A1079E" w:rsidRDefault="00875C70" w:rsidP="00896C1C">
            <w:pPr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>* 12、支援外部分流器和CT以符合电流量测需求</w:t>
            </w:r>
          </w:p>
          <w:p w:rsidR="00875C70" w:rsidRPr="00A1079E" w:rsidRDefault="00875C70" w:rsidP="00896C1C">
            <w:pPr>
              <w:jc w:val="left"/>
              <w:rPr>
                <w:rFonts w:asciiTheme="minorEastAsia" w:hAnsiTheme="minorEastAsia"/>
                <w:szCs w:val="21"/>
              </w:rPr>
            </w:pPr>
            <w:r w:rsidRPr="00A1079E">
              <w:rPr>
                <w:rFonts w:asciiTheme="minorEastAsia" w:hAnsiTheme="minorEastAsia" w:hint="eastAsia"/>
                <w:szCs w:val="21"/>
              </w:rPr>
              <w:t xml:space="preserve">  13、支持USB及GPIB接口</w:t>
            </w:r>
          </w:p>
        </w:tc>
      </w:tr>
    </w:tbl>
    <w:p w:rsidR="00875C70" w:rsidRPr="00A1079E" w:rsidRDefault="00875C70" w:rsidP="00875C70">
      <w:pPr>
        <w:spacing w:beforeLines="50" w:afterLines="50" w:line="360" w:lineRule="auto"/>
      </w:pPr>
      <w:r w:rsidRPr="00A1079E">
        <w:rPr>
          <w:rFonts w:hint="eastAsia"/>
        </w:rPr>
        <w:t>标注</w:t>
      </w:r>
      <w:r w:rsidRPr="00A1079E">
        <w:rPr>
          <w:rFonts w:hint="eastAsia"/>
        </w:rPr>
        <w:t>*</w:t>
      </w:r>
      <w:proofErr w:type="gramStart"/>
      <w:r w:rsidRPr="00A1079E">
        <w:rPr>
          <w:rFonts w:hint="eastAsia"/>
        </w:rPr>
        <w:t>号指标</w:t>
      </w:r>
      <w:proofErr w:type="gramEnd"/>
      <w:r w:rsidRPr="00A1079E">
        <w:rPr>
          <w:rFonts w:hint="eastAsia"/>
        </w:rPr>
        <w:t>为关键指标</w:t>
      </w:r>
    </w:p>
    <w:p w:rsidR="00875C70" w:rsidRPr="00A1079E" w:rsidRDefault="00875C70" w:rsidP="00875C70">
      <w:pPr>
        <w:spacing w:beforeLines="50" w:afterLines="50" w:line="360" w:lineRule="auto"/>
        <w:rPr>
          <w:b/>
        </w:rPr>
      </w:pPr>
      <w:r w:rsidRPr="00A1079E">
        <w:rPr>
          <w:rFonts w:hint="eastAsia"/>
          <w:b/>
        </w:rPr>
        <w:t>3</w:t>
      </w:r>
      <w:r w:rsidRPr="00A1079E">
        <w:rPr>
          <w:rFonts w:hint="eastAsia"/>
          <w:b/>
        </w:rPr>
        <w:t>、质保及售后服务要求</w:t>
      </w:r>
    </w:p>
    <w:p w:rsidR="00875C70" w:rsidRPr="00A1079E" w:rsidRDefault="00875C70" w:rsidP="00875C70">
      <w:pPr>
        <w:spacing w:beforeLines="50" w:afterLines="50" w:line="360" w:lineRule="auto"/>
        <w:rPr>
          <w:b/>
        </w:rPr>
      </w:pPr>
      <w:r w:rsidRPr="00A1079E">
        <w:rPr>
          <w:rFonts w:ascii="宋体" w:hAnsi="宋体" w:hint="eastAsia"/>
          <w:szCs w:val="21"/>
        </w:rPr>
        <w:t>3.1 见各设备详细要求，未注明者免费保修3年；</w:t>
      </w:r>
    </w:p>
    <w:p w:rsidR="00875C70" w:rsidRPr="00A1079E" w:rsidRDefault="00875C70" w:rsidP="00875C70">
      <w:pPr>
        <w:spacing w:beforeLines="50" w:afterLines="50" w:line="360" w:lineRule="auto"/>
      </w:pPr>
      <w:r w:rsidRPr="00A1079E">
        <w:rPr>
          <w:rFonts w:hint="eastAsia"/>
        </w:rPr>
        <w:t xml:space="preserve">3.2 </w:t>
      </w:r>
      <w:r w:rsidRPr="00A1079E">
        <w:rPr>
          <w:rFonts w:hint="eastAsia"/>
        </w:rPr>
        <w:t>需提供详细的售后服务方案。</w:t>
      </w:r>
    </w:p>
    <w:p w:rsidR="00875C70" w:rsidRPr="00A1079E" w:rsidRDefault="00875C70" w:rsidP="00875C70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A1079E">
        <w:rPr>
          <w:rFonts w:hint="eastAsia"/>
          <w:szCs w:val="21"/>
        </w:rPr>
        <w:lastRenderedPageBreak/>
        <w:t>上述技术要求和其他要求，仅作为报价人编制报价文件和参加谈判时之参考。通过谈判，最终确定符合采购需求的技术指标及相关要求。</w:t>
      </w:r>
    </w:p>
    <w:p w:rsidR="00C62726" w:rsidRPr="00875C70" w:rsidRDefault="00C62726"/>
    <w:sectPr w:rsidR="00C62726" w:rsidRPr="00875C70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5C70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75C70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75C7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75C7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875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2015-12-03T02:55:00Z</dcterms:created>
  <dcterms:modified xsi:type="dcterms:W3CDTF">2015-12-03T02:55:00Z</dcterms:modified>
</cp:coreProperties>
</file>