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B2" w:rsidRPr="00046AC6" w:rsidRDefault="000C43B2" w:rsidP="000C43B2">
      <w:pPr>
        <w:pStyle w:val="1"/>
        <w:jc w:val="center"/>
        <w:rPr>
          <w:lang w:eastAsia="zh-CN"/>
        </w:rPr>
      </w:pPr>
      <w:proofErr w:type="spellStart"/>
      <w:r w:rsidRPr="00A8054A">
        <w:rPr>
          <w:rFonts w:hint="eastAsia"/>
        </w:rPr>
        <w:t>项目技术设计规范及项目概况</w:t>
      </w:r>
      <w:proofErr w:type="spellEnd"/>
    </w:p>
    <w:p w:rsidR="000C43B2" w:rsidRPr="00D32B36" w:rsidRDefault="000C43B2" w:rsidP="000C43B2">
      <w:pPr>
        <w:spacing w:line="440" w:lineRule="exact"/>
        <w:ind w:firstLineChars="200" w:firstLine="422"/>
        <w:rPr>
          <w:rFonts w:hint="eastAsia"/>
          <w:b/>
        </w:rPr>
      </w:pPr>
      <w:r w:rsidRPr="00D32B36">
        <w:rPr>
          <w:rFonts w:hint="eastAsia"/>
          <w:b/>
        </w:rPr>
        <w:t>1.</w:t>
      </w:r>
      <w:r w:rsidRPr="00D32B36">
        <w:rPr>
          <w:rFonts w:hint="eastAsia"/>
          <w:b/>
        </w:rPr>
        <w:t>项目技术设计规范</w:t>
      </w:r>
    </w:p>
    <w:p w:rsidR="000C43B2" w:rsidRPr="00DD392A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DD392A">
        <w:rPr>
          <w:rFonts w:hint="eastAsia"/>
        </w:rPr>
        <w:t>本项目只接受符合国家计价格</w:t>
      </w:r>
      <w:r w:rsidRPr="00DD392A">
        <w:rPr>
          <w:rFonts w:hint="eastAsia"/>
        </w:rPr>
        <w:t>[2002]10</w:t>
      </w:r>
      <w:r w:rsidRPr="00DD392A">
        <w:rPr>
          <w:rFonts w:hint="eastAsia"/>
        </w:rPr>
        <w:t>号《工程勘察设计标准》中相应设计费用标准的报价人，各报价人需列出取费方法、公式及结果。</w:t>
      </w:r>
    </w:p>
    <w:p w:rsidR="000C43B2" w:rsidRPr="00DD392A" w:rsidRDefault="000C43B2" w:rsidP="000C43B2">
      <w:pPr>
        <w:spacing w:line="440" w:lineRule="exact"/>
        <w:ind w:firstLineChars="200" w:firstLine="422"/>
        <w:rPr>
          <w:rFonts w:hint="eastAsia"/>
          <w:b/>
        </w:rPr>
      </w:pPr>
      <w:r w:rsidRPr="00DD392A">
        <w:rPr>
          <w:rFonts w:hint="eastAsia"/>
          <w:b/>
        </w:rPr>
        <w:t>2.</w:t>
      </w:r>
      <w:r w:rsidRPr="00DD392A">
        <w:rPr>
          <w:rFonts w:hint="eastAsia"/>
          <w:b/>
        </w:rPr>
        <w:t>项目概述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标段</w:t>
      </w:r>
      <w:proofErr w:type="gramStart"/>
      <w:r w:rsidRPr="00900AAD">
        <w:rPr>
          <w:rFonts w:hint="eastAsia"/>
        </w:rPr>
        <w:t>一</w:t>
      </w:r>
      <w:proofErr w:type="gramEnd"/>
      <w:r w:rsidRPr="00900AAD">
        <w:rPr>
          <w:rFonts w:hint="eastAsia"/>
        </w:rPr>
        <w:t>：</w:t>
      </w:r>
    </w:p>
    <w:p w:rsidR="000C43B2" w:rsidRPr="00900AAD" w:rsidRDefault="000C43B2" w:rsidP="000C43B2">
      <w:pPr>
        <w:spacing w:line="440" w:lineRule="exact"/>
        <w:ind w:firstLineChars="200" w:firstLine="420"/>
      </w:pPr>
      <w:r w:rsidRPr="00900AAD">
        <w:rPr>
          <w:rFonts w:hint="eastAsia"/>
        </w:rPr>
        <w:t>九里校区建筑物多建于</w:t>
      </w:r>
      <w:r w:rsidRPr="00900AAD">
        <w:rPr>
          <w:rFonts w:hint="eastAsia"/>
        </w:rPr>
        <w:t>90</w:t>
      </w:r>
      <w:r w:rsidRPr="00900AAD">
        <w:rPr>
          <w:rFonts w:hint="eastAsia"/>
        </w:rPr>
        <w:t>年代初期，公寓每间寝室供电负荷仅为</w:t>
      </w:r>
      <w:r w:rsidRPr="00900AAD">
        <w:rPr>
          <w:rFonts w:hint="eastAsia"/>
        </w:rPr>
        <w:t>1.2KW</w:t>
      </w:r>
      <w:r w:rsidRPr="00900AAD">
        <w:rPr>
          <w:rFonts w:hint="eastAsia"/>
        </w:rPr>
        <w:t>，教室负荷也偏小，线路材料皆为铝芯线。按建设</w:t>
      </w:r>
      <w:proofErr w:type="gramStart"/>
      <w:r w:rsidRPr="00900AAD">
        <w:rPr>
          <w:rFonts w:hint="eastAsia"/>
        </w:rPr>
        <w:t>期规范</w:t>
      </w:r>
      <w:proofErr w:type="gramEnd"/>
      <w:r w:rsidRPr="00900AAD">
        <w:rPr>
          <w:rFonts w:hint="eastAsia"/>
        </w:rPr>
        <w:t>线路接地方式皆为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，即保护接地线和中性（零线）合用。</w:t>
      </w:r>
    </w:p>
    <w:p w:rsidR="000C43B2" w:rsidRPr="00900AAD" w:rsidRDefault="000C43B2" w:rsidP="000C43B2">
      <w:pPr>
        <w:spacing w:line="440" w:lineRule="exact"/>
        <w:ind w:firstLineChars="200" w:firstLine="420"/>
      </w:pPr>
      <w:r w:rsidRPr="00900AAD">
        <w:rPr>
          <w:rFonts w:hint="eastAsia"/>
        </w:rPr>
        <w:t>随着用电设备逐渐增多，负荷逐渐加大，所有供电线路老化严重，有很大的安全隐患。近二、三年宿舍区多次出现因线路老化产生的火灾，所幸发现及时、处理得当未造成人员伤害和大的经济损失。学校也极为重视，多次立项进行线路改造，但因经费有限，每次改造都是小范围，分区域进行改造，另外现行保护方式从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零地合用</w:t>
      </w:r>
      <w:proofErr w:type="gramEnd"/>
      <w:r w:rsidRPr="00900AAD">
        <w:rPr>
          <w:rFonts w:hint="eastAsia"/>
        </w:rPr>
        <w:t>）改进为</w:t>
      </w:r>
      <w:r w:rsidRPr="00900AAD">
        <w:rPr>
          <w:rFonts w:hint="eastAsia"/>
        </w:rPr>
        <w:t>TN-S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零地分开</w:t>
      </w:r>
      <w:proofErr w:type="gramEnd"/>
      <w:r w:rsidRPr="00900AAD">
        <w:rPr>
          <w:rFonts w:hint="eastAsia"/>
        </w:rPr>
        <w:t>），因此按现行规范改造的设备（如：漏电保护）不能正常工作：局部未改造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零地合用</w:t>
      </w:r>
      <w:proofErr w:type="gramEnd"/>
      <w:r w:rsidRPr="00900AAD">
        <w:rPr>
          <w:rFonts w:hint="eastAsia"/>
        </w:rPr>
        <w:t>）方式造成零线有悬浮电流，漏电保护视为漏电。局部改造已不能彻底解决问题。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由于</w:t>
      </w:r>
      <w:proofErr w:type="gramStart"/>
      <w:r w:rsidRPr="00900AAD">
        <w:rPr>
          <w:rFonts w:hint="eastAsia"/>
        </w:rPr>
        <w:t>眷</w:t>
      </w:r>
      <w:proofErr w:type="gramEnd"/>
      <w:r w:rsidRPr="00900AAD">
        <w:rPr>
          <w:rFonts w:hint="eastAsia"/>
        </w:rPr>
        <w:t>诚斋</w:t>
      </w:r>
      <w:r w:rsidRPr="00900AAD">
        <w:rPr>
          <w:rFonts w:hint="eastAsia"/>
        </w:rPr>
        <w:t>1-9</w:t>
      </w:r>
      <w:r w:rsidRPr="00900AAD">
        <w:rPr>
          <w:rFonts w:hint="eastAsia"/>
        </w:rPr>
        <w:t>幢属</w:t>
      </w:r>
      <w:r w:rsidRPr="00900AAD">
        <w:rPr>
          <w:rFonts w:hint="eastAsia"/>
        </w:rPr>
        <w:t>90</w:t>
      </w:r>
      <w:r w:rsidRPr="00900AAD">
        <w:rPr>
          <w:rFonts w:hint="eastAsia"/>
        </w:rPr>
        <w:t>年代初建成，至今已投入使用近</w:t>
      </w:r>
      <w:r w:rsidRPr="00900AAD">
        <w:rPr>
          <w:rFonts w:hint="eastAsia"/>
        </w:rPr>
        <w:t>20</w:t>
      </w:r>
      <w:r w:rsidRPr="00900AAD">
        <w:rPr>
          <w:rFonts w:hint="eastAsia"/>
        </w:rPr>
        <w:t>以上，条件较差。学校也投入资金进行整改，因资金有限，仅对个别区域进行整改，本次对尚未整改的</w:t>
      </w:r>
      <w:r w:rsidRPr="00900AAD">
        <w:rPr>
          <w:rFonts w:hint="eastAsia"/>
        </w:rPr>
        <w:t>3</w:t>
      </w:r>
      <w:r w:rsidRPr="00900AAD">
        <w:rPr>
          <w:rFonts w:hint="eastAsia"/>
        </w:rPr>
        <w:t>、</w:t>
      </w:r>
      <w:r w:rsidRPr="00900AAD">
        <w:rPr>
          <w:rFonts w:hint="eastAsia"/>
        </w:rPr>
        <w:t>4</w:t>
      </w:r>
      <w:r w:rsidRPr="00900AAD">
        <w:rPr>
          <w:rFonts w:hint="eastAsia"/>
        </w:rPr>
        <w:t>、</w:t>
      </w:r>
      <w:r w:rsidRPr="00900AAD">
        <w:rPr>
          <w:rFonts w:hint="eastAsia"/>
        </w:rPr>
        <w:t>5</w:t>
      </w:r>
      <w:r w:rsidRPr="00900AAD">
        <w:rPr>
          <w:rFonts w:hint="eastAsia"/>
        </w:rPr>
        <w:t>、</w:t>
      </w:r>
      <w:r w:rsidRPr="00900AAD">
        <w:rPr>
          <w:rFonts w:hint="eastAsia"/>
        </w:rPr>
        <w:t>6</w:t>
      </w:r>
      <w:r w:rsidRPr="00900AAD">
        <w:rPr>
          <w:rFonts w:hint="eastAsia"/>
        </w:rPr>
        <w:t>、</w:t>
      </w:r>
      <w:r w:rsidRPr="00900AAD">
        <w:rPr>
          <w:rFonts w:hint="eastAsia"/>
        </w:rPr>
        <w:t>7</w:t>
      </w:r>
      <w:r w:rsidRPr="00900AAD">
        <w:rPr>
          <w:rFonts w:hint="eastAsia"/>
        </w:rPr>
        <w:t>幢进行重新粉刷，并修复门窗以改善学生住宿条件。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因此，本次计划整体改造低压供电系统，彻底解决火灾、漏电等安全隐患。建立安全用电系统，从系统上杜绝违章电器的使用，满足学生学习、生活所须用电负荷。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本此改造完成远程电表、视频监控、一键呼叫、电力设备测温监控、热泵系统监控等系统的改造，同时完成以上系统数据的收集、分发，建立相应的数据库和管理软件。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对楼宇内现有网络进行升级，满足以上子系统数据传输的需要。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标段二：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九里校区建筑物多建于</w:t>
      </w:r>
      <w:r w:rsidRPr="00900AAD">
        <w:rPr>
          <w:rFonts w:hint="eastAsia"/>
        </w:rPr>
        <w:t>90</w:t>
      </w:r>
      <w:r w:rsidRPr="00900AAD">
        <w:rPr>
          <w:rFonts w:hint="eastAsia"/>
        </w:rPr>
        <w:t>年代初期，公寓每间寝室供电负荷仅为</w:t>
      </w:r>
      <w:r w:rsidRPr="00900AAD">
        <w:rPr>
          <w:rFonts w:hint="eastAsia"/>
        </w:rPr>
        <w:t>1.2KW</w:t>
      </w:r>
      <w:r w:rsidRPr="00900AAD">
        <w:rPr>
          <w:rFonts w:hint="eastAsia"/>
        </w:rPr>
        <w:t>，教室负荷也偏小，线路材料皆为铝芯线。按建设</w:t>
      </w:r>
      <w:proofErr w:type="gramStart"/>
      <w:r w:rsidRPr="00900AAD">
        <w:rPr>
          <w:rFonts w:hint="eastAsia"/>
        </w:rPr>
        <w:t>期规范</w:t>
      </w:r>
      <w:proofErr w:type="gramEnd"/>
      <w:r w:rsidRPr="00900AAD">
        <w:rPr>
          <w:rFonts w:hint="eastAsia"/>
        </w:rPr>
        <w:t>线路接地方式皆为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，即保护接地线和中性（零线）合用。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随着用电设备逐渐增多，负荷逐渐加大，所有供电线路老化严重，有很大的安全隐患。近二、三年宿舍区多次出现因线路老化产生的火灾，所幸发现及时、处理得当未造成人员伤</w:t>
      </w:r>
      <w:r w:rsidRPr="00900AAD">
        <w:rPr>
          <w:rFonts w:hint="eastAsia"/>
        </w:rPr>
        <w:lastRenderedPageBreak/>
        <w:t>害和大的经济损失。学校也极为重视，多次立项进行线路改造，但因经费有限，每次改造都是小范围，分区域进行改造，另外现行保护方式从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零地合用</w:t>
      </w:r>
      <w:proofErr w:type="gramEnd"/>
      <w:r w:rsidRPr="00900AAD">
        <w:rPr>
          <w:rFonts w:hint="eastAsia"/>
        </w:rPr>
        <w:t>）改进为</w:t>
      </w:r>
      <w:r w:rsidRPr="00900AAD">
        <w:rPr>
          <w:rFonts w:hint="eastAsia"/>
        </w:rPr>
        <w:t>TN-S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零地分开</w:t>
      </w:r>
      <w:proofErr w:type="gramEnd"/>
      <w:r w:rsidRPr="00900AAD">
        <w:rPr>
          <w:rFonts w:hint="eastAsia"/>
        </w:rPr>
        <w:t>），因此按现行规范改造的设备（如：漏电保护）不能正常工作：局部未改造</w:t>
      </w:r>
      <w:r w:rsidRPr="00900AAD">
        <w:rPr>
          <w:rFonts w:hint="eastAsia"/>
        </w:rPr>
        <w:t>TN-C</w:t>
      </w:r>
      <w:r w:rsidRPr="00900AAD">
        <w:rPr>
          <w:rFonts w:hint="eastAsia"/>
        </w:rPr>
        <w:t>（</w:t>
      </w:r>
      <w:proofErr w:type="gramStart"/>
      <w:r w:rsidRPr="00900AAD">
        <w:rPr>
          <w:rFonts w:hint="eastAsia"/>
        </w:rPr>
        <w:t>零地合用</w:t>
      </w:r>
      <w:proofErr w:type="gramEnd"/>
      <w:r w:rsidRPr="00900AAD">
        <w:rPr>
          <w:rFonts w:hint="eastAsia"/>
        </w:rPr>
        <w:t>）方式造成零线有悬浮电流，漏电保护视为漏电。局部改造已不能彻底解决问题。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因此，本次计划整体改造低压供电系统，增设变压器，改造楼内配电柜，更换线路，改造电表收费系统。彻底解决火灾、漏电等安全隐患。建立安全用电系统，从系统上杜绝违章电器的使用，满足学生学习、生活所须用电负荷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完成水电改造所必须的装饰改造。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本此改造完成远程电表、视频监控、一键呼叫、电力设备测温监控、热泵系统监控等系统的改造，同时完成以上系统数据的收集、分发，建立相应的数据库和管理软件。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对楼宇内现有网络进行升级，满足以上子系统数据传输的需要。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标段三：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proofErr w:type="gramStart"/>
      <w:r w:rsidRPr="00900AAD">
        <w:rPr>
          <w:rFonts w:hint="eastAsia"/>
        </w:rPr>
        <w:t>犀</w:t>
      </w:r>
      <w:proofErr w:type="gramEnd"/>
      <w:r w:rsidRPr="00900AAD">
        <w:rPr>
          <w:rFonts w:hint="eastAsia"/>
        </w:rPr>
        <w:t>浦校区供水管网水压较低，环网管路较长且只有两个进水点，两进水点属同一市政环网。校内环网末端水压很低，正常情况</w:t>
      </w:r>
      <w:r w:rsidRPr="00900AAD">
        <w:rPr>
          <w:rFonts w:hint="eastAsia"/>
        </w:rPr>
        <w:t>5</w:t>
      </w:r>
      <w:r w:rsidRPr="00900AAD">
        <w:rPr>
          <w:rFonts w:hint="eastAsia"/>
        </w:rPr>
        <w:t>楼以上都用水困难。用水高峰期环网末端</w:t>
      </w:r>
      <w:r w:rsidRPr="00900AAD">
        <w:rPr>
          <w:rFonts w:hint="eastAsia"/>
        </w:rPr>
        <w:t>4</w:t>
      </w:r>
      <w:r w:rsidRPr="00900AAD">
        <w:rPr>
          <w:rFonts w:hint="eastAsia"/>
        </w:rPr>
        <w:t>楼以上无水可用，给学生生活带来极大不便。本次改造增加两处增压装置，含水箱、水泵、稳压罐、控制系统、管路、管件、阀门（含基础）、设备房等系统设计。</w:t>
      </w:r>
    </w:p>
    <w:p w:rsidR="000C43B2" w:rsidRPr="00900AAD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标段四：</w:t>
      </w:r>
    </w:p>
    <w:p w:rsidR="000C43B2" w:rsidRPr="00D32B36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900AAD">
        <w:rPr>
          <w:rFonts w:hint="eastAsia"/>
        </w:rPr>
        <w:t>1</w:t>
      </w:r>
      <w:r w:rsidRPr="00900AAD">
        <w:rPr>
          <w:rFonts w:hint="eastAsia"/>
        </w:rPr>
        <w:t>、</w:t>
      </w:r>
      <w:r w:rsidRPr="00900AAD">
        <w:rPr>
          <w:rFonts w:hint="eastAsia"/>
        </w:rPr>
        <w:t>2</w:t>
      </w:r>
      <w:r w:rsidRPr="00900AAD">
        <w:rPr>
          <w:rFonts w:hint="eastAsia"/>
        </w:rPr>
        <w:t>号食堂屋面使用年限较长，屋面多处漏雨，严重影响使用功能，已达到翻新修复标准，</w:t>
      </w:r>
      <w:r w:rsidRPr="00FE2839">
        <w:rPr>
          <w:rFonts w:hint="eastAsia"/>
        </w:rPr>
        <w:t>急需改造，以保障学生活动的有序进行。本次设计工作内容：完成学生活动中心屋面（上人屋面和轻钢结构）防水、室内线路改造及装饰装修设计。</w:t>
      </w:r>
    </w:p>
    <w:p w:rsidR="000C43B2" w:rsidRPr="00EE3B92" w:rsidRDefault="000C43B2" w:rsidP="000C43B2">
      <w:pPr>
        <w:spacing w:line="440" w:lineRule="exact"/>
        <w:ind w:firstLineChars="200" w:firstLine="422"/>
        <w:rPr>
          <w:rFonts w:hint="eastAsia"/>
          <w:b/>
        </w:rPr>
      </w:pPr>
      <w:r w:rsidRPr="00EE3B92">
        <w:rPr>
          <w:rFonts w:hint="eastAsia"/>
          <w:b/>
        </w:rPr>
        <w:t xml:space="preserve">3. </w:t>
      </w:r>
      <w:r w:rsidRPr="00EE3B92">
        <w:rPr>
          <w:rFonts w:hint="eastAsia"/>
          <w:b/>
        </w:rPr>
        <w:t>技术标准及要求</w:t>
      </w:r>
    </w:p>
    <w:p w:rsidR="000C43B2" w:rsidRDefault="000C43B2" w:rsidP="000C43B2">
      <w:pPr>
        <w:spacing w:line="440" w:lineRule="exact"/>
        <w:ind w:firstLineChars="200" w:firstLine="420"/>
        <w:rPr>
          <w:rFonts w:hint="eastAsia"/>
        </w:rPr>
      </w:pPr>
      <w:r w:rsidRPr="00EE3B92">
        <w:rPr>
          <w:rFonts w:hint="eastAsia"/>
        </w:rPr>
        <w:t>工作大纲</w:t>
      </w:r>
      <w:r>
        <w:rPr>
          <w:rFonts w:hint="eastAsia"/>
        </w:rPr>
        <w:t>要达到下述要求</w:t>
      </w:r>
    </w:p>
    <w:p w:rsidR="000C43B2" w:rsidRDefault="000C43B2" w:rsidP="000C43B2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E3B92">
        <w:rPr>
          <w:rFonts w:hint="eastAsia"/>
        </w:rPr>
        <w:t>工作方案</w:t>
      </w:r>
      <w:r>
        <w:rPr>
          <w:rFonts w:hint="eastAsia"/>
        </w:rPr>
        <w:t>的工作进度计划合理明确，具有设计进度计划表，具有进度计划保证措施；</w:t>
      </w:r>
    </w:p>
    <w:p w:rsidR="000C43B2" w:rsidRDefault="000C43B2" w:rsidP="000C43B2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E3B92">
        <w:rPr>
          <w:rFonts w:hint="eastAsia"/>
        </w:rPr>
        <w:t>工作方案</w:t>
      </w:r>
      <w:r>
        <w:rPr>
          <w:rFonts w:hint="eastAsia"/>
        </w:rPr>
        <w:t>的质量保证措施具有针对性，体系严密；</w:t>
      </w:r>
    </w:p>
    <w:p w:rsidR="000C43B2" w:rsidRDefault="000C43B2" w:rsidP="000C43B2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）设计组织机构完整，管理机制能有效运行；</w:t>
      </w:r>
    </w:p>
    <w:p w:rsidR="000C43B2" w:rsidRPr="00EE3B92" w:rsidRDefault="000C43B2" w:rsidP="000C43B2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）具有后期服务承诺书，具有后续服务人员配备及具体后期服务内容。</w:t>
      </w:r>
    </w:p>
    <w:p w:rsidR="00C62726" w:rsidRPr="000C43B2" w:rsidRDefault="00C62726"/>
    <w:sectPr w:rsidR="00C62726" w:rsidRPr="000C43B2" w:rsidSect="002532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D0" w:rsidRDefault="000C43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4E" w:rsidRDefault="000C43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C43B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1C444E" w:rsidRDefault="000C43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D0" w:rsidRDefault="000C43B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D0" w:rsidRDefault="000C43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D0" w:rsidRDefault="000C43B2" w:rsidP="00C563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D0" w:rsidRDefault="000C43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3B2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3B2"/>
    <w:rsid w:val="000C4A50"/>
    <w:rsid w:val="000C543A"/>
    <w:rsid w:val="000C6EC1"/>
    <w:rsid w:val="000C7C07"/>
    <w:rsid w:val="000D0E47"/>
    <w:rsid w:val="000D1111"/>
    <w:rsid w:val="000D2AD4"/>
    <w:rsid w:val="000D4900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CD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5F77DE"/>
    <w:rsid w:val="00600FE1"/>
    <w:rsid w:val="00601485"/>
    <w:rsid w:val="00604AD4"/>
    <w:rsid w:val="0060690B"/>
    <w:rsid w:val="00607E15"/>
    <w:rsid w:val="00611816"/>
    <w:rsid w:val="006136CC"/>
    <w:rsid w:val="00615407"/>
    <w:rsid w:val="0062110C"/>
    <w:rsid w:val="0062111D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D7F23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234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56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2C25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31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43B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43B2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header"/>
    <w:basedOn w:val="a"/>
    <w:link w:val="Char"/>
    <w:uiPriority w:val="99"/>
    <w:unhideWhenUsed/>
    <w:rsid w:val="000C4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0C43B2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0C43B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0C43B2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2016-01-08T05:45:00Z</dcterms:created>
  <dcterms:modified xsi:type="dcterms:W3CDTF">2016-01-08T05:52:00Z</dcterms:modified>
</cp:coreProperties>
</file>