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61" w:rsidRPr="00244D8C" w:rsidRDefault="00742061" w:rsidP="00742061">
      <w:pPr>
        <w:pStyle w:val="1"/>
        <w:jc w:val="center"/>
      </w:pPr>
      <w:proofErr w:type="spellStart"/>
      <w:r w:rsidRPr="00244D8C">
        <w:rPr>
          <w:rFonts w:hint="eastAsia"/>
        </w:rPr>
        <w:t>技术</w:t>
      </w:r>
      <w:r>
        <w:rPr>
          <w:rFonts w:hint="eastAsia"/>
          <w:lang w:eastAsia="zh-CN"/>
        </w:rPr>
        <w:t>标准和</w:t>
      </w:r>
      <w:r w:rsidRPr="00244D8C">
        <w:rPr>
          <w:rFonts w:hint="eastAsia"/>
        </w:rPr>
        <w:t>要求</w:t>
      </w:r>
      <w:proofErr w:type="spellEnd"/>
    </w:p>
    <w:p w:rsidR="00742061" w:rsidRDefault="00742061" w:rsidP="00742061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934E11">
        <w:rPr>
          <w:rFonts w:hint="eastAsia"/>
          <w:b/>
        </w:rPr>
        <w:t>1</w:t>
      </w:r>
      <w:r w:rsidRPr="00934E11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3979"/>
        <w:gridCol w:w="1134"/>
        <w:gridCol w:w="1129"/>
      </w:tblGrid>
      <w:tr w:rsidR="00742061" w:rsidRPr="00B853DC" w:rsidTr="00B61791">
        <w:trPr>
          <w:trHeight w:val="521"/>
          <w:jc w:val="center"/>
        </w:trPr>
        <w:tc>
          <w:tcPr>
            <w:tcW w:w="1031" w:type="dxa"/>
            <w:vAlign w:val="center"/>
          </w:tcPr>
          <w:p w:rsidR="00742061" w:rsidRPr="00B853DC" w:rsidRDefault="00742061" w:rsidP="00B6179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FF0000"/>
                <w:szCs w:val="21"/>
              </w:rPr>
            </w:pPr>
            <w:r w:rsidRPr="00B853DC">
              <w:rPr>
                <w:rFonts w:eastAsia="楷体"/>
                <w:b/>
                <w:bCs/>
                <w:color w:val="FF0000"/>
                <w:szCs w:val="21"/>
              </w:rPr>
              <w:t>序号</w:t>
            </w:r>
          </w:p>
        </w:tc>
        <w:tc>
          <w:tcPr>
            <w:tcW w:w="3979" w:type="dxa"/>
            <w:shd w:val="clear" w:color="auto" w:fill="auto"/>
            <w:vAlign w:val="center"/>
            <w:hideMark/>
          </w:tcPr>
          <w:p w:rsidR="00742061" w:rsidRPr="00B853DC" w:rsidRDefault="00742061" w:rsidP="00B6179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FF0000"/>
                <w:szCs w:val="21"/>
              </w:rPr>
            </w:pPr>
            <w:r w:rsidRPr="00B853DC">
              <w:rPr>
                <w:rFonts w:eastAsia="楷体"/>
                <w:b/>
                <w:bCs/>
                <w:color w:val="FF0000"/>
                <w:szCs w:val="21"/>
              </w:rPr>
              <w:t>设备名称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2061" w:rsidRPr="00B853DC" w:rsidRDefault="00742061" w:rsidP="00B61791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color w:val="FF0000"/>
                <w:szCs w:val="21"/>
              </w:rPr>
            </w:pPr>
            <w:r w:rsidRPr="00B853DC">
              <w:rPr>
                <w:rFonts w:eastAsia="楷体"/>
                <w:b/>
                <w:bCs/>
                <w:color w:val="FF0000"/>
                <w:szCs w:val="21"/>
              </w:rPr>
              <w:t>单位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742061" w:rsidRPr="00B853DC" w:rsidRDefault="00742061" w:rsidP="00B61791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color w:val="FF0000"/>
                <w:szCs w:val="21"/>
              </w:rPr>
            </w:pPr>
            <w:r w:rsidRPr="00B853DC">
              <w:rPr>
                <w:rFonts w:eastAsia="楷体"/>
                <w:b/>
                <w:bCs/>
                <w:color w:val="FF0000"/>
                <w:szCs w:val="21"/>
              </w:rPr>
              <w:t>数量</w:t>
            </w:r>
          </w:p>
        </w:tc>
      </w:tr>
      <w:tr w:rsidR="00742061" w:rsidRPr="00B853DC" w:rsidTr="00B61791">
        <w:trPr>
          <w:trHeight w:val="496"/>
          <w:jc w:val="center"/>
        </w:trPr>
        <w:tc>
          <w:tcPr>
            <w:tcW w:w="1031" w:type="dxa"/>
            <w:vAlign w:val="center"/>
          </w:tcPr>
          <w:p w:rsidR="00742061" w:rsidRPr="00B853DC" w:rsidRDefault="00742061" w:rsidP="00B61791">
            <w:pPr>
              <w:jc w:val="center"/>
              <w:rPr>
                <w:color w:val="FF0000"/>
                <w:szCs w:val="21"/>
              </w:rPr>
            </w:pPr>
            <w:r w:rsidRPr="00B853DC"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3979" w:type="dxa"/>
            <w:shd w:val="clear" w:color="auto" w:fill="auto"/>
            <w:hideMark/>
          </w:tcPr>
          <w:p w:rsidR="00742061" w:rsidRPr="00A35750" w:rsidRDefault="00742061" w:rsidP="00B61791">
            <w:r w:rsidRPr="00A35750">
              <w:rPr>
                <w:rFonts w:hint="eastAsia"/>
              </w:rPr>
              <w:t>左右通道全频号筒扬声器</w:t>
            </w:r>
          </w:p>
        </w:tc>
        <w:tc>
          <w:tcPr>
            <w:tcW w:w="1134" w:type="dxa"/>
            <w:shd w:val="clear" w:color="auto" w:fill="auto"/>
            <w:hideMark/>
          </w:tcPr>
          <w:p w:rsidR="00742061" w:rsidRPr="00277BD0" w:rsidRDefault="00742061" w:rsidP="00B61791">
            <w:r w:rsidRPr="00277BD0">
              <w:rPr>
                <w:rFonts w:hint="eastAsia"/>
              </w:rPr>
              <w:t>只</w:t>
            </w:r>
          </w:p>
        </w:tc>
        <w:tc>
          <w:tcPr>
            <w:tcW w:w="1129" w:type="dxa"/>
            <w:shd w:val="clear" w:color="auto" w:fill="auto"/>
            <w:hideMark/>
          </w:tcPr>
          <w:p w:rsidR="00742061" w:rsidRPr="00277BD0" w:rsidRDefault="00742061" w:rsidP="00B61791">
            <w:r w:rsidRPr="00277BD0">
              <w:rPr>
                <w:rFonts w:hint="eastAsia"/>
              </w:rPr>
              <w:t>2</w:t>
            </w:r>
          </w:p>
        </w:tc>
      </w:tr>
      <w:tr w:rsidR="00742061" w:rsidRPr="00B853DC" w:rsidTr="00B61791">
        <w:trPr>
          <w:trHeight w:val="496"/>
          <w:jc w:val="center"/>
        </w:trPr>
        <w:tc>
          <w:tcPr>
            <w:tcW w:w="1031" w:type="dxa"/>
            <w:vAlign w:val="center"/>
          </w:tcPr>
          <w:p w:rsidR="00742061" w:rsidRPr="00B853DC" w:rsidRDefault="00742061" w:rsidP="00B6179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:rsidR="00742061" w:rsidRPr="00A35750" w:rsidRDefault="00742061" w:rsidP="00B61791">
            <w:r w:rsidRPr="00A35750">
              <w:rPr>
                <w:rFonts w:hint="eastAsia"/>
              </w:rPr>
              <w:t>左右通道全频号筒扬声器</w:t>
            </w:r>
          </w:p>
        </w:tc>
        <w:tc>
          <w:tcPr>
            <w:tcW w:w="1134" w:type="dxa"/>
            <w:shd w:val="clear" w:color="auto" w:fill="auto"/>
          </w:tcPr>
          <w:p w:rsidR="00742061" w:rsidRPr="00277BD0" w:rsidRDefault="00742061" w:rsidP="00B61791">
            <w:r w:rsidRPr="00277BD0">
              <w:rPr>
                <w:rFonts w:hint="eastAsia"/>
              </w:rPr>
              <w:t>只</w:t>
            </w:r>
          </w:p>
        </w:tc>
        <w:tc>
          <w:tcPr>
            <w:tcW w:w="1129" w:type="dxa"/>
            <w:shd w:val="clear" w:color="auto" w:fill="auto"/>
          </w:tcPr>
          <w:p w:rsidR="00742061" w:rsidRPr="00277BD0" w:rsidRDefault="00742061" w:rsidP="00B61791">
            <w:r w:rsidRPr="00277BD0">
              <w:rPr>
                <w:rFonts w:hint="eastAsia"/>
              </w:rPr>
              <w:t>4</w:t>
            </w:r>
          </w:p>
        </w:tc>
      </w:tr>
      <w:tr w:rsidR="00742061" w:rsidRPr="00B853DC" w:rsidTr="00B61791">
        <w:trPr>
          <w:trHeight w:val="496"/>
          <w:jc w:val="center"/>
        </w:trPr>
        <w:tc>
          <w:tcPr>
            <w:tcW w:w="1031" w:type="dxa"/>
            <w:vAlign w:val="center"/>
          </w:tcPr>
          <w:p w:rsidR="00742061" w:rsidRDefault="00742061" w:rsidP="00B6179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3979" w:type="dxa"/>
            <w:shd w:val="clear" w:color="auto" w:fill="auto"/>
          </w:tcPr>
          <w:p w:rsidR="00742061" w:rsidRPr="00A35750" w:rsidRDefault="00742061" w:rsidP="00B61791">
            <w:r w:rsidRPr="00A35750">
              <w:rPr>
                <w:rFonts w:hint="eastAsia"/>
              </w:rPr>
              <w:t>中央通道近场全频号筒扬声器</w:t>
            </w:r>
          </w:p>
        </w:tc>
        <w:tc>
          <w:tcPr>
            <w:tcW w:w="1134" w:type="dxa"/>
            <w:shd w:val="clear" w:color="auto" w:fill="auto"/>
          </w:tcPr>
          <w:p w:rsidR="00742061" w:rsidRPr="00277BD0" w:rsidRDefault="00742061" w:rsidP="00B61791">
            <w:r w:rsidRPr="00277BD0">
              <w:rPr>
                <w:rFonts w:hint="eastAsia"/>
              </w:rPr>
              <w:t>只</w:t>
            </w:r>
          </w:p>
        </w:tc>
        <w:tc>
          <w:tcPr>
            <w:tcW w:w="1129" w:type="dxa"/>
            <w:shd w:val="clear" w:color="auto" w:fill="auto"/>
          </w:tcPr>
          <w:p w:rsidR="00742061" w:rsidRPr="00277BD0" w:rsidRDefault="00742061" w:rsidP="00B61791">
            <w:r w:rsidRPr="00277BD0">
              <w:rPr>
                <w:rFonts w:hint="eastAsia"/>
              </w:rPr>
              <w:t>1</w:t>
            </w:r>
          </w:p>
        </w:tc>
      </w:tr>
      <w:tr w:rsidR="00742061" w:rsidRPr="00B853DC" w:rsidTr="00B61791">
        <w:trPr>
          <w:trHeight w:val="496"/>
          <w:jc w:val="center"/>
        </w:trPr>
        <w:tc>
          <w:tcPr>
            <w:tcW w:w="1031" w:type="dxa"/>
            <w:vAlign w:val="center"/>
          </w:tcPr>
          <w:p w:rsidR="00742061" w:rsidRDefault="00742061" w:rsidP="00B6179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3979" w:type="dxa"/>
            <w:shd w:val="clear" w:color="auto" w:fill="auto"/>
          </w:tcPr>
          <w:p w:rsidR="00742061" w:rsidRPr="00A35750" w:rsidRDefault="00742061" w:rsidP="00B61791">
            <w:r w:rsidRPr="00A35750">
              <w:rPr>
                <w:rFonts w:hint="eastAsia"/>
              </w:rPr>
              <w:t>中央通道远场全频号筒扬声器</w:t>
            </w:r>
          </w:p>
        </w:tc>
        <w:tc>
          <w:tcPr>
            <w:tcW w:w="1134" w:type="dxa"/>
            <w:shd w:val="clear" w:color="auto" w:fill="auto"/>
          </w:tcPr>
          <w:p w:rsidR="00742061" w:rsidRPr="00277BD0" w:rsidRDefault="00742061" w:rsidP="00B61791">
            <w:r w:rsidRPr="00277BD0">
              <w:rPr>
                <w:rFonts w:hint="eastAsia"/>
              </w:rPr>
              <w:t>只</w:t>
            </w:r>
          </w:p>
        </w:tc>
        <w:tc>
          <w:tcPr>
            <w:tcW w:w="1129" w:type="dxa"/>
            <w:shd w:val="clear" w:color="auto" w:fill="auto"/>
          </w:tcPr>
          <w:p w:rsidR="00742061" w:rsidRPr="00277BD0" w:rsidRDefault="00742061" w:rsidP="00B61791">
            <w:r w:rsidRPr="00277BD0">
              <w:rPr>
                <w:rFonts w:hint="eastAsia"/>
              </w:rPr>
              <w:t>1</w:t>
            </w:r>
          </w:p>
        </w:tc>
      </w:tr>
      <w:tr w:rsidR="00742061" w:rsidRPr="00B853DC" w:rsidTr="00B61791">
        <w:trPr>
          <w:trHeight w:val="496"/>
          <w:jc w:val="center"/>
        </w:trPr>
        <w:tc>
          <w:tcPr>
            <w:tcW w:w="1031" w:type="dxa"/>
            <w:vAlign w:val="center"/>
          </w:tcPr>
          <w:p w:rsidR="00742061" w:rsidRDefault="00742061" w:rsidP="00B6179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</w:p>
        </w:tc>
        <w:tc>
          <w:tcPr>
            <w:tcW w:w="3979" w:type="dxa"/>
            <w:shd w:val="clear" w:color="auto" w:fill="auto"/>
          </w:tcPr>
          <w:p w:rsidR="00742061" w:rsidRPr="00A35750" w:rsidRDefault="00742061" w:rsidP="00B61791">
            <w:r w:rsidRPr="00A35750">
              <w:rPr>
                <w:rFonts w:hint="eastAsia"/>
              </w:rPr>
              <w:t>超低频地面扬声器</w:t>
            </w:r>
          </w:p>
        </w:tc>
        <w:tc>
          <w:tcPr>
            <w:tcW w:w="1134" w:type="dxa"/>
            <w:shd w:val="clear" w:color="auto" w:fill="auto"/>
          </w:tcPr>
          <w:p w:rsidR="00742061" w:rsidRPr="00277BD0" w:rsidRDefault="00742061" w:rsidP="00B61791">
            <w:r w:rsidRPr="00277BD0">
              <w:rPr>
                <w:rFonts w:hint="eastAsia"/>
              </w:rPr>
              <w:t>只</w:t>
            </w:r>
          </w:p>
        </w:tc>
        <w:tc>
          <w:tcPr>
            <w:tcW w:w="1129" w:type="dxa"/>
            <w:shd w:val="clear" w:color="auto" w:fill="auto"/>
          </w:tcPr>
          <w:p w:rsidR="00742061" w:rsidRPr="00277BD0" w:rsidRDefault="00742061" w:rsidP="00B61791">
            <w:r w:rsidRPr="00277BD0">
              <w:rPr>
                <w:rFonts w:hint="eastAsia"/>
              </w:rPr>
              <w:t>2</w:t>
            </w:r>
          </w:p>
        </w:tc>
      </w:tr>
      <w:tr w:rsidR="00742061" w:rsidRPr="00B853DC" w:rsidTr="00B61791">
        <w:trPr>
          <w:trHeight w:val="496"/>
          <w:jc w:val="center"/>
        </w:trPr>
        <w:tc>
          <w:tcPr>
            <w:tcW w:w="1031" w:type="dxa"/>
            <w:vAlign w:val="center"/>
          </w:tcPr>
          <w:p w:rsidR="00742061" w:rsidRDefault="00742061" w:rsidP="00B6179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</w:t>
            </w:r>
          </w:p>
        </w:tc>
        <w:tc>
          <w:tcPr>
            <w:tcW w:w="3979" w:type="dxa"/>
            <w:shd w:val="clear" w:color="auto" w:fill="auto"/>
          </w:tcPr>
          <w:p w:rsidR="00742061" w:rsidRPr="00A35750" w:rsidRDefault="00742061" w:rsidP="00B61791">
            <w:r w:rsidRPr="00A35750">
              <w:rPr>
                <w:rFonts w:hint="eastAsia"/>
              </w:rPr>
              <w:t>左右</w:t>
            </w:r>
            <w:proofErr w:type="gramStart"/>
            <w:r w:rsidRPr="00A35750">
              <w:rPr>
                <w:rFonts w:hint="eastAsia"/>
              </w:rPr>
              <w:t>通道超</w:t>
            </w:r>
            <w:proofErr w:type="gramEnd"/>
            <w:r w:rsidRPr="00A35750">
              <w:rPr>
                <w:rFonts w:hint="eastAsia"/>
              </w:rPr>
              <w:t>低频扬声器</w:t>
            </w:r>
          </w:p>
        </w:tc>
        <w:tc>
          <w:tcPr>
            <w:tcW w:w="1134" w:type="dxa"/>
            <w:shd w:val="clear" w:color="auto" w:fill="auto"/>
          </w:tcPr>
          <w:p w:rsidR="00742061" w:rsidRPr="00277BD0" w:rsidRDefault="00742061" w:rsidP="00B61791">
            <w:r w:rsidRPr="00277BD0">
              <w:rPr>
                <w:rFonts w:hint="eastAsia"/>
              </w:rPr>
              <w:t>只</w:t>
            </w:r>
          </w:p>
        </w:tc>
        <w:tc>
          <w:tcPr>
            <w:tcW w:w="1129" w:type="dxa"/>
            <w:shd w:val="clear" w:color="auto" w:fill="auto"/>
          </w:tcPr>
          <w:p w:rsidR="00742061" w:rsidRPr="00277BD0" w:rsidRDefault="00742061" w:rsidP="00B61791">
            <w:r w:rsidRPr="00277BD0">
              <w:rPr>
                <w:rFonts w:hint="eastAsia"/>
              </w:rPr>
              <w:t>2</w:t>
            </w:r>
          </w:p>
        </w:tc>
      </w:tr>
      <w:tr w:rsidR="00742061" w:rsidRPr="00B853DC" w:rsidTr="00B61791">
        <w:trPr>
          <w:trHeight w:val="496"/>
          <w:jc w:val="center"/>
        </w:trPr>
        <w:tc>
          <w:tcPr>
            <w:tcW w:w="1031" w:type="dxa"/>
            <w:vAlign w:val="center"/>
          </w:tcPr>
          <w:p w:rsidR="00742061" w:rsidRDefault="00742061" w:rsidP="00B6179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7</w:t>
            </w:r>
          </w:p>
        </w:tc>
        <w:tc>
          <w:tcPr>
            <w:tcW w:w="3979" w:type="dxa"/>
            <w:shd w:val="clear" w:color="auto" w:fill="auto"/>
          </w:tcPr>
          <w:p w:rsidR="00742061" w:rsidRPr="00A35750" w:rsidRDefault="00742061" w:rsidP="00B61791">
            <w:proofErr w:type="gramStart"/>
            <w:r w:rsidRPr="00A35750">
              <w:rPr>
                <w:rFonts w:hint="eastAsia"/>
              </w:rPr>
              <w:t>舞台返送扬声器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42061" w:rsidRPr="00277BD0" w:rsidRDefault="00742061" w:rsidP="00B61791">
            <w:r w:rsidRPr="00277BD0">
              <w:rPr>
                <w:rFonts w:hint="eastAsia"/>
              </w:rPr>
              <w:t>只</w:t>
            </w:r>
          </w:p>
        </w:tc>
        <w:tc>
          <w:tcPr>
            <w:tcW w:w="1129" w:type="dxa"/>
            <w:shd w:val="clear" w:color="auto" w:fill="auto"/>
          </w:tcPr>
          <w:p w:rsidR="00742061" w:rsidRPr="00277BD0" w:rsidRDefault="00742061" w:rsidP="00B61791">
            <w:r w:rsidRPr="00277BD0">
              <w:rPr>
                <w:rFonts w:hint="eastAsia"/>
              </w:rPr>
              <w:t>8</w:t>
            </w:r>
          </w:p>
        </w:tc>
      </w:tr>
      <w:tr w:rsidR="00742061" w:rsidRPr="00B853DC" w:rsidTr="00B61791">
        <w:trPr>
          <w:trHeight w:val="496"/>
          <w:jc w:val="center"/>
        </w:trPr>
        <w:tc>
          <w:tcPr>
            <w:tcW w:w="1031" w:type="dxa"/>
            <w:vAlign w:val="center"/>
          </w:tcPr>
          <w:p w:rsidR="00742061" w:rsidRDefault="00742061" w:rsidP="00B6179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8</w:t>
            </w:r>
          </w:p>
        </w:tc>
        <w:tc>
          <w:tcPr>
            <w:tcW w:w="3979" w:type="dxa"/>
            <w:shd w:val="clear" w:color="auto" w:fill="auto"/>
          </w:tcPr>
          <w:p w:rsidR="00742061" w:rsidRPr="00A35750" w:rsidRDefault="00742061" w:rsidP="00B61791">
            <w:r w:rsidRPr="00A35750">
              <w:rPr>
                <w:rFonts w:hint="eastAsia"/>
              </w:rPr>
              <w:t>安装侧板</w:t>
            </w:r>
          </w:p>
        </w:tc>
        <w:tc>
          <w:tcPr>
            <w:tcW w:w="1134" w:type="dxa"/>
            <w:shd w:val="clear" w:color="auto" w:fill="auto"/>
          </w:tcPr>
          <w:p w:rsidR="00742061" w:rsidRPr="00277BD0" w:rsidRDefault="00742061" w:rsidP="00B61791">
            <w:r w:rsidRPr="00277BD0">
              <w:rPr>
                <w:rFonts w:hint="eastAsia"/>
              </w:rPr>
              <w:t>对</w:t>
            </w:r>
          </w:p>
        </w:tc>
        <w:tc>
          <w:tcPr>
            <w:tcW w:w="1129" w:type="dxa"/>
            <w:shd w:val="clear" w:color="auto" w:fill="auto"/>
          </w:tcPr>
          <w:p w:rsidR="00742061" w:rsidRPr="00277BD0" w:rsidRDefault="00742061" w:rsidP="00B61791">
            <w:r w:rsidRPr="00277BD0">
              <w:rPr>
                <w:rFonts w:hint="eastAsia"/>
              </w:rPr>
              <w:t>4</w:t>
            </w:r>
          </w:p>
        </w:tc>
      </w:tr>
      <w:tr w:rsidR="00742061" w:rsidRPr="00B853DC" w:rsidTr="00B61791">
        <w:trPr>
          <w:trHeight w:val="496"/>
          <w:jc w:val="center"/>
        </w:trPr>
        <w:tc>
          <w:tcPr>
            <w:tcW w:w="1031" w:type="dxa"/>
            <w:vAlign w:val="center"/>
          </w:tcPr>
          <w:p w:rsidR="00742061" w:rsidRDefault="00742061" w:rsidP="00B6179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9</w:t>
            </w:r>
          </w:p>
        </w:tc>
        <w:tc>
          <w:tcPr>
            <w:tcW w:w="3979" w:type="dxa"/>
            <w:shd w:val="clear" w:color="auto" w:fill="auto"/>
          </w:tcPr>
          <w:p w:rsidR="00742061" w:rsidRDefault="00742061" w:rsidP="00B61791">
            <w:r w:rsidRPr="00A35750">
              <w:rPr>
                <w:rFonts w:hint="eastAsia"/>
              </w:rPr>
              <w:t>大型吊架</w:t>
            </w:r>
          </w:p>
        </w:tc>
        <w:tc>
          <w:tcPr>
            <w:tcW w:w="1134" w:type="dxa"/>
            <w:shd w:val="clear" w:color="auto" w:fill="auto"/>
          </w:tcPr>
          <w:p w:rsidR="00742061" w:rsidRPr="00277BD0" w:rsidRDefault="00742061" w:rsidP="00B61791">
            <w:r w:rsidRPr="00277BD0">
              <w:rPr>
                <w:rFonts w:hint="eastAsia"/>
              </w:rPr>
              <w:t>套</w:t>
            </w:r>
          </w:p>
        </w:tc>
        <w:tc>
          <w:tcPr>
            <w:tcW w:w="1129" w:type="dxa"/>
            <w:shd w:val="clear" w:color="auto" w:fill="auto"/>
          </w:tcPr>
          <w:p w:rsidR="00742061" w:rsidRDefault="00742061" w:rsidP="00B61791">
            <w:r w:rsidRPr="00277BD0">
              <w:rPr>
                <w:rFonts w:hint="eastAsia"/>
              </w:rPr>
              <w:t>3</w:t>
            </w:r>
          </w:p>
        </w:tc>
      </w:tr>
    </w:tbl>
    <w:p w:rsidR="00742061" w:rsidRDefault="00742061" w:rsidP="00742061">
      <w:pPr>
        <w:spacing w:beforeLines="50" w:afterLines="50" w:line="360" w:lineRule="auto"/>
        <w:rPr>
          <w:b/>
        </w:rPr>
      </w:pPr>
      <w:bookmarkStart w:id="5" w:name="_Toc397779405"/>
      <w:bookmarkStart w:id="6" w:name="_Toc397779509"/>
      <w:bookmarkStart w:id="7" w:name="_Toc397779712"/>
      <w:bookmarkStart w:id="8" w:name="_Toc397779918"/>
      <w:bookmarkStart w:id="9" w:name="_Toc397780076"/>
      <w:r w:rsidRPr="00934E11">
        <w:rPr>
          <w:rFonts w:hint="eastAsia"/>
          <w:b/>
        </w:rPr>
        <w:t>2</w:t>
      </w:r>
      <w:r w:rsidRPr="00934E11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1066"/>
        <w:gridCol w:w="3656"/>
        <w:gridCol w:w="696"/>
        <w:gridCol w:w="724"/>
        <w:gridCol w:w="1899"/>
      </w:tblGrid>
      <w:tr w:rsidR="00742061" w:rsidRPr="0022032B" w:rsidTr="00B61791">
        <w:tc>
          <w:tcPr>
            <w:tcW w:w="487" w:type="dxa"/>
            <w:shd w:val="clear" w:color="auto" w:fill="auto"/>
            <w:vAlign w:val="center"/>
          </w:tcPr>
          <w:p w:rsidR="00742061" w:rsidRPr="0022032B" w:rsidRDefault="00742061" w:rsidP="00B6179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FF0000"/>
                <w:szCs w:val="21"/>
              </w:rPr>
            </w:pPr>
            <w:r w:rsidRPr="0022032B">
              <w:rPr>
                <w:rFonts w:eastAsia="楷体" w:hint="eastAsia"/>
                <w:b/>
                <w:bCs/>
                <w:color w:val="FF0000"/>
                <w:szCs w:val="21"/>
              </w:rPr>
              <w:t>序号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42061" w:rsidRPr="0022032B" w:rsidRDefault="00742061" w:rsidP="00B6179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FF0000"/>
                <w:szCs w:val="21"/>
              </w:rPr>
            </w:pPr>
            <w:r>
              <w:rPr>
                <w:rFonts w:eastAsia="楷体" w:hint="eastAsia"/>
                <w:b/>
                <w:bCs/>
                <w:color w:val="FF0000"/>
                <w:szCs w:val="21"/>
              </w:rPr>
              <w:t>设备</w:t>
            </w:r>
            <w:r w:rsidRPr="0022032B">
              <w:rPr>
                <w:rFonts w:eastAsia="楷体" w:hint="eastAsia"/>
                <w:b/>
                <w:bCs/>
                <w:color w:val="FF0000"/>
                <w:szCs w:val="21"/>
              </w:rPr>
              <w:t>名称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742061" w:rsidRPr="0022032B" w:rsidRDefault="00742061" w:rsidP="00B6179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FF0000"/>
                <w:szCs w:val="21"/>
              </w:rPr>
            </w:pPr>
            <w:r w:rsidRPr="0022032B">
              <w:rPr>
                <w:rFonts w:eastAsia="楷体" w:hint="eastAsia"/>
                <w:b/>
                <w:bCs/>
                <w:color w:val="FF0000"/>
                <w:szCs w:val="21"/>
              </w:rPr>
              <w:t>技术指标及规格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42061" w:rsidRPr="0022032B" w:rsidRDefault="00742061" w:rsidP="00B6179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FF0000"/>
                <w:szCs w:val="21"/>
              </w:rPr>
            </w:pPr>
            <w:r w:rsidRPr="0022032B">
              <w:rPr>
                <w:rFonts w:eastAsia="楷体" w:hint="eastAsia"/>
                <w:b/>
                <w:bCs/>
                <w:color w:val="FF0000"/>
                <w:szCs w:val="21"/>
              </w:rPr>
              <w:t>计量单位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42061" w:rsidRPr="0022032B" w:rsidRDefault="00742061" w:rsidP="00B6179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FF0000"/>
                <w:szCs w:val="21"/>
              </w:rPr>
            </w:pPr>
            <w:r w:rsidRPr="0022032B">
              <w:rPr>
                <w:rFonts w:eastAsia="楷体" w:hint="eastAsia"/>
                <w:b/>
                <w:bCs/>
                <w:color w:val="FF0000"/>
                <w:szCs w:val="21"/>
              </w:rPr>
              <w:t>数量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42061" w:rsidRPr="0022032B" w:rsidRDefault="00742061" w:rsidP="00B6179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FF0000"/>
                <w:szCs w:val="21"/>
              </w:rPr>
            </w:pPr>
            <w:r w:rsidRPr="0022032B">
              <w:rPr>
                <w:rFonts w:eastAsia="楷体" w:hint="eastAsia"/>
                <w:b/>
                <w:bCs/>
                <w:color w:val="FF0000"/>
                <w:szCs w:val="21"/>
              </w:rPr>
              <w:t>备注</w:t>
            </w:r>
          </w:p>
        </w:tc>
      </w:tr>
      <w:tr w:rsidR="00742061" w:rsidRPr="0022032B" w:rsidTr="00B61791">
        <w:trPr>
          <w:trHeight w:val="1134"/>
        </w:trPr>
        <w:tc>
          <w:tcPr>
            <w:tcW w:w="487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左右通道全频号筒扬声器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742061" w:rsidRPr="0022032B" w:rsidRDefault="00742061" w:rsidP="00B6179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设备类型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:6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个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寸音圈的高音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2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个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寸的低音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频率响应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60Hz-16KHz(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±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3dB)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阻抗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: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低频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Ω；高频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8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Ω（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EMB2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LF10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驱动器）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功率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: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低频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500W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；高频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150W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灵敏度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( 1w/1m):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低频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94dB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（不带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93dB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（带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;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高频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108dB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（不带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102dB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（带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最大声压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( SPL@1m)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低频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:121dB(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不带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120dB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）高频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:130dB(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不带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124dB(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辐射角度：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90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H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20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V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★外形尺寸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mm:428H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993W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598D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重量：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55.8Kg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42061" w:rsidRPr="0022032B" w:rsidRDefault="00742061" w:rsidP="00B61791">
            <w:pPr>
              <w:spacing w:line="360" w:lineRule="auto"/>
              <w:rPr>
                <w:b/>
                <w:color w:val="000000"/>
                <w:sz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05535" cy="680720"/>
                  <wp:effectExtent l="0" t="0" r="0" b="5080"/>
                  <wp:docPr id="29" name="图片 29" descr="RM5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56" descr="RM5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061" w:rsidRPr="0022032B" w:rsidTr="00B61791">
        <w:trPr>
          <w:trHeight w:val="1134"/>
        </w:trPr>
        <w:tc>
          <w:tcPr>
            <w:tcW w:w="487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【音响设备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】左右通道全频号筒扬声器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742061" w:rsidRPr="0022032B" w:rsidRDefault="00742061" w:rsidP="00B6179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设备类型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:6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个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寸音圈的高音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2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个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寸的低音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频率响应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60Hz-16KHz(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±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3dB)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阻抗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: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低频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Ω；高频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8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Ω（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EMB2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LF10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驱动器）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功率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: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低频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500W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；高频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150W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灵敏度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( 1w/1m):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低频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94dB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（不带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93dB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（带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;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高频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110dB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（不带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106dB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（带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最大声压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( SPL@1m):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低频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121dB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不带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120dB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;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高频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132dB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不带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128dB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辐射角度：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70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H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V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外形尺寸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mm:428H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993W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598D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重量：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55.8Kg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42061" w:rsidRPr="0022032B" w:rsidRDefault="00742061" w:rsidP="00B61791">
            <w:pPr>
              <w:spacing w:line="360" w:lineRule="auto"/>
              <w:rPr>
                <w:b/>
                <w:color w:val="000000"/>
                <w:sz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05535" cy="680720"/>
                  <wp:effectExtent l="0" t="0" r="0" b="5080"/>
                  <wp:docPr id="28" name="图片 28" descr="RM5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38" descr="RM5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061" w:rsidRPr="0022032B" w:rsidTr="00B61791">
        <w:trPr>
          <w:trHeight w:val="1134"/>
        </w:trPr>
        <w:tc>
          <w:tcPr>
            <w:tcW w:w="487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【音响设备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】</w:t>
            </w:r>
            <w:r w:rsidRPr="0022032B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中央通道近场全</w:t>
            </w:r>
            <w:r w:rsidRPr="0022032B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频号筒</w:t>
            </w:r>
            <w:r w:rsidRPr="0022032B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扬声器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742061" w:rsidRPr="0022032B" w:rsidRDefault="00742061" w:rsidP="00B6179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设备类型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:6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个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寸音圈的高音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2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个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寸的低音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频率响应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60Hz-16KHz(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±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3dB)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阻抗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: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低频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Ω；高频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8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Ω（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EMB2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LF10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驱动器）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功率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: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低频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500W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；高频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150W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灵敏度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( 1w/1m):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低频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94dB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（不带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93dB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（带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;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高频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108dB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（不带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102dB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（带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最大声压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( SPL@1m)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低频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:121dB(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不带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120dB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）高频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:130dB(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不带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124dB(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辐射角度：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90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H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20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V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★外形尺寸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mm:428H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993W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598D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重量：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55.8Kg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42061" w:rsidRPr="0022032B" w:rsidRDefault="00742061" w:rsidP="00B61791">
            <w:pPr>
              <w:spacing w:line="360" w:lineRule="auto"/>
              <w:rPr>
                <w:b/>
                <w:color w:val="000000"/>
                <w:sz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05535" cy="680720"/>
                  <wp:effectExtent l="0" t="0" r="0" b="5080"/>
                  <wp:docPr id="27" name="图片 27" descr="RM5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38" descr="RM5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061" w:rsidRPr="0022032B" w:rsidTr="00B61791">
        <w:trPr>
          <w:trHeight w:val="1134"/>
        </w:trPr>
        <w:tc>
          <w:tcPr>
            <w:tcW w:w="487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【音响设备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】</w:t>
            </w:r>
            <w:r w:rsidRPr="0022032B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中央通道远场全频</w:t>
            </w:r>
            <w:r w:rsidRPr="0022032B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号筒</w:t>
            </w:r>
            <w:r w:rsidRPr="0022032B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扬声器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742061" w:rsidRPr="0022032B" w:rsidRDefault="00742061" w:rsidP="00B6179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设备类型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:6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个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寸音圈的高音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2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个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寸的低音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频率响应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60Hz-16KHz(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±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3dB)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阻抗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: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低频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Ω；高频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8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Ω（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EMB2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LF10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驱动器）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功率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: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低频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500W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；高频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150W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灵敏度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( 1w/1m):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低频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94dB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（不带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93dB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（带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;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高频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110dB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（不带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106dB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（带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最大声压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( SPL@1m):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低频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121dB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不带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120dB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;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高频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132dB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不带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128dB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EQ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辐射角度：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70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H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V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外形尺寸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mm:428H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993W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598D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lastRenderedPageBreak/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重量：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55.8Kg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lastRenderedPageBreak/>
              <w:t>只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42061" w:rsidRPr="0022032B" w:rsidRDefault="00742061" w:rsidP="00B61791">
            <w:pPr>
              <w:spacing w:line="360" w:lineRule="auto"/>
              <w:rPr>
                <w:b/>
                <w:color w:val="000000"/>
                <w:sz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05535" cy="680720"/>
                  <wp:effectExtent l="0" t="0" r="0" b="5080"/>
                  <wp:docPr id="26" name="图片 26" descr="RM5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38" descr="RM5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061" w:rsidRPr="0022032B" w:rsidTr="00B61791">
        <w:trPr>
          <w:trHeight w:val="1134"/>
        </w:trPr>
        <w:tc>
          <w:tcPr>
            <w:tcW w:w="487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【音响设备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】</w:t>
            </w:r>
            <w:r w:rsidRPr="0022032B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超低</w:t>
            </w:r>
            <w:r w:rsidRPr="0022032B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频地面</w:t>
            </w:r>
            <w:r w:rsidRPr="0022032B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扬声器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742061" w:rsidRPr="0022032B" w:rsidRDefault="00742061" w:rsidP="00B6179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★双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18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寸超低音线阵音箱，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15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层波罗海桦木合板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真正低至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30Hz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的频率响应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(-3dB)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低音下潜可至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25 Hz142 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最大声压级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★频率响应范围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(-3dB) 30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–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200 Hz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★频率响应范围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(-10dB) 25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–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250 Hz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★额定功率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长期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, Bose) 750 W+ 750 W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★最大连续声压级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半空间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) 134 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★尺寸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(H x W x D) 21.0</w:t>
            </w:r>
            <w:proofErr w:type="gramStart"/>
            <w:r w:rsidRPr="0022032B">
              <w:rPr>
                <w:rFonts w:hint="eastAsia"/>
                <w:color w:val="000000"/>
                <w:sz w:val="20"/>
                <w:szCs w:val="20"/>
              </w:rPr>
              <w:t>”</w:t>
            </w:r>
            <w:proofErr w:type="gramEnd"/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x 37.0 x 41.5</w:t>
            </w:r>
            <w:proofErr w:type="gramStart"/>
            <w:r w:rsidRPr="0022032B">
              <w:rPr>
                <w:rFonts w:hint="eastAsia"/>
                <w:color w:val="000000"/>
                <w:sz w:val="20"/>
                <w:szCs w:val="20"/>
              </w:rPr>
              <w:t>”</w:t>
            </w:r>
            <w:proofErr w:type="gramEnd"/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  <w:t xml:space="preserve"> (534 x 940 x 1055 mm)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★重量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无吊装侧板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) 203 lbs / (92.1 kg)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42061" w:rsidRPr="0022032B" w:rsidRDefault="00742061" w:rsidP="00B61791">
            <w:pPr>
              <w:spacing w:line="360" w:lineRule="auto"/>
              <w:rPr>
                <w:b/>
                <w:color w:val="000000"/>
                <w:sz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75715" cy="840105"/>
                  <wp:effectExtent l="0" t="0" r="635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061" w:rsidRPr="0022032B" w:rsidTr="00B61791">
        <w:trPr>
          <w:trHeight w:val="1134"/>
        </w:trPr>
        <w:tc>
          <w:tcPr>
            <w:tcW w:w="487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【音响设备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】</w:t>
            </w:r>
            <w:r w:rsidRPr="0022032B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左右</w:t>
            </w:r>
            <w:proofErr w:type="gramStart"/>
            <w:r w:rsidRPr="0022032B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通道超</w:t>
            </w:r>
            <w:proofErr w:type="gramEnd"/>
            <w:r w:rsidRPr="0022032B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低</w:t>
            </w:r>
            <w:r w:rsidRPr="0022032B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频</w:t>
            </w:r>
            <w:r w:rsidRPr="0022032B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扬声器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742061" w:rsidRPr="0022032B" w:rsidRDefault="00742061" w:rsidP="00B6179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★双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15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寸超低音线阵音箱，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13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层波罗海桦木合板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建议分频点：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40-200Hz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频率响应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40Hz-280Hz(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±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3dB)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阻抗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: 8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Ω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灵敏度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:  1w, 1m(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粉红噪声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97dB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（自由声场），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103dB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（半自由声场）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最大声输出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SPL, 1m(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粉红噪声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):127dB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（自由声场），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133dB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（半自由声场）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功率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长期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500W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2(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并联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1000W)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最大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4000W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单个单元体：最大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2000W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外形尺寸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mm : 452H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943W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553D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重量：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59.9Kg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42061" w:rsidRPr="0022032B" w:rsidRDefault="00742061" w:rsidP="00B61791">
            <w:pPr>
              <w:spacing w:line="360" w:lineRule="auto"/>
              <w:rPr>
                <w:b/>
                <w:color w:val="000000"/>
                <w:sz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69670" cy="775970"/>
                  <wp:effectExtent l="0" t="0" r="0" b="508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061" w:rsidRPr="0022032B" w:rsidTr="00B61791">
        <w:trPr>
          <w:trHeight w:val="1134"/>
        </w:trPr>
        <w:tc>
          <w:tcPr>
            <w:tcW w:w="487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【音响设备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】</w:t>
            </w:r>
            <w:proofErr w:type="gramStart"/>
            <w:r w:rsidRPr="0022032B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舞台返</w:t>
            </w:r>
            <w:r w:rsidRPr="0022032B"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送扬声器</w:t>
            </w:r>
            <w:proofErr w:type="gramEnd"/>
          </w:p>
        </w:tc>
        <w:tc>
          <w:tcPr>
            <w:tcW w:w="3656" w:type="dxa"/>
            <w:shd w:val="clear" w:color="auto" w:fill="auto"/>
            <w:vAlign w:val="center"/>
          </w:tcPr>
          <w:p w:rsidR="00742061" w:rsidRPr="0022032B" w:rsidRDefault="00742061" w:rsidP="00B6179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设备类型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: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阵列模块扬声器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频率响应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80Hz-16KHz(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±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3dB)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阻抗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:8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Ω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功率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:300W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AES400W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灵敏度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( 1w/1m): 94dB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最大声压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( SPL@1m): 126dB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辐射角度：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90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H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60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度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V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外形尺寸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mm:236H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686W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267D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br/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重量：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22.2Kg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42061" w:rsidRPr="0022032B" w:rsidRDefault="00742061" w:rsidP="00B61791">
            <w:pPr>
              <w:spacing w:line="360" w:lineRule="auto"/>
              <w:rPr>
                <w:b/>
                <w:color w:val="000000"/>
                <w:sz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69670" cy="775970"/>
                  <wp:effectExtent l="0" t="0" r="0" b="508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061" w:rsidRPr="0022032B" w:rsidTr="00B61791">
        <w:trPr>
          <w:trHeight w:val="1134"/>
        </w:trPr>
        <w:tc>
          <w:tcPr>
            <w:tcW w:w="487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【音响设备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】</w:t>
            </w:r>
            <w:r w:rsidRPr="0022032B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安装</w:t>
            </w:r>
            <w:r w:rsidRPr="0022032B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lastRenderedPageBreak/>
              <w:t>侧板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742061" w:rsidRPr="0022032B" w:rsidRDefault="00742061" w:rsidP="00B6179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lastRenderedPageBreak/>
              <w:t>★专用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RMS215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定向传输侧板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对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42061" w:rsidRPr="0022032B" w:rsidRDefault="00742061" w:rsidP="00B61791">
            <w:pPr>
              <w:spacing w:line="360" w:lineRule="auto"/>
              <w:rPr>
                <w:b/>
                <w:color w:val="000000"/>
                <w:sz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37920" cy="276225"/>
                  <wp:effectExtent l="0" t="0" r="5080" b="952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061" w:rsidRPr="0022032B" w:rsidTr="00B61791">
        <w:trPr>
          <w:trHeight w:val="1134"/>
        </w:trPr>
        <w:tc>
          <w:tcPr>
            <w:tcW w:w="487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【音响设备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】</w:t>
            </w:r>
            <w:r w:rsidRPr="0022032B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大型吊架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742061" w:rsidRPr="0022032B" w:rsidRDefault="00742061" w:rsidP="00B6179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★可吊装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4-8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只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 </w:t>
            </w:r>
            <w:proofErr w:type="spellStart"/>
            <w:r w:rsidRPr="0022032B">
              <w:rPr>
                <w:rFonts w:hint="eastAsia"/>
                <w:color w:val="000000"/>
                <w:sz w:val="20"/>
                <w:szCs w:val="20"/>
              </w:rPr>
              <w:t>RoomMatch</w:t>
            </w:r>
            <w:proofErr w:type="spellEnd"/>
            <w:r w:rsidRPr="0022032B">
              <w:rPr>
                <w:rFonts w:hint="eastAsia"/>
                <w:color w:val="000000"/>
                <w:sz w:val="20"/>
                <w:szCs w:val="20"/>
              </w:rPr>
              <w:t>线阵音箱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全频模块或低音模块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22032B">
              <w:rPr>
                <w:rFonts w:hint="eastAsia"/>
                <w:color w:val="000000"/>
                <w:sz w:val="20"/>
                <w:szCs w:val="20"/>
              </w:rPr>
              <w:t>可与长短延伸吊臂搭配使用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42061" w:rsidRPr="0022032B" w:rsidRDefault="00742061" w:rsidP="00B61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2032B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42061" w:rsidRPr="0022032B" w:rsidRDefault="00742061" w:rsidP="00B61791">
            <w:pPr>
              <w:spacing w:line="360" w:lineRule="auto"/>
              <w:rPr>
                <w:b/>
                <w:color w:val="000000"/>
                <w:sz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37920" cy="478155"/>
                  <wp:effectExtent l="0" t="0" r="508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061" w:rsidRDefault="00742061" w:rsidP="00742061">
      <w:pPr>
        <w:spacing w:beforeLines="50" w:afterLines="50" w:line="360" w:lineRule="auto"/>
        <w:rPr>
          <w:b/>
        </w:rPr>
      </w:pPr>
      <w:r>
        <w:rPr>
          <w:rFonts w:hint="eastAsia"/>
          <w:b/>
        </w:rPr>
        <w:t>注：上表标注</w:t>
      </w:r>
      <w:r w:rsidRPr="000E5794">
        <w:rPr>
          <w:rFonts w:hint="eastAsia"/>
          <w:color w:val="000000"/>
          <w:sz w:val="20"/>
          <w:szCs w:val="20"/>
        </w:rPr>
        <w:t>★</w:t>
      </w:r>
      <w:proofErr w:type="gramStart"/>
      <w:r>
        <w:rPr>
          <w:rFonts w:hint="eastAsia"/>
          <w:color w:val="000000"/>
          <w:sz w:val="20"/>
          <w:szCs w:val="20"/>
        </w:rPr>
        <w:t>号指标</w:t>
      </w:r>
      <w:proofErr w:type="gramEnd"/>
      <w:r>
        <w:rPr>
          <w:rFonts w:hint="eastAsia"/>
          <w:color w:val="000000"/>
          <w:sz w:val="20"/>
          <w:szCs w:val="20"/>
        </w:rPr>
        <w:t>为关键指标。</w:t>
      </w:r>
    </w:p>
    <w:p w:rsidR="00742061" w:rsidRPr="00934E11" w:rsidRDefault="00742061" w:rsidP="00742061">
      <w:pPr>
        <w:spacing w:beforeLines="50" w:afterLines="50" w:line="360" w:lineRule="auto"/>
        <w:rPr>
          <w:b/>
        </w:rPr>
      </w:pPr>
      <w:bookmarkStart w:id="10" w:name="_Toc144974826"/>
      <w:bookmarkStart w:id="11" w:name="_Toc152042546"/>
      <w:bookmarkStart w:id="12" w:name="_Toc152045767"/>
      <w:bookmarkStart w:id="13" w:name="_Toc179632785"/>
      <w:bookmarkEnd w:id="10"/>
      <w:bookmarkEnd w:id="11"/>
      <w:bookmarkEnd w:id="12"/>
      <w:bookmarkEnd w:id="13"/>
      <w:r>
        <w:rPr>
          <w:rFonts w:hint="eastAsia"/>
          <w:b/>
        </w:rPr>
        <w:t>3</w:t>
      </w:r>
      <w:r w:rsidRPr="00934E11">
        <w:rPr>
          <w:rFonts w:hint="eastAsia"/>
          <w:b/>
        </w:rPr>
        <w:t>、</w:t>
      </w:r>
      <w:r>
        <w:rPr>
          <w:rFonts w:hint="eastAsia"/>
          <w:b/>
        </w:rPr>
        <w:t>质保及售后服务</w:t>
      </w:r>
      <w:r w:rsidRPr="00934E11">
        <w:rPr>
          <w:rFonts w:hint="eastAsia"/>
          <w:b/>
        </w:rPr>
        <w:t>要求</w:t>
      </w:r>
    </w:p>
    <w:p w:rsidR="00742061" w:rsidRDefault="00742061" w:rsidP="00742061">
      <w:pPr>
        <w:spacing w:beforeLines="50" w:afterLines="50" w:line="360" w:lineRule="auto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3.1</w:t>
      </w:r>
      <w:r w:rsidRPr="00666644">
        <w:rPr>
          <w:rFonts w:ascii="宋体" w:hAnsi="宋体" w:cs="Arial" w:hint="eastAsia"/>
          <w:bCs/>
          <w:szCs w:val="21"/>
        </w:rPr>
        <w:t>随产品提供专业的安装和保修服务，保修期限以产品标注的保修期限为准。</w:t>
      </w:r>
    </w:p>
    <w:p w:rsidR="00742061" w:rsidRPr="00666644" w:rsidRDefault="00742061" w:rsidP="00742061">
      <w:pPr>
        <w:spacing w:beforeLines="50" w:afterLines="50" w:line="360" w:lineRule="auto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3.2</w:t>
      </w:r>
      <w:r w:rsidRPr="00666644">
        <w:rPr>
          <w:rFonts w:ascii="宋体" w:hAnsi="宋体" w:cs="Arial" w:hint="eastAsia"/>
          <w:bCs/>
          <w:szCs w:val="21"/>
        </w:rPr>
        <w:t>保修期间若有质量问题，应于一个工作日内应答，并于3个工作日内上门维修或更换。</w:t>
      </w:r>
    </w:p>
    <w:p w:rsidR="00742061" w:rsidRDefault="00742061" w:rsidP="00742061">
      <w:pPr>
        <w:spacing w:beforeLines="50" w:afterLines="50" w:line="360" w:lineRule="auto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3.3</w:t>
      </w:r>
      <w:r w:rsidRPr="00666644">
        <w:rPr>
          <w:rFonts w:ascii="宋体" w:hAnsi="宋体" w:cs="Arial" w:hint="eastAsia"/>
          <w:bCs/>
          <w:szCs w:val="21"/>
        </w:rPr>
        <w:t>应有售后人员对购货方进行产品使用说明或操作指导。</w:t>
      </w:r>
    </w:p>
    <w:p w:rsidR="00742061" w:rsidRDefault="00742061" w:rsidP="00742061">
      <w:pPr>
        <w:spacing w:beforeLines="50" w:afterLines="50" w:line="360" w:lineRule="auto"/>
        <w:rPr>
          <w:b/>
        </w:rPr>
      </w:pPr>
      <w:r>
        <w:rPr>
          <w:rFonts w:hint="eastAsia"/>
          <w:b/>
        </w:rPr>
        <w:t>4</w:t>
      </w:r>
      <w:r>
        <w:rPr>
          <w:rFonts w:hint="eastAsia"/>
          <w:b/>
        </w:rPr>
        <w:t>、需提供详细的售后服务方案；</w:t>
      </w:r>
    </w:p>
    <w:p w:rsidR="00742061" w:rsidRPr="00AF626E" w:rsidRDefault="00742061" w:rsidP="00742061">
      <w:pPr>
        <w:spacing w:line="440" w:lineRule="exact"/>
        <w:ind w:firstLineChars="200" w:firstLine="420"/>
        <w:rPr>
          <w:color w:val="000000"/>
          <w:szCs w:val="21"/>
        </w:rPr>
      </w:pPr>
      <w:r w:rsidRPr="007713A3">
        <w:rPr>
          <w:rFonts w:hint="eastAsia"/>
          <w:color w:val="000000"/>
          <w:szCs w:val="21"/>
        </w:rPr>
        <w:t>上述技术要求和其他要求，仅作为报价人编制</w:t>
      </w:r>
      <w:r>
        <w:rPr>
          <w:rFonts w:hint="eastAsia"/>
          <w:color w:val="000000"/>
          <w:szCs w:val="21"/>
        </w:rPr>
        <w:t>报价</w:t>
      </w:r>
      <w:r w:rsidRPr="007713A3">
        <w:rPr>
          <w:rFonts w:hint="eastAsia"/>
          <w:color w:val="000000"/>
          <w:szCs w:val="21"/>
        </w:rPr>
        <w:t>文件和参加谈判时之参考。通过谈判，最终确定符合采购需求的技术指标及相关要求。</w:t>
      </w:r>
    </w:p>
    <w:p w:rsidR="00C62726" w:rsidRPr="00742061" w:rsidRDefault="00C62726"/>
    <w:sectPr w:rsidR="00C62726" w:rsidRPr="00742061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2061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2061"/>
    <w:rsid w:val="007502F2"/>
    <w:rsid w:val="00750DC3"/>
    <w:rsid w:val="00751472"/>
    <w:rsid w:val="00754B78"/>
    <w:rsid w:val="007550BF"/>
    <w:rsid w:val="007556CC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4206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42061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paragraph" w:styleId="a3">
    <w:name w:val="Balloon Text"/>
    <w:basedOn w:val="a"/>
    <w:link w:val="Char"/>
    <w:uiPriority w:val="99"/>
    <w:semiHidden/>
    <w:unhideWhenUsed/>
    <w:rsid w:val="007420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20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2015-12-02T08:45:00Z</dcterms:created>
  <dcterms:modified xsi:type="dcterms:W3CDTF">2015-12-02T08:45:00Z</dcterms:modified>
</cp:coreProperties>
</file>