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A5" w:rsidRPr="00244D8C" w:rsidRDefault="004C47A5" w:rsidP="004C47A5">
      <w:pPr>
        <w:pStyle w:val="1"/>
        <w:jc w:val="center"/>
        <w:rPr>
          <w:rFonts w:hint="eastAsia"/>
        </w:rPr>
      </w:pPr>
      <w:r>
        <w:rPr>
          <w:rFonts w:hint="eastAsia"/>
          <w:lang w:eastAsia="zh-CN"/>
        </w:rPr>
        <w:t>服务内容和</w:t>
      </w:r>
      <w:proofErr w:type="spellStart"/>
      <w:r w:rsidRPr="00244D8C">
        <w:rPr>
          <w:rFonts w:hint="eastAsia"/>
        </w:rPr>
        <w:t>要求</w:t>
      </w:r>
      <w:proofErr w:type="spellEnd"/>
    </w:p>
    <w:p w:rsidR="004C47A5" w:rsidRPr="006F3179" w:rsidRDefault="004C47A5" w:rsidP="004C47A5">
      <w:pPr>
        <w:spacing w:beforeLines="50" w:afterLines="50" w:line="360" w:lineRule="auto"/>
        <w:rPr>
          <w:b/>
          <w:color w:val="000000"/>
        </w:rPr>
      </w:pPr>
      <w:bookmarkStart w:id="0" w:name="_Toc397779404"/>
      <w:bookmarkStart w:id="1" w:name="_Toc397779508"/>
      <w:bookmarkStart w:id="2" w:name="_Toc397779711"/>
      <w:bookmarkStart w:id="3" w:name="_Toc397779917"/>
      <w:bookmarkStart w:id="4" w:name="_Toc397780075"/>
      <w:r w:rsidRPr="006F3179">
        <w:rPr>
          <w:rFonts w:hint="eastAsia"/>
          <w:b/>
          <w:color w:val="000000"/>
        </w:rPr>
        <w:t>1</w:t>
      </w:r>
      <w:r w:rsidRPr="006F3179">
        <w:rPr>
          <w:rFonts w:hint="eastAsia"/>
          <w:b/>
          <w:color w:val="000000"/>
        </w:rPr>
        <w:t>、</w:t>
      </w:r>
      <w:bookmarkEnd w:id="0"/>
      <w:bookmarkEnd w:id="1"/>
      <w:bookmarkEnd w:id="2"/>
      <w:bookmarkEnd w:id="3"/>
      <w:bookmarkEnd w:id="4"/>
      <w:r w:rsidRPr="006F3179">
        <w:rPr>
          <w:rFonts w:hint="eastAsia"/>
          <w:b/>
          <w:color w:val="000000"/>
        </w:rPr>
        <w:t>项目概述：</w:t>
      </w:r>
      <w:r w:rsidRPr="006F3179">
        <w:rPr>
          <w:rFonts w:hint="eastAsia"/>
          <w:color w:val="000000"/>
          <w:szCs w:val="21"/>
        </w:rPr>
        <w:t>西南交通大学成都两校区植物评估盘点</w:t>
      </w:r>
    </w:p>
    <w:p w:rsidR="004C47A5" w:rsidRPr="006F3179" w:rsidRDefault="004C47A5" w:rsidP="004C47A5">
      <w:pPr>
        <w:spacing w:beforeLines="50" w:afterLines="50" w:line="360" w:lineRule="auto"/>
        <w:rPr>
          <w:rFonts w:hint="eastAsia"/>
          <w:b/>
          <w:color w:val="000000"/>
        </w:rPr>
      </w:pPr>
      <w:bookmarkStart w:id="5" w:name="_Toc397779405"/>
      <w:bookmarkStart w:id="6" w:name="_Toc397779509"/>
      <w:bookmarkStart w:id="7" w:name="_Toc397779712"/>
      <w:bookmarkStart w:id="8" w:name="_Toc397779918"/>
      <w:bookmarkStart w:id="9" w:name="_Toc397780076"/>
      <w:r w:rsidRPr="006F3179">
        <w:rPr>
          <w:rFonts w:hint="eastAsia"/>
          <w:b/>
          <w:color w:val="000000"/>
        </w:rPr>
        <w:t>2</w:t>
      </w:r>
      <w:r w:rsidRPr="006F3179">
        <w:rPr>
          <w:rFonts w:hint="eastAsia"/>
          <w:b/>
          <w:color w:val="000000"/>
        </w:rPr>
        <w:t>、</w:t>
      </w:r>
      <w:bookmarkEnd w:id="5"/>
      <w:bookmarkEnd w:id="6"/>
      <w:bookmarkEnd w:id="7"/>
      <w:bookmarkEnd w:id="8"/>
      <w:bookmarkEnd w:id="9"/>
      <w:r w:rsidRPr="006F3179">
        <w:rPr>
          <w:rFonts w:hint="eastAsia"/>
          <w:b/>
          <w:color w:val="000000"/>
        </w:rPr>
        <w:t>服务内容及要求</w:t>
      </w:r>
    </w:p>
    <w:p w:rsidR="004C47A5" w:rsidRPr="006F3179" w:rsidRDefault="004C47A5" w:rsidP="004C47A5">
      <w:pPr>
        <w:spacing w:line="440" w:lineRule="exact"/>
        <w:rPr>
          <w:color w:val="000000"/>
          <w:szCs w:val="21"/>
        </w:rPr>
      </w:pPr>
      <w:r w:rsidRPr="006F3179">
        <w:rPr>
          <w:rFonts w:hint="eastAsia"/>
          <w:color w:val="000000"/>
          <w:szCs w:val="21"/>
        </w:rPr>
        <w:t>3.</w:t>
      </w:r>
      <w:r w:rsidRPr="006F3179">
        <w:rPr>
          <w:rFonts w:hint="eastAsia"/>
          <w:color w:val="000000"/>
          <w:szCs w:val="21"/>
        </w:rPr>
        <w:t>服务内容及要求</w:t>
      </w:r>
    </w:p>
    <w:p w:rsidR="004C47A5" w:rsidRPr="006F3179" w:rsidRDefault="004C47A5" w:rsidP="004C47A5">
      <w:pPr>
        <w:spacing w:line="440" w:lineRule="exact"/>
        <w:rPr>
          <w:rFonts w:hint="eastAsia"/>
          <w:color w:val="000000"/>
          <w:szCs w:val="21"/>
        </w:rPr>
      </w:pPr>
      <w:r w:rsidRPr="006F3179">
        <w:rPr>
          <w:rFonts w:hint="eastAsia"/>
          <w:color w:val="000000"/>
          <w:szCs w:val="21"/>
        </w:rPr>
        <w:t>（</w:t>
      </w:r>
      <w:r w:rsidRPr="006F3179">
        <w:rPr>
          <w:rFonts w:hint="eastAsia"/>
          <w:color w:val="000000"/>
          <w:szCs w:val="21"/>
        </w:rPr>
        <w:t>1</w:t>
      </w:r>
      <w:r w:rsidRPr="006F3179">
        <w:rPr>
          <w:rFonts w:hint="eastAsia"/>
          <w:color w:val="000000"/>
          <w:szCs w:val="21"/>
        </w:rPr>
        <w:t>）服务内容：西南交通大学成都两校区植物资产评估盘点清查</w:t>
      </w:r>
    </w:p>
    <w:p w:rsidR="004C47A5" w:rsidRPr="006F3179" w:rsidRDefault="004C47A5" w:rsidP="004C47A5">
      <w:pPr>
        <w:spacing w:line="440" w:lineRule="exact"/>
        <w:rPr>
          <w:rFonts w:hint="eastAsia"/>
          <w:color w:val="000000"/>
          <w:szCs w:val="21"/>
        </w:rPr>
      </w:pPr>
      <w:r w:rsidRPr="006F3179">
        <w:rPr>
          <w:rFonts w:hint="eastAsia"/>
          <w:color w:val="000000"/>
          <w:szCs w:val="21"/>
        </w:rPr>
        <w:t>（</w:t>
      </w:r>
      <w:r w:rsidRPr="006F3179">
        <w:rPr>
          <w:rFonts w:hint="eastAsia"/>
          <w:color w:val="000000"/>
          <w:szCs w:val="21"/>
        </w:rPr>
        <w:t>2</w:t>
      </w:r>
      <w:r w:rsidRPr="006F3179">
        <w:rPr>
          <w:rFonts w:hint="eastAsia"/>
          <w:color w:val="000000"/>
          <w:szCs w:val="21"/>
        </w:rPr>
        <w:t>）服务要求：</w:t>
      </w:r>
    </w:p>
    <w:p w:rsidR="004C47A5" w:rsidRPr="006F3179" w:rsidRDefault="004C47A5" w:rsidP="004C47A5">
      <w:pPr>
        <w:spacing w:line="440" w:lineRule="exact"/>
        <w:ind w:firstLineChars="200" w:firstLine="420"/>
        <w:rPr>
          <w:rFonts w:hint="eastAsia"/>
          <w:color w:val="000000"/>
          <w:szCs w:val="21"/>
        </w:rPr>
      </w:pPr>
      <w:r w:rsidRPr="006F3179">
        <w:rPr>
          <w:rFonts w:ascii="宋体" w:hAnsi="宋体" w:hint="eastAsia"/>
          <w:color w:val="000000"/>
          <w:szCs w:val="21"/>
        </w:rPr>
        <w:t>★</w:t>
      </w:r>
      <w:r w:rsidRPr="006F3179">
        <w:rPr>
          <w:color w:val="000000"/>
          <w:szCs w:val="21"/>
        </w:rPr>
        <w:fldChar w:fldCharType="begin"/>
      </w:r>
      <w:r w:rsidRPr="006F3179">
        <w:rPr>
          <w:color w:val="000000"/>
          <w:szCs w:val="21"/>
        </w:rPr>
        <w:instrText xml:space="preserve"> </w:instrText>
      </w:r>
      <w:r w:rsidRPr="006F3179">
        <w:rPr>
          <w:rFonts w:hint="eastAsia"/>
          <w:color w:val="000000"/>
          <w:szCs w:val="21"/>
        </w:rPr>
        <w:instrText>= 1 \* GB3</w:instrText>
      </w:r>
      <w:r w:rsidRPr="006F3179">
        <w:rPr>
          <w:color w:val="000000"/>
          <w:szCs w:val="21"/>
        </w:rPr>
        <w:instrText xml:space="preserve"> </w:instrText>
      </w:r>
      <w:r w:rsidRPr="006F3179">
        <w:rPr>
          <w:color w:val="000000"/>
          <w:szCs w:val="21"/>
        </w:rPr>
        <w:fldChar w:fldCharType="separate"/>
      </w:r>
      <w:r w:rsidRPr="006F3179">
        <w:rPr>
          <w:rFonts w:hint="eastAsia"/>
          <w:noProof/>
          <w:color w:val="000000"/>
          <w:szCs w:val="21"/>
        </w:rPr>
        <w:t>①</w:t>
      </w:r>
      <w:r w:rsidRPr="006F3179">
        <w:rPr>
          <w:color w:val="000000"/>
          <w:szCs w:val="21"/>
        </w:rPr>
        <w:fldChar w:fldCharType="end"/>
      </w:r>
      <w:r w:rsidRPr="006F3179">
        <w:rPr>
          <w:rFonts w:hint="eastAsia"/>
          <w:color w:val="000000"/>
          <w:szCs w:val="21"/>
        </w:rPr>
        <w:t>西南交通大学成都两校区植物评估盘点，九里校区约</w:t>
      </w:r>
      <w:r w:rsidRPr="006F3179">
        <w:rPr>
          <w:rFonts w:hint="eastAsia"/>
          <w:color w:val="000000"/>
          <w:szCs w:val="21"/>
        </w:rPr>
        <w:t>1000</w:t>
      </w:r>
      <w:r w:rsidRPr="006F3179">
        <w:rPr>
          <w:rFonts w:hint="eastAsia"/>
          <w:color w:val="000000"/>
          <w:szCs w:val="21"/>
        </w:rPr>
        <w:t>亩、</w:t>
      </w:r>
      <w:proofErr w:type="gramStart"/>
      <w:r w:rsidRPr="006F3179">
        <w:rPr>
          <w:rFonts w:hint="eastAsia"/>
          <w:color w:val="000000"/>
          <w:szCs w:val="21"/>
        </w:rPr>
        <w:t>犀</w:t>
      </w:r>
      <w:proofErr w:type="gramEnd"/>
      <w:r w:rsidRPr="006F3179">
        <w:rPr>
          <w:rFonts w:hint="eastAsia"/>
          <w:color w:val="000000"/>
          <w:szCs w:val="21"/>
        </w:rPr>
        <w:t>浦校区约</w:t>
      </w:r>
      <w:r w:rsidRPr="006F3179">
        <w:rPr>
          <w:rFonts w:hint="eastAsia"/>
          <w:color w:val="000000"/>
          <w:szCs w:val="21"/>
        </w:rPr>
        <w:t>3000</w:t>
      </w:r>
      <w:r w:rsidRPr="006F3179">
        <w:rPr>
          <w:rFonts w:hint="eastAsia"/>
          <w:color w:val="000000"/>
          <w:szCs w:val="21"/>
        </w:rPr>
        <w:t>亩，学校提供两校区</w:t>
      </w:r>
      <w:r w:rsidRPr="006F3179">
        <w:rPr>
          <w:rFonts w:hint="eastAsia"/>
          <w:color w:val="000000"/>
          <w:szCs w:val="21"/>
        </w:rPr>
        <w:t>CAD</w:t>
      </w:r>
      <w:r w:rsidRPr="006F3179">
        <w:rPr>
          <w:rFonts w:hint="eastAsia"/>
          <w:color w:val="000000"/>
          <w:szCs w:val="21"/>
        </w:rPr>
        <w:t>图；</w:t>
      </w:r>
    </w:p>
    <w:p w:rsidR="004C47A5" w:rsidRPr="006F3179" w:rsidRDefault="004C47A5" w:rsidP="004C47A5">
      <w:pPr>
        <w:spacing w:line="440" w:lineRule="exact"/>
        <w:ind w:firstLineChars="200" w:firstLine="420"/>
        <w:rPr>
          <w:rFonts w:hint="eastAsia"/>
          <w:color w:val="000000"/>
          <w:szCs w:val="21"/>
        </w:rPr>
      </w:pPr>
      <w:r w:rsidRPr="006F3179">
        <w:rPr>
          <w:rFonts w:ascii="宋体" w:hAnsi="宋体" w:hint="eastAsia"/>
          <w:color w:val="000000"/>
          <w:szCs w:val="21"/>
        </w:rPr>
        <w:t>★</w:t>
      </w:r>
      <w:r w:rsidRPr="006F3179">
        <w:rPr>
          <w:color w:val="000000"/>
          <w:szCs w:val="21"/>
        </w:rPr>
        <w:fldChar w:fldCharType="begin"/>
      </w:r>
      <w:r w:rsidRPr="006F3179">
        <w:rPr>
          <w:color w:val="000000"/>
          <w:szCs w:val="21"/>
        </w:rPr>
        <w:instrText xml:space="preserve"> </w:instrText>
      </w:r>
      <w:r w:rsidRPr="006F3179">
        <w:rPr>
          <w:rFonts w:hint="eastAsia"/>
          <w:color w:val="000000"/>
          <w:szCs w:val="21"/>
        </w:rPr>
        <w:instrText>= 2 \* GB3</w:instrText>
      </w:r>
      <w:r w:rsidRPr="006F3179">
        <w:rPr>
          <w:color w:val="000000"/>
          <w:szCs w:val="21"/>
        </w:rPr>
        <w:instrText xml:space="preserve"> </w:instrText>
      </w:r>
      <w:r w:rsidRPr="006F3179">
        <w:rPr>
          <w:color w:val="000000"/>
          <w:szCs w:val="21"/>
        </w:rPr>
        <w:fldChar w:fldCharType="separate"/>
      </w:r>
      <w:r w:rsidRPr="006F3179">
        <w:rPr>
          <w:rFonts w:hint="eastAsia"/>
          <w:noProof/>
          <w:color w:val="000000"/>
          <w:szCs w:val="21"/>
        </w:rPr>
        <w:t>②</w:t>
      </w:r>
      <w:r w:rsidRPr="006F3179">
        <w:rPr>
          <w:color w:val="000000"/>
          <w:szCs w:val="21"/>
        </w:rPr>
        <w:fldChar w:fldCharType="end"/>
      </w:r>
      <w:r w:rsidRPr="006F3179">
        <w:rPr>
          <w:rFonts w:hint="eastAsia"/>
          <w:color w:val="000000"/>
          <w:szCs w:val="21"/>
        </w:rPr>
        <w:t>根据对工作成果的具体需求、校园</w:t>
      </w:r>
      <w:proofErr w:type="gramStart"/>
      <w:r w:rsidRPr="006F3179">
        <w:rPr>
          <w:rFonts w:hint="eastAsia"/>
          <w:color w:val="000000"/>
          <w:szCs w:val="21"/>
        </w:rPr>
        <w:t>总平规划</w:t>
      </w:r>
      <w:proofErr w:type="gramEnd"/>
      <w:r w:rsidRPr="006F3179">
        <w:rPr>
          <w:rFonts w:hint="eastAsia"/>
          <w:color w:val="000000"/>
          <w:szCs w:val="21"/>
        </w:rPr>
        <w:t>和植物绿地的位置关系，将校园总平面图划分为若干区域，形成《植物分区测量统计工作总平面索引图》；</w:t>
      </w:r>
    </w:p>
    <w:p w:rsidR="004C47A5" w:rsidRPr="006F3179" w:rsidRDefault="004C47A5" w:rsidP="004C47A5">
      <w:pPr>
        <w:spacing w:line="440" w:lineRule="exact"/>
        <w:ind w:firstLineChars="200" w:firstLine="420"/>
        <w:rPr>
          <w:rFonts w:hint="eastAsia"/>
          <w:color w:val="000000"/>
          <w:szCs w:val="21"/>
        </w:rPr>
      </w:pPr>
      <w:r w:rsidRPr="006F3179">
        <w:rPr>
          <w:rFonts w:ascii="宋体" w:hAnsi="宋体" w:hint="eastAsia"/>
          <w:color w:val="000000"/>
          <w:szCs w:val="21"/>
        </w:rPr>
        <w:t>★</w:t>
      </w:r>
      <w:r w:rsidRPr="006F3179">
        <w:rPr>
          <w:color w:val="000000"/>
          <w:szCs w:val="21"/>
        </w:rPr>
        <w:fldChar w:fldCharType="begin"/>
      </w:r>
      <w:r w:rsidRPr="006F3179">
        <w:rPr>
          <w:color w:val="000000"/>
          <w:szCs w:val="21"/>
        </w:rPr>
        <w:instrText xml:space="preserve"> </w:instrText>
      </w:r>
      <w:r w:rsidRPr="006F3179">
        <w:rPr>
          <w:rFonts w:hint="eastAsia"/>
          <w:color w:val="000000"/>
          <w:szCs w:val="21"/>
        </w:rPr>
        <w:instrText>= 3 \* GB3</w:instrText>
      </w:r>
      <w:r w:rsidRPr="006F3179">
        <w:rPr>
          <w:color w:val="000000"/>
          <w:szCs w:val="21"/>
        </w:rPr>
        <w:instrText xml:space="preserve"> </w:instrText>
      </w:r>
      <w:r w:rsidRPr="006F3179">
        <w:rPr>
          <w:color w:val="000000"/>
          <w:szCs w:val="21"/>
        </w:rPr>
        <w:fldChar w:fldCharType="separate"/>
      </w:r>
      <w:r w:rsidRPr="006F3179">
        <w:rPr>
          <w:rFonts w:hint="eastAsia"/>
          <w:noProof/>
          <w:color w:val="000000"/>
          <w:szCs w:val="21"/>
        </w:rPr>
        <w:t>③</w:t>
      </w:r>
      <w:r w:rsidRPr="006F3179">
        <w:rPr>
          <w:color w:val="000000"/>
          <w:szCs w:val="21"/>
        </w:rPr>
        <w:fldChar w:fldCharType="end"/>
      </w:r>
      <w:r w:rsidRPr="006F3179">
        <w:rPr>
          <w:rFonts w:hint="eastAsia"/>
          <w:color w:val="000000"/>
          <w:szCs w:val="21"/>
        </w:rPr>
        <w:t>根据室外测量工作的基础数据在</w:t>
      </w:r>
      <w:r w:rsidRPr="006F3179">
        <w:rPr>
          <w:rFonts w:hint="eastAsia"/>
          <w:color w:val="000000"/>
          <w:szCs w:val="21"/>
        </w:rPr>
        <w:t>CAD</w:t>
      </w:r>
      <w:r w:rsidRPr="006F3179">
        <w:rPr>
          <w:rFonts w:hint="eastAsia"/>
          <w:color w:val="000000"/>
          <w:szCs w:val="21"/>
        </w:rPr>
        <w:t>图纸上画出乔木、灌木（球形植物、色带灌木和绿篱灌木）的品种、规格、位置和数量；</w:t>
      </w:r>
    </w:p>
    <w:p w:rsidR="004C47A5" w:rsidRPr="006F3179" w:rsidRDefault="004C47A5" w:rsidP="004C47A5">
      <w:pPr>
        <w:spacing w:line="440" w:lineRule="exact"/>
        <w:ind w:firstLineChars="200" w:firstLine="420"/>
        <w:rPr>
          <w:rFonts w:hint="eastAsia"/>
          <w:color w:val="000000"/>
          <w:szCs w:val="21"/>
        </w:rPr>
      </w:pPr>
      <w:r w:rsidRPr="006F3179">
        <w:rPr>
          <w:rFonts w:ascii="宋体" w:hAnsi="宋体" w:hint="eastAsia"/>
          <w:color w:val="000000"/>
          <w:szCs w:val="21"/>
        </w:rPr>
        <w:t>★</w:t>
      </w:r>
      <w:r w:rsidRPr="006F3179">
        <w:rPr>
          <w:color w:val="000000"/>
          <w:szCs w:val="21"/>
        </w:rPr>
        <w:fldChar w:fldCharType="begin"/>
      </w:r>
      <w:r w:rsidRPr="006F3179">
        <w:rPr>
          <w:color w:val="000000"/>
          <w:szCs w:val="21"/>
        </w:rPr>
        <w:instrText xml:space="preserve"> </w:instrText>
      </w:r>
      <w:r w:rsidRPr="006F3179">
        <w:rPr>
          <w:rFonts w:hint="eastAsia"/>
          <w:color w:val="000000"/>
          <w:szCs w:val="21"/>
        </w:rPr>
        <w:instrText>= 4 \* GB3</w:instrText>
      </w:r>
      <w:r w:rsidRPr="006F3179">
        <w:rPr>
          <w:color w:val="000000"/>
          <w:szCs w:val="21"/>
        </w:rPr>
        <w:instrText xml:space="preserve"> </w:instrText>
      </w:r>
      <w:r w:rsidRPr="006F3179">
        <w:rPr>
          <w:color w:val="000000"/>
          <w:szCs w:val="21"/>
        </w:rPr>
        <w:fldChar w:fldCharType="separate"/>
      </w:r>
      <w:r w:rsidRPr="006F3179">
        <w:rPr>
          <w:rFonts w:hint="eastAsia"/>
          <w:noProof/>
          <w:color w:val="000000"/>
          <w:szCs w:val="21"/>
        </w:rPr>
        <w:t>④</w:t>
      </w:r>
      <w:r w:rsidRPr="006F3179">
        <w:rPr>
          <w:color w:val="000000"/>
          <w:szCs w:val="21"/>
        </w:rPr>
        <w:fldChar w:fldCharType="end"/>
      </w:r>
      <w:r w:rsidRPr="006F3179">
        <w:rPr>
          <w:rFonts w:hint="eastAsia"/>
          <w:color w:val="000000"/>
          <w:szCs w:val="21"/>
        </w:rPr>
        <w:t>结合《植物分区测量统计工作总平面索引图》和分区域现场测量数据，统计出《植物分区统计工作台账》（电子表格版本），</w:t>
      </w:r>
      <w:proofErr w:type="gramStart"/>
      <w:r w:rsidRPr="006F3179">
        <w:rPr>
          <w:rFonts w:hint="eastAsia"/>
          <w:color w:val="000000"/>
          <w:szCs w:val="21"/>
        </w:rPr>
        <w:t>台账须包含</w:t>
      </w:r>
      <w:proofErr w:type="gramEnd"/>
      <w:r w:rsidRPr="006F3179">
        <w:rPr>
          <w:rFonts w:hint="eastAsia"/>
          <w:color w:val="000000"/>
          <w:szCs w:val="21"/>
        </w:rPr>
        <w:t>以下信息：植物品种、规格、单位、数量、单价、总价、植物所在区域位置、名贵树木标示。</w:t>
      </w:r>
    </w:p>
    <w:p w:rsidR="004C47A5" w:rsidRPr="006F3179" w:rsidRDefault="004C47A5" w:rsidP="004C47A5">
      <w:pPr>
        <w:spacing w:line="440" w:lineRule="exact"/>
        <w:rPr>
          <w:rFonts w:hint="eastAsia"/>
          <w:color w:val="000000"/>
          <w:szCs w:val="21"/>
        </w:rPr>
      </w:pPr>
      <w:r w:rsidRPr="006F3179">
        <w:rPr>
          <w:rFonts w:hint="eastAsia"/>
          <w:color w:val="000000"/>
          <w:szCs w:val="21"/>
        </w:rPr>
        <w:t>（</w:t>
      </w:r>
      <w:r w:rsidRPr="006F3179">
        <w:rPr>
          <w:rFonts w:hint="eastAsia"/>
          <w:color w:val="000000"/>
          <w:szCs w:val="21"/>
        </w:rPr>
        <w:t>3</w:t>
      </w:r>
      <w:r w:rsidRPr="006F3179">
        <w:rPr>
          <w:rFonts w:hint="eastAsia"/>
          <w:color w:val="000000"/>
          <w:szCs w:val="21"/>
        </w:rPr>
        <w:t>）需要交付的工作成果：</w:t>
      </w:r>
    </w:p>
    <w:p w:rsidR="004C47A5" w:rsidRPr="006F3179" w:rsidRDefault="004C47A5" w:rsidP="004C47A5">
      <w:pPr>
        <w:spacing w:line="440" w:lineRule="exact"/>
        <w:ind w:firstLineChars="200" w:firstLine="420"/>
        <w:rPr>
          <w:rFonts w:hint="eastAsia"/>
          <w:color w:val="000000"/>
          <w:szCs w:val="21"/>
        </w:rPr>
      </w:pPr>
      <w:r w:rsidRPr="006F3179">
        <w:rPr>
          <w:rFonts w:ascii="宋体" w:hAnsi="宋体" w:hint="eastAsia"/>
          <w:color w:val="000000"/>
          <w:szCs w:val="21"/>
        </w:rPr>
        <w:t>★</w:t>
      </w:r>
      <w:r w:rsidRPr="006F3179">
        <w:rPr>
          <w:color w:val="000000"/>
          <w:szCs w:val="21"/>
        </w:rPr>
        <w:fldChar w:fldCharType="begin"/>
      </w:r>
      <w:r w:rsidRPr="006F3179">
        <w:rPr>
          <w:color w:val="000000"/>
          <w:szCs w:val="21"/>
        </w:rPr>
        <w:instrText xml:space="preserve"> </w:instrText>
      </w:r>
      <w:r w:rsidRPr="006F3179">
        <w:rPr>
          <w:rFonts w:hint="eastAsia"/>
          <w:color w:val="000000"/>
          <w:szCs w:val="21"/>
        </w:rPr>
        <w:instrText>= 1 \* GB3</w:instrText>
      </w:r>
      <w:r w:rsidRPr="006F3179">
        <w:rPr>
          <w:color w:val="000000"/>
          <w:szCs w:val="21"/>
        </w:rPr>
        <w:instrText xml:space="preserve"> </w:instrText>
      </w:r>
      <w:r w:rsidRPr="006F3179">
        <w:rPr>
          <w:color w:val="000000"/>
          <w:szCs w:val="21"/>
        </w:rPr>
        <w:fldChar w:fldCharType="separate"/>
      </w:r>
      <w:r w:rsidRPr="006F3179">
        <w:rPr>
          <w:rFonts w:hint="eastAsia"/>
          <w:noProof/>
          <w:color w:val="000000"/>
          <w:szCs w:val="21"/>
        </w:rPr>
        <w:t>①</w:t>
      </w:r>
      <w:r w:rsidRPr="006F3179">
        <w:rPr>
          <w:color w:val="000000"/>
          <w:szCs w:val="21"/>
        </w:rPr>
        <w:fldChar w:fldCharType="end"/>
      </w:r>
      <w:r w:rsidRPr="006F3179">
        <w:rPr>
          <w:rFonts w:hint="eastAsia"/>
          <w:color w:val="000000"/>
          <w:szCs w:val="21"/>
        </w:rPr>
        <w:t>《植物分区测量统计工作总平面索引图》</w:t>
      </w:r>
    </w:p>
    <w:p w:rsidR="004C47A5" w:rsidRPr="006F3179" w:rsidRDefault="004C47A5" w:rsidP="004C47A5">
      <w:pPr>
        <w:spacing w:line="440" w:lineRule="exact"/>
        <w:ind w:firstLineChars="200" w:firstLine="420"/>
        <w:rPr>
          <w:rFonts w:hint="eastAsia"/>
          <w:color w:val="000000"/>
          <w:szCs w:val="21"/>
        </w:rPr>
      </w:pPr>
      <w:r w:rsidRPr="006F3179">
        <w:rPr>
          <w:rFonts w:ascii="宋体" w:hAnsi="宋体" w:hint="eastAsia"/>
          <w:color w:val="000000"/>
          <w:szCs w:val="21"/>
        </w:rPr>
        <w:t>★</w:t>
      </w:r>
      <w:r w:rsidRPr="006F3179">
        <w:rPr>
          <w:color w:val="000000"/>
          <w:szCs w:val="21"/>
        </w:rPr>
        <w:fldChar w:fldCharType="begin"/>
      </w:r>
      <w:r w:rsidRPr="006F3179">
        <w:rPr>
          <w:color w:val="000000"/>
          <w:szCs w:val="21"/>
        </w:rPr>
        <w:instrText xml:space="preserve"> </w:instrText>
      </w:r>
      <w:r w:rsidRPr="006F3179">
        <w:rPr>
          <w:rFonts w:hint="eastAsia"/>
          <w:color w:val="000000"/>
          <w:szCs w:val="21"/>
        </w:rPr>
        <w:instrText>= 2 \* GB3</w:instrText>
      </w:r>
      <w:r w:rsidRPr="006F3179">
        <w:rPr>
          <w:color w:val="000000"/>
          <w:szCs w:val="21"/>
        </w:rPr>
        <w:instrText xml:space="preserve"> </w:instrText>
      </w:r>
      <w:r w:rsidRPr="006F3179">
        <w:rPr>
          <w:color w:val="000000"/>
          <w:szCs w:val="21"/>
        </w:rPr>
        <w:fldChar w:fldCharType="separate"/>
      </w:r>
      <w:r w:rsidRPr="006F3179">
        <w:rPr>
          <w:rFonts w:hint="eastAsia"/>
          <w:noProof/>
          <w:color w:val="000000"/>
          <w:szCs w:val="21"/>
        </w:rPr>
        <w:t>②</w:t>
      </w:r>
      <w:r w:rsidRPr="006F3179">
        <w:rPr>
          <w:color w:val="000000"/>
          <w:szCs w:val="21"/>
        </w:rPr>
        <w:fldChar w:fldCharType="end"/>
      </w:r>
      <w:r w:rsidRPr="006F3179">
        <w:rPr>
          <w:rFonts w:hint="eastAsia"/>
          <w:color w:val="000000"/>
          <w:szCs w:val="21"/>
        </w:rPr>
        <w:t>《乔木总平面布置图》</w:t>
      </w:r>
    </w:p>
    <w:p w:rsidR="004C47A5" w:rsidRPr="006F3179" w:rsidRDefault="004C47A5" w:rsidP="004C47A5">
      <w:pPr>
        <w:spacing w:line="440" w:lineRule="exact"/>
        <w:ind w:firstLineChars="200" w:firstLine="420"/>
        <w:rPr>
          <w:rFonts w:hint="eastAsia"/>
          <w:color w:val="000000"/>
          <w:szCs w:val="21"/>
        </w:rPr>
      </w:pPr>
      <w:r w:rsidRPr="006F3179">
        <w:rPr>
          <w:rFonts w:ascii="宋体" w:hAnsi="宋体" w:hint="eastAsia"/>
          <w:color w:val="000000"/>
          <w:szCs w:val="21"/>
        </w:rPr>
        <w:t>★</w:t>
      </w:r>
      <w:r w:rsidRPr="006F3179">
        <w:rPr>
          <w:color w:val="000000"/>
          <w:szCs w:val="21"/>
        </w:rPr>
        <w:fldChar w:fldCharType="begin"/>
      </w:r>
      <w:r w:rsidRPr="006F3179">
        <w:rPr>
          <w:color w:val="000000"/>
          <w:szCs w:val="21"/>
        </w:rPr>
        <w:instrText xml:space="preserve"> </w:instrText>
      </w:r>
      <w:r w:rsidRPr="006F3179">
        <w:rPr>
          <w:rFonts w:hint="eastAsia"/>
          <w:color w:val="000000"/>
          <w:szCs w:val="21"/>
        </w:rPr>
        <w:instrText>= 3 \* GB3</w:instrText>
      </w:r>
      <w:r w:rsidRPr="006F3179">
        <w:rPr>
          <w:color w:val="000000"/>
          <w:szCs w:val="21"/>
        </w:rPr>
        <w:instrText xml:space="preserve"> </w:instrText>
      </w:r>
      <w:r w:rsidRPr="006F3179">
        <w:rPr>
          <w:color w:val="000000"/>
          <w:szCs w:val="21"/>
        </w:rPr>
        <w:fldChar w:fldCharType="separate"/>
      </w:r>
      <w:r w:rsidRPr="006F3179">
        <w:rPr>
          <w:rFonts w:hint="eastAsia"/>
          <w:noProof/>
          <w:color w:val="000000"/>
          <w:szCs w:val="21"/>
        </w:rPr>
        <w:t>③</w:t>
      </w:r>
      <w:r w:rsidRPr="006F3179">
        <w:rPr>
          <w:color w:val="000000"/>
          <w:szCs w:val="21"/>
        </w:rPr>
        <w:fldChar w:fldCharType="end"/>
      </w:r>
      <w:r w:rsidRPr="006F3179">
        <w:rPr>
          <w:rFonts w:hint="eastAsia"/>
          <w:color w:val="000000"/>
          <w:szCs w:val="21"/>
        </w:rPr>
        <w:t>《球形灌木总平面布置图》</w:t>
      </w:r>
    </w:p>
    <w:p w:rsidR="004C47A5" w:rsidRPr="006F3179" w:rsidRDefault="004C47A5" w:rsidP="004C47A5">
      <w:pPr>
        <w:spacing w:line="440" w:lineRule="exact"/>
        <w:ind w:firstLineChars="200" w:firstLine="420"/>
        <w:rPr>
          <w:rFonts w:hint="eastAsia"/>
          <w:color w:val="000000"/>
          <w:szCs w:val="21"/>
        </w:rPr>
      </w:pPr>
      <w:r w:rsidRPr="006F3179">
        <w:rPr>
          <w:rFonts w:ascii="宋体" w:hAnsi="宋体" w:hint="eastAsia"/>
          <w:color w:val="000000"/>
          <w:szCs w:val="21"/>
        </w:rPr>
        <w:t>★</w:t>
      </w:r>
      <w:r w:rsidRPr="006F3179">
        <w:rPr>
          <w:color w:val="000000"/>
          <w:szCs w:val="21"/>
        </w:rPr>
        <w:fldChar w:fldCharType="begin"/>
      </w:r>
      <w:r w:rsidRPr="006F3179">
        <w:rPr>
          <w:color w:val="000000"/>
          <w:szCs w:val="21"/>
        </w:rPr>
        <w:instrText xml:space="preserve"> </w:instrText>
      </w:r>
      <w:r w:rsidRPr="006F3179">
        <w:rPr>
          <w:rFonts w:hint="eastAsia"/>
          <w:color w:val="000000"/>
          <w:szCs w:val="21"/>
        </w:rPr>
        <w:instrText>= 4 \* GB3</w:instrText>
      </w:r>
      <w:r w:rsidRPr="006F3179">
        <w:rPr>
          <w:color w:val="000000"/>
          <w:szCs w:val="21"/>
        </w:rPr>
        <w:instrText xml:space="preserve"> </w:instrText>
      </w:r>
      <w:r w:rsidRPr="006F3179">
        <w:rPr>
          <w:color w:val="000000"/>
          <w:szCs w:val="21"/>
        </w:rPr>
        <w:fldChar w:fldCharType="separate"/>
      </w:r>
      <w:r w:rsidRPr="006F3179">
        <w:rPr>
          <w:rFonts w:hint="eastAsia"/>
          <w:noProof/>
          <w:color w:val="000000"/>
          <w:szCs w:val="21"/>
        </w:rPr>
        <w:t>④</w:t>
      </w:r>
      <w:r w:rsidRPr="006F3179">
        <w:rPr>
          <w:color w:val="000000"/>
          <w:szCs w:val="21"/>
        </w:rPr>
        <w:fldChar w:fldCharType="end"/>
      </w:r>
      <w:r w:rsidRPr="006F3179">
        <w:rPr>
          <w:rFonts w:hint="eastAsia"/>
          <w:color w:val="000000"/>
          <w:szCs w:val="21"/>
        </w:rPr>
        <w:t>《色带灌木、绿篱灌木总平面布置图》</w:t>
      </w:r>
    </w:p>
    <w:p w:rsidR="004C47A5" w:rsidRPr="006F3179" w:rsidRDefault="004C47A5" w:rsidP="004C47A5">
      <w:pPr>
        <w:spacing w:line="440" w:lineRule="exact"/>
        <w:ind w:firstLineChars="200" w:firstLine="420"/>
        <w:rPr>
          <w:rFonts w:hint="eastAsia"/>
          <w:color w:val="000000"/>
          <w:szCs w:val="21"/>
        </w:rPr>
      </w:pPr>
      <w:r w:rsidRPr="006F3179">
        <w:rPr>
          <w:rFonts w:ascii="宋体" w:hAnsi="宋体" w:hint="eastAsia"/>
          <w:color w:val="000000"/>
          <w:szCs w:val="21"/>
        </w:rPr>
        <w:t>★</w:t>
      </w:r>
      <w:r w:rsidRPr="006F3179">
        <w:rPr>
          <w:color w:val="000000"/>
          <w:szCs w:val="21"/>
        </w:rPr>
        <w:fldChar w:fldCharType="begin"/>
      </w:r>
      <w:r w:rsidRPr="006F3179">
        <w:rPr>
          <w:color w:val="000000"/>
          <w:szCs w:val="21"/>
        </w:rPr>
        <w:instrText xml:space="preserve"> </w:instrText>
      </w:r>
      <w:r w:rsidRPr="006F3179">
        <w:rPr>
          <w:rFonts w:hint="eastAsia"/>
          <w:color w:val="000000"/>
          <w:szCs w:val="21"/>
        </w:rPr>
        <w:instrText>= 5 \* GB3</w:instrText>
      </w:r>
      <w:r w:rsidRPr="006F3179">
        <w:rPr>
          <w:color w:val="000000"/>
          <w:szCs w:val="21"/>
        </w:rPr>
        <w:instrText xml:space="preserve"> </w:instrText>
      </w:r>
      <w:r w:rsidRPr="006F3179">
        <w:rPr>
          <w:color w:val="000000"/>
          <w:szCs w:val="21"/>
        </w:rPr>
        <w:fldChar w:fldCharType="separate"/>
      </w:r>
      <w:r w:rsidRPr="006F3179">
        <w:rPr>
          <w:rFonts w:hint="eastAsia"/>
          <w:noProof/>
          <w:color w:val="000000"/>
          <w:szCs w:val="21"/>
        </w:rPr>
        <w:t>⑤</w:t>
      </w:r>
      <w:r w:rsidRPr="006F3179">
        <w:rPr>
          <w:color w:val="000000"/>
          <w:szCs w:val="21"/>
        </w:rPr>
        <w:fldChar w:fldCharType="end"/>
      </w:r>
      <w:r w:rsidRPr="006F3179">
        <w:rPr>
          <w:rFonts w:hint="eastAsia"/>
          <w:color w:val="000000"/>
          <w:szCs w:val="21"/>
        </w:rPr>
        <w:t>《植物统计汇总表》</w:t>
      </w:r>
    </w:p>
    <w:p w:rsidR="004C47A5" w:rsidRPr="006F3179" w:rsidRDefault="004C47A5" w:rsidP="004C47A5">
      <w:pPr>
        <w:spacing w:line="440" w:lineRule="exact"/>
        <w:ind w:firstLineChars="200" w:firstLine="420"/>
        <w:rPr>
          <w:rFonts w:hint="eastAsia"/>
          <w:color w:val="000000"/>
          <w:szCs w:val="21"/>
        </w:rPr>
      </w:pPr>
      <w:r w:rsidRPr="006F3179">
        <w:rPr>
          <w:rFonts w:ascii="宋体" w:hAnsi="宋体" w:hint="eastAsia"/>
          <w:color w:val="000000"/>
          <w:szCs w:val="21"/>
        </w:rPr>
        <w:t>★</w:t>
      </w:r>
      <w:r w:rsidRPr="006F3179">
        <w:rPr>
          <w:color w:val="000000"/>
          <w:szCs w:val="21"/>
        </w:rPr>
        <w:fldChar w:fldCharType="begin"/>
      </w:r>
      <w:r w:rsidRPr="006F3179">
        <w:rPr>
          <w:color w:val="000000"/>
          <w:szCs w:val="21"/>
        </w:rPr>
        <w:instrText xml:space="preserve"> </w:instrText>
      </w:r>
      <w:r w:rsidRPr="006F3179">
        <w:rPr>
          <w:rFonts w:hint="eastAsia"/>
          <w:color w:val="000000"/>
          <w:szCs w:val="21"/>
        </w:rPr>
        <w:instrText>= 6 \* GB3</w:instrText>
      </w:r>
      <w:r w:rsidRPr="006F3179">
        <w:rPr>
          <w:color w:val="000000"/>
          <w:szCs w:val="21"/>
        </w:rPr>
        <w:instrText xml:space="preserve"> </w:instrText>
      </w:r>
      <w:r w:rsidRPr="006F3179">
        <w:rPr>
          <w:color w:val="000000"/>
          <w:szCs w:val="21"/>
        </w:rPr>
        <w:fldChar w:fldCharType="separate"/>
      </w:r>
      <w:r w:rsidRPr="006F3179">
        <w:rPr>
          <w:rFonts w:hint="eastAsia"/>
          <w:noProof/>
          <w:color w:val="000000"/>
          <w:szCs w:val="21"/>
        </w:rPr>
        <w:t>⑥</w:t>
      </w:r>
      <w:r w:rsidRPr="006F3179">
        <w:rPr>
          <w:color w:val="000000"/>
          <w:szCs w:val="21"/>
        </w:rPr>
        <w:fldChar w:fldCharType="end"/>
      </w:r>
      <w:r w:rsidRPr="006F3179">
        <w:rPr>
          <w:rFonts w:hint="eastAsia"/>
          <w:color w:val="000000"/>
          <w:szCs w:val="21"/>
        </w:rPr>
        <w:t>《</w:t>
      </w:r>
      <w:r w:rsidRPr="006F3179">
        <w:rPr>
          <w:rFonts w:hint="eastAsia"/>
          <w:color w:val="000000"/>
          <w:szCs w:val="21"/>
        </w:rPr>
        <w:t>XX</w:t>
      </w:r>
      <w:r w:rsidRPr="006F3179">
        <w:rPr>
          <w:rFonts w:hint="eastAsia"/>
          <w:color w:val="000000"/>
          <w:szCs w:val="21"/>
        </w:rPr>
        <w:t>区域植物统计表》</w:t>
      </w:r>
    </w:p>
    <w:p w:rsidR="00C62726" w:rsidRPr="004C47A5" w:rsidRDefault="00C62726"/>
    <w:sectPr w:rsidR="00C62726" w:rsidRPr="004C47A5" w:rsidSect="00C62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47A5"/>
    <w:rsid w:val="00000039"/>
    <w:rsid w:val="00002999"/>
    <w:rsid w:val="00006574"/>
    <w:rsid w:val="00007D3E"/>
    <w:rsid w:val="000118D1"/>
    <w:rsid w:val="00013394"/>
    <w:rsid w:val="00021978"/>
    <w:rsid w:val="00023412"/>
    <w:rsid w:val="00024663"/>
    <w:rsid w:val="00026F7A"/>
    <w:rsid w:val="00027B2F"/>
    <w:rsid w:val="00027B88"/>
    <w:rsid w:val="0003223F"/>
    <w:rsid w:val="00033284"/>
    <w:rsid w:val="000336E7"/>
    <w:rsid w:val="00033CAD"/>
    <w:rsid w:val="000350B4"/>
    <w:rsid w:val="000357F2"/>
    <w:rsid w:val="00040CA2"/>
    <w:rsid w:val="00042400"/>
    <w:rsid w:val="00042AD2"/>
    <w:rsid w:val="00045906"/>
    <w:rsid w:val="00045EF9"/>
    <w:rsid w:val="00050E02"/>
    <w:rsid w:val="00051D5F"/>
    <w:rsid w:val="00053BF9"/>
    <w:rsid w:val="0005503D"/>
    <w:rsid w:val="00057519"/>
    <w:rsid w:val="00057772"/>
    <w:rsid w:val="0006089C"/>
    <w:rsid w:val="000620C7"/>
    <w:rsid w:val="0006321B"/>
    <w:rsid w:val="00063A37"/>
    <w:rsid w:val="00063B2A"/>
    <w:rsid w:val="00064FD0"/>
    <w:rsid w:val="00065AD9"/>
    <w:rsid w:val="00066CCD"/>
    <w:rsid w:val="00067124"/>
    <w:rsid w:val="000722C6"/>
    <w:rsid w:val="00072E1B"/>
    <w:rsid w:val="00073599"/>
    <w:rsid w:val="000745E2"/>
    <w:rsid w:val="00081F93"/>
    <w:rsid w:val="000820A9"/>
    <w:rsid w:val="0008426F"/>
    <w:rsid w:val="00085ED5"/>
    <w:rsid w:val="000865C3"/>
    <w:rsid w:val="0009083A"/>
    <w:rsid w:val="00090FF0"/>
    <w:rsid w:val="00091904"/>
    <w:rsid w:val="000951E8"/>
    <w:rsid w:val="00095C8E"/>
    <w:rsid w:val="000A0A82"/>
    <w:rsid w:val="000A33B0"/>
    <w:rsid w:val="000A68ED"/>
    <w:rsid w:val="000A71BD"/>
    <w:rsid w:val="000B1B82"/>
    <w:rsid w:val="000B1DB1"/>
    <w:rsid w:val="000B3121"/>
    <w:rsid w:val="000B4C70"/>
    <w:rsid w:val="000B4EFD"/>
    <w:rsid w:val="000B4F7E"/>
    <w:rsid w:val="000C1B79"/>
    <w:rsid w:val="000C20C2"/>
    <w:rsid w:val="000C2608"/>
    <w:rsid w:val="000C2973"/>
    <w:rsid w:val="000C2B95"/>
    <w:rsid w:val="000C2D6A"/>
    <w:rsid w:val="000C4A50"/>
    <w:rsid w:val="000C543A"/>
    <w:rsid w:val="000C6EC1"/>
    <w:rsid w:val="000C7C07"/>
    <w:rsid w:val="000D0E47"/>
    <w:rsid w:val="000D1111"/>
    <w:rsid w:val="000D2AD4"/>
    <w:rsid w:val="000D5738"/>
    <w:rsid w:val="000D76F9"/>
    <w:rsid w:val="000E096A"/>
    <w:rsid w:val="000E1318"/>
    <w:rsid w:val="000E1B7E"/>
    <w:rsid w:val="000E279A"/>
    <w:rsid w:val="000E2EF1"/>
    <w:rsid w:val="000E3832"/>
    <w:rsid w:val="000E3C83"/>
    <w:rsid w:val="000E522D"/>
    <w:rsid w:val="000F2A19"/>
    <w:rsid w:val="000F7A33"/>
    <w:rsid w:val="00100AA3"/>
    <w:rsid w:val="00107AE8"/>
    <w:rsid w:val="00110680"/>
    <w:rsid w:val="00110984"/>
    <w:rsid w:val="0011169E"/>
    <w:rsid w:val="001131CB"/>
    <w:rsid w:val="00116E46"/>
    <w:rsid w:val="001202F3"/>
    <w:rsid w:val="001219CC"/>
    <w:rsid w:val="001222F5"/>
    <w:rsid w:val="00122580"/>
    <w:rsid w:val="001253DA"/>
    <w:rsid w:val="00125F2E"/>
    <w:rsid w:val="001261C5"/>
    <w:rsid w:val="00126486"/>
    <w:rsid w:val="001302C9"/>
    <w:rsid w:val="0013125E"/>
    <w:rsid w:val="00132C67"/>
    <w:rsid w:val="00135578"/>
    <w:rsid w:val="001366BF"/>
    <w:rsid w:val="00140FDF"/>
    <w:rsid w:val="0014138B"/>
    <w:rsid w:val="00143275"/>
    <w:rsid w:val="00143A75"/>
    <w:rsid w:val="00144D51"/>
    <w:rsid w:val="00145587"/>
    <w:rsid w:val="00146222"/>
    <w:rsid w:val="0014754B"/>
    <w:rsid w:val="001479DB"/>
    <w:rsid w:val="001517E7"/>
    <w:rsid w:val="00152CA6"/>
    <w:rsid w:val="00152D3E"/>
    <w:rsid w:val="00153B82"/>
    <w:rsid w:val="001546D4"/>
    <w:rsid w:val="00155610"/>
    <w:rsid w:val="00155865"/>
    <w:rsid w:val="00157860"/>
    <w:rsid w:val="00160703"/>
    <w:rsid w:val="001617E0"/>
    <w:rsid w:val="00162462"/>
    <w:rsid w:val="00163F00"/>
    <w:rsid w:val="00164656"/>
    <w:rsid w:val="00164F68"/>
    <w:rsid w:val="00166ADE"/>
    <w:rsid w:val="00170385"/>
    <w:rsid w:val="00170A84"/>
    <w:rsid w:val="00171574"/>
    <w:rsid w:val="0017160D"/>
    <w:rsid w:val="001718CF"/>
    <w:rsid w:val="0017217E"/>
    <w:rsid w:val="00174121"/>
    <w:rsid w:val="001746D5"/>
    <w:rsid w:val="00177E53"/>
    <w:rsid w:val="001800EA"/>
    <w:rsid w:val="001809E1"/>
    <w:rsid w:val="00180B0D"/>
    <w:rsid w:val="00181E40"/>
    <w:rsid w:val="0018326C"/>
    <w:rsid w:val="0018356B"/>
    <w:rsid w:val="001835FA"/>
    <w:rsid w:val="00183C24"/>
    <w:rsid w:val="00186DE5"/>
    <w:rsid w:val="001876FB"/>
    <w:rsid w:val="00193C4A"/>
    <w:rsid w:val="00194473"/>
    <w:rsid w:val="00195510"/>
    <w:rsid w:val="00197BCB"/>
    <w:rsid w:val="001A0394"/>
    <w:rsid w:val="001A46EC"/>
    <w:rsid w:val="001A533D"/>
    <w:rsid w:val="001A68E0"/>
    <w:rsid w:val="001B0575"/>
    <w:rsid w:val="001B0B14"/>
    <w:rsid w:val="001B325F"/>
    <w:rsid w:val="001B5A71"/>
    <w:rsid w:val="001C2E1B"/>
    <w:rsid w:val="001C4AB7"/>
    <w:rsid w:val="001C6A9E"/>
    <w:rsid w:val="001D1158"/>
    <w:rsid w:val="001D4249"/>
    <w:rsid w:val="001D72D0"/>
    <w:rsid w:val="001D7D36"/>
    <w:rsid w:val="001E2A03"/>
    <w:rsid w:val="001E43AD"/>
    <w:rsid w:val="001E4723"/>
    <w:rsid w:val="001E5AAF"/>
    <w:rsid w:val="001E7883"/>
    <w:rsid w:val="001F1064"/>
    <w:rsid w:val="001F1BF0"/>
    <w:rsid w:val="001F1F14"/>
    <w:rsid w:val="001F2533"/>
    <w:rsid w:val="001F2C9C"/>
    <w:rsid w:val="001F36F0"/>
    <w:rsid w:val="001F3B11"/>
    <w:rsid w:val="001F6104"/>
    <w:rsid w:val="001F6154"/>
    <w:rsid w:val="001F6FC6"/>
    <w:rsid w:val="001F76D5"/>
    <w:rsid w:val="00200AB7"/>
    <w:rsid w:val="00200B7F"/>
    <w:rsid w:val="002013DB"/>
    <w:rsid w:val="00201F5A"/>
    <w:rsid w:val="002022F0"/>
    <w:rsid w:val="002028F1"/>
    <w:rsid w:val="002029CB"/>
    <w:rsid w:val="002040AA"/>
    <w:rsid w:val="00205FE5"/>
    <w:rsid w:val="00211120"/>
    <w:rsid w:val="002142D9"/>
    <w:rsid w:val="002142F5"/>
    <w:rsid w:val="00225F11"/>
    <w:rsid w:val="00227C85"/>
    <w:rsid w:val="00231C9F"/>
    <w:rsid w:val="0023440C"/>
    <w:rsid w:val="00234B0E"/>
    <w:rsid w:val="00234B78"/>
    <w:rsid w:val="00236503"/>
    <w:rsid w:val="00242F6A"/>
    <w:rsid w:val="00243C8D"/>
    <w:rsid w:val="00243DA2"/>
    <w:rsid w:val="00243EBB"/>
    <w:rsid w:val="002460E9"/>
    <w:rsid w:val="00246354"/>
    <w:rsid w:val="00246485"/>
    <w:rsid w:val="00247953"/>
    <w:rsid w:val="00250211"/>
    <w:rsid w:val="00251BFA"/>
    <w:rsid w:val="002526EA"/>
    <w:rsid w:val="0025295E"/>
    <w:rsid w:val="002535FE"/>
    <w:rsid w:val="00257993"/>
    <w:rsid w:val="00261B2F"/>
    <w:rsid w:val="00261C88"/>
    <w:rsid w:val="0026454B"/>
    <w:rsid w:val="0026694A"/>
    <w:rsid w:val="00273252"/>
    <w:rsid w:val="00274D53"/>
    <w:rsid w:val="002775AE"/>
    <w:rsid w:val="002835CD"/>
    <w:rsid w:val="00284D56"/>
    <w:rsid w:val="00287445"/>
    <w:rsid w:val="00290A04"/>
    <w:rsid w:val="002939BA"/>
    <w:rsid w:val="00294328"/>
    <w:rsid w:val="00294B1B"/>
    <w:rsid w:val="0029797E"/>
    <w:rsid w:val="002A0A71"/>
    <w:rsid w:val="002A1304"/>
    <w:rsid w:val="002A13E1"/>
    <w:rsid w:val="002A477F"/>
    <w:rsid w:val="002B0AA3"/>
    <w:rsid w:val="002B1680"/>
    <w:rsid w:val="002B23D0"/>
    <w:rsid w:val="002B3410"/>
    <w:rsid w:val="002B3753"/>
    <w:rsid w:val="002B7086"/>
    <w:rsid w:val="002C11C8"/>
    <w:rsid w:val="002C2491"/>
    <w:rsid w:val="002C24E4"/>
    <w:rsid w:val="002C553E"/>
    <w:rsid w:val="002C66B0"/>
    <w:rsid w:val="002D0340"/>
    <w:rsid w:val="002D17E0"/>
    <w:rsid w:val="002D215A"/>
    <w:rsid w:val="002D2806"/>
    <w:rsid w:val="002D476B"/>
    <w:rsid w:val="002E1A9E"/>
    <w:rsid w:val="002E2B8D"/>
    <w:rsid w:val="002E4B44"/>
    <w:rsid w:val="002E747E"/>
    <w:rsid w:val="002F0540"/>
    <w:rsid w:val="002F229A"/>
    <w:rsid w:val="002F24DA"/>
    <w:rsid w:val="002F2675"/>
    <w:rsid w:val="002F6149"/>
    <w:rsid w:val="002F7E1E"/>
    <w:rsid w:val="00301F0B"/>
    <w:rsid w:val="00304890"/>
    <w:rsid w:val="00305F3E"/>
    <w:rsid w:val="00306A4B"/>
    <w:rsid w:val="003110C9"/>
    <w:rsid w:val="00315087"/>
    <w:rsid w:val="003152F2"/>
    <w:rsid w:val="003153AB"/>
    <w:rsid w:val="003223AB"/>
    <w:rsid w:val="00326248"/>
    <w:rsid w:val="0033228F"/>
    <w:rsid w:val="00333476"/>
    <w:rsid w:val="00334B86"/>
    <w:rsid w:val="00336376"/>
    <w:rsid w:val="003373A3"/>
    <w:rsid w:val="0034075D"/>
    <w:rsid w:val="00341811"/>
    <w:rsid w:val="003432CC"/>
    <w:rsid w:val="00343902"/>
    <w:rsid w:val="0034559B"/>
    <w:rsid w:val="003469D5"/>
    <w:rsid w:val="00347BFD"/>
    <w:rsid w:val="003507AA"/>
    <w:rsid w:val="00350FDB"/>
    <w:rsid w:val="00355482"/>
    <w:rsid w:val="0035582B"/>
    <w:rsid w:val="0035660A"/>
    <w:rsid w:val="00357861"/>
    <w:rsid w:val="00357E32"/>
    <w:rsid w:val="003605CE"/>
    <w:rsid w:val="00360A6F"/>
    <w:rsid w:val="0036208F"/>
    <w:rsid w:val="00370ADF"/>
    <w:rsid w:val="00373A76"/>
    <w:rsid w:val="00374C96"/>
    <w:rsid w:val="00375254"/>
    <w:rsid w:val="00380713"/>
    <w:rsid w:val="00380D17"/>
    <w:rsid w:val="00381CBE"/>
    <w:rsid w:val="00384B9A"/>
    <w:rsid w:val="003877DB"/>
    <w:rsid w:val="00387F6B"/>
    <w:rsid w:val="00396183"/>
    <w:rsid w:val="003A1807"/>
    <w:rsid w:val="003A31A0"/>
    <w:rsid w:val="003A32A2"/>
    <w:rsid w:val="003A35FF"/>
    <w:rsid w:val="003A7D02"/>
    <w:rsid w:val="003B11D4"/>
    <w:rsid w:val="003B1D54"/>
    <w:rsid w:val="003B2AF7"/>
    <w:rsid w:val="003B3CDB"/>
    <w:rsid w:val="003B3D77"/>
    <w:rsid w:val="003B623B"/>
    <w:rsid w:val="003B6262"/>
    <w:rsid w:val="003C186B"/>
    <w:rsid w:val="003C39C3"/>
    <w:rsid w:val="003C65A5"/>
    <w:rsid w:val="003D149B"/>
    <w:rsid w:val="003D1B8D"/>
    <w:rsid w:val="003D6BB6"/>
    <w:rsid w:val="003E292D"/>
    <w:rsid w:val="003E3279"/>
    <w:rsid w:val="003E3FD5"/>
    <w:rsid w:val="003E4058"/>
    <w:rsid w:val="003F2018"/>
    <w:rsid w:val="003F337B"/>
    <w:rsid w:val="003F354E"/>
    <w:rsid w:val="003F4991"/>
    <w:rsid w:val="003F5022"/>
    <w:rsid w:val="003F77DE"/>
    <w:rsid w:val="00401927"/>
    <w:rsid w:val="00403439"/>
    <w:rsid w:val="00403611"/>
    <w:rsid w:val="00404A08"/>
    <w:rsid w:val="00406554"/>
    <w:rsid w:val="00407EB7"/>
    <w:rsid w:val="004151AB"/>
    <w:rsid w:val="004159D2"/>
    <w:rsid w:val="004234CF"/>
    <w:rsid w:val="0042363B"/>
    <w:rsid w:val="00424979"/>
    <w:rsid w:val="00430D4F"/>
    <w:rsid w:val="004313BC"/>
    <w:rsid w:val="00441D20"/>
    <w:rsid w:val="00442F96"/>
    <w:rsid w:val="004442F2"/>
    <w:rsid w:val="00444D80"/>
    <w:rsid w:val="004459FC"/>
    <w:rsid w:val="004467AD"/>
    <w:rsid w:val="004519F8"/>
    <w:rsid w:val="00457ECA"/>
    <w:rsid w:val="00460E89"/>
    <w:rsid w:val="00464826"/>
    <w:rsid w:val="00470387"/>
    <w:rsid w:val="0047577F"/>
    <w:rsid w:val="00481A1D"/>
    <w:rsid w:val="00481C23"/>
    <w:rsid w:val="00484375"/>
    <w:rsid w:val="00484F4F"/>
    <w:rsid w:val="004906CD"/>
    <w:rsid w:val="00490FB0"/>
    <w:rsid w:val="0049106B"/>
    <w:rsid w:val="004911C7"/>
    <w:rsid w:val="00492439"/>
    <w:rsid w:val="00497316"/>
    <w:rsid w:val="004A0DB7"/>
    <w:rsid w:val="004A1FF9"/>
    <w:rsid w:val="004A2AC2"/>
    <w:rsid w:val="004A5918"/>
    <w:rsid w:val="004A6023"/>
    <w:rsid w:val="004A6409"/>
    <w:rsid w:val="004A6D68"/>
    <w:rsid w:val="004A6F97"/>
    <w:rsid w:val="004B5FF9"/>
    <w:rsid w:val="004B6D70"/>
    <w:rsid w:val="004B7354"/>
    <w:rsid w:val="004B78A3"/>
    <w:rsid w:val="004C1AEA"/>
    <w:rsid w:val="004C26E8"/>
    <w:rsid w:val="004C2F39"/>
    <w:rsid w:val="004C47A5"/>
    <w:rsid w:val="004C544A"/>
    <w:rsid w:val="004C6747"/>
    <w:rsid w:val="004D211F"/>
    <w:rsid w:val="004E16EE"/>
    <w:rsid w:val="004E285E"/>
    <w:rsid w:val="004E28B6"/>
    <w:rsid w:val="004E3C1B"/>
    <w:rsid w:val="004E4EF8"/>
    <w:rsid w:val="004E5621"/>
    <w:rsid w:val="004E5A5C"/>
    <w:rsid w:val="004E7C90"/>
    <w:rsid w:val="004F0DE0"/>
    <w:rsid w:val="004F263D"/>
    <w:rsid w:val="005019BE"/>
    <w:rsid w:val="00502173"/>
    <w:rsid w:val="00503E10"/>
    <w:rsid w:val="00504EE8"/>
    <w:rsid w:val="00506AFE"/>
    <w:rsid w:val="00507101"/>
    <w:rsid w:val="00507120"/>
    <w:rsid w:val="005116BC"/>
    <w:rsid w:val="005143CE"/>
    <w:rsid w:val="0052144D"/>
    <w:rsid w:val="00524E99"/>
    <w:rsid w:val="00524EF4"/>
    <w:rsid w:val="00525224"/>
    <w:rsid w:val="0052622E"/>
    <w:rsid w:val="00526AD2"/>
    <w:rsid w:val="005325A3"/>
    <w:rsid w:val="00532C8C"/>
    <w:rsid w:val="005348E3"/>
    <w:rsid w:val="00534CBB"/>
    <w:rsid w:val="00535504"/>
    <w:rsid w:val="00541CD6"/>
    <w:rsid w:val="005432D5"/>
    <w:rsid w:val="0055599A"/>
    <w:rsid w:val="005566F6"/>
    <w:rsid w:val="00557011"/>
    <w:rsid w:val="00557C92"/>
    <w:rsid w:val="00557F1D"/>
    <w:rsid w:val="0056284C"/>
    <w:rsid w:val="00563922"/>
    <w:rsid w:val="0056483E"/>
    <w:rsid w:val="00564EE3"/>
    <w:rsid w:val="005662AF"/>
    <w:rsid w:val="005678DA"/>
    <w:rsid w:val="005714CC"/>
    <w:rsid w:val="005730D2"/>
    <w:rsid w:val="00573DC5"/>
    <w:rsid w:val="0057697E"/>
    <w:rsid w:val="0057779A"/>
    <w:rsid w:val="00580E56"/>
    <w:rsid w:val="00580F32"/>
    <w:rsid w:val="00586ACD"/>
    <w:rsid w:val="00592720"/>
    <w:rsid w:val="00592F25"/>
    <w:rsid w:val="00594B1B"/>
    <w:rsid w:val="00595864"/>
    <w:rsid w:val="00596775"/>
    <w:rsid w:val="00597CCA"/>
    <w:rsid w:val="005A1B9E"/>
    <w:rsid w:val="005A263F"/>
    <w:rsid w:val="005A26E6"/>
    <w:rsid w:val="005A4C21"/>
    <w:rsid w:val="005A7F75"/>
    <w:rsid w:val="005B0611"/>
    <w:rsid w:val="005B16C5"/>
    <w:rsid w:val="005B1F26"/>
    <w:rsid w:val="005B3F35"/>
    <w:rsid w:val="005B41F1"/>
    <w:rsid w:val="005B4C59"/>
    <w:rsid w:val="005B5757"/>
    <w:rsid w:val="005C14D2"/>
    <w:rsid w:val="005C3FF1"/>
    <w:rsid w:val="005C436C"/>
    <w:rsid w:val="005C4786"/>
    <w:rsid w:val="005C6961"/>
    <w:rsid w:val="005D5F8E"/>
    <w:rsid w:val="005D6142"/>
    <w:rsid w:val="005E0091"/>
    <w:rsid w:val="005E3A11"/>
    <w:rsid w:val="005E3CC9"/>
    <w:rsid w:val="005E49C2"/>
    <w:rsid w:val="005E4D8E"/>
    <w:rsid w:val="005E5020"/>
    <w:rsid w:val="005E64EB"/>
    <w:rsid w:val="005E684F"/>
    <w:rsid w:val="005F0881"/>
    <w:rsid w:val="005F27D7"/>
    <w:rsid w:val="005F2F66"/>
    <w:rsid w:val="005F351F"/>
    <w:rsid w:val="005F4587"/>
    <w:rsid w:val="005F570C"/>
    <w:rsid w:val="005F718C"/>
    <w:rsid w:val="00600FE1"/>
    <w:rsid w:val="00601485"/>
    <w:rsid w:val="00604AD4"/>
    <w:rsid w:val="0060690B"/>
    <w:rsid w:val="00607E15"/>
    <w:rsid w:val="006136CC"/>
    <w:rsid w:val="00615407"/>
    <w:rsid w:val="0062110C"/>
    <w:rsid w:val="0062111D"/>
    <w:rsid w:val="00622789"/>
    <w:rsid w:val="00624932"/>
    <w:rsid w:val="006267CC"/>
    <w:rsid w:val="00631D8F"/>
    <w:rsid w:val="006339F2"/>
    <w:rsid w:val="00641745"/>
    <w:rsid w:val="0064336C"/>
    <w:rsid w:val="00643C36"/>
    <w:rsid w:val="00643C3D"/>
    <w:rsid w:val="00645961"/>
    <w:rsid w:val="00650ACD"/>
    <w:rsid w:val="0065113D"/>
    <w:rsid w:val="00653A44"/>
    <w:rsid w:val="00654031"/>
    <w:rsid w:val="00660033"/>
    <w:rsid w:val="00660F71"/>
    <w:rsid w:val="00664367"/>
    <w:rsid w:val="00665487"/>
    <w:rsid w:val="00666C6A"/>
    <w:rsid w:val="006676A2"/>
    <w:rsid w:val="00675F46"/>
    <w:rsid w:val="0067689B"/>
    <w:rsid w:val="006775FA"/>
    <w:rsid w:val="006814EB"/>
    <w:rsid w:val="00681635"/>
    <w:rsid w:val="00681B46"/>
    <w:rsid w:val="00683A58"/>
    <w:rsid w:val="00684A39"/>
    <w:rsid w:val="006866D8"/>
    <w:rsid w:val="00690EEB"/>
    <w:rsid w:val="00691718"/>
    <w:rsid w:val="006932FA"/>
    <w:rsid w:val="0069425F"/>
    <w:rsid w:val="00694CF4"/>
    <w:rsid w:val="00695191"/>
    <w:rsid w:val="00695818"/>
    <w:rsid w:val="006A0D37"/>
    <w:rsid w:val="006A2B04"/>
    <w:rsid w:val="006A2D3E"/>
    <w:rsid w:val="006A3C34"/>
    <w:rsid w:val="006A4CBF"/>
    <w:rsid w:val="006A7BD0"/>
    <w:rsid w:val="006B1256"/>
    <w:rsid w:val="006B1750"/>
    <w:rsid w:val="006B23D5"/>
    <w:rsid w:val="006B23EF"/>
    <w:rsid w:val="006C3554"/>
    <w:rsid w:val="006D0A50"/>
    <w:rsid w:val="006D2C68"/>
    <w:rsid w:val="006D49AC"/>
    <w:rsid w:val="006D5179"/>
    <w:rsid w:val="006D721A"/>
    <w:rsid w:val="006E4608"/>
    <w:rsid w:val="006E60C3"/>
    <w:rsid w:val="006E63FF"/>
    <w:rsid w:val="006E6A0A"/>
    <w:rsid w:val="006E726F"/>
    <w:rsid w:val="006E7715"/>
    <w:rsid w:val="006F3A01"/>
    <w:rsid w:val="006F3F6C"/>
    <w:rsid w:val="006F44AA"/>
    <w:rsid w:val="006F7B00"/>
    <w:rsid w:val="0070244D"/>
    <w:rsid w:val="007029AA"/>
    <w:rsid w:val="00702F7B"/>
    <w:rsid w:val="00706AED"/>
    <w:rsid w:val="0071300A"/>
    <w:rsid w:val="0071625C"/>
    <w:rsid w:val="0072267C"/>
    <w:rsid w:val="0072339E"/>
    <w:rsid w:val="00725027"/>
    <w:rsid w:val="007258C7"/>
    <w:rsid w:val="007262AA"/>
    <w:rsid w:val="007264B2"/>
    <w:rsid w:val="0073350E"/>
    <w:rsid w:val="00733E98"/>
    <w:rsid w:val="00736A95"/>
    <w:rsid w:val="00737908"/>
    <w:rsid w:val="00741AD8"/>
    <w:rsid w:val="00741CE5"/>
    <w:rsid w:val="007502F2"/>
    <w:rsid w:val="00750DC3"/>
    <w:rsid w:val="00751472"/>
    <w:rsid w:val="00754B78"/>
    <w:rsid w:val="007550BF"/>
    <w:rsid w:val="007556CC"/>
    <w:rsid w:val="007604B1"/>
    <w:rsid w:val="00760827"/>
    <w:rsid w:val="00762BD4"/>
    <w:rsid w:val="00763B1F"/>
    <w:rsid w:val="007644FD"/>
    <w:rsid w:val="00765C86"/>
    <w:rsid w:val="00765CFF"/>
    <w:rsid w:val="0077247F"/>
    <w:rsid w:val="00773391"/>
    <w:rsid w:val="00780271"/>
    <w:rsid w:val="00780729"/>
    <w:rsid w:val="00780EA6"/>
    <w:rsid w:val="00780F68"/>
    <w:rsid w:val="0078178E"/>
    <w:rsid w:val="00782118"/>
    <w:rsid w:val="00784668"/>
    <w:rsid w:val="00785028"/>
    <w:rsid w:val="007854ED"/>
    <w:rsid w:val="00785C9B"/>
    <w:rsid w:val="007861AF"/>
    <w:rsid w:val="007915D8"/>
    <w:rsid w:val="00792BE0"/>
    <w:rsid w:val="0079486C"/>
    <w:rsid w:val="007A00DD"/>
    <w:rsid w:val="007A053E"/>
    <w:rsid w:val="007A1027"/>
    <w:rsid w:val="007A3569"/>
    <w:rsid w:val="007A4914"/>
    <w:rsid w:val="007A4BED"/>
    <w:rsid w:val="007A5FAD"/>
    <w:rsid w:val="007A6265"/>
    <w:rsid w:val="007A66AA"/>
    <w:rsid w:val="007A7B48"/>
    <w:rsid w:val="007B2ADE"/>
    <w:rsid w:val="007B2C95"/>
    <w:rsid w:val="007B4128"/>
    <w:rsid w:val="007B48A6"/>
    <w:rsid w:val="007B5D5B"/>
    <w:rsid w:val="007B62CA"/>
    <w:rsid w:val="007B6ED8"/>
    <w:rsid w:val="007B7269"/>
    <w:rsid w:val="007C00F4"/>
    <w:rsid w:val="007C174A"/>
    <w:rsid w:val="007C6695"/>
    <w:rsid w:val="007C7B03"/>
    <w:rsid w:val="007D14CD"/>
    <w:rsid w:val="007D313C"/>
    <w:rsid w:val="007D468C"/>
    <w:rsid w:val="007D6BAC"/>
    <w:rsid w:val="007D788C"/>
    <w:rsid w:val="007E12D4"/>
    <w:rsid w:val="007E136F"/>
    <w:rsid w:val="007E2DE4"/>
    <w:rsid w:val="007F3317"/>
    <w:rsid w:val="007F4B30"/>
    <w:rsid w:val="007F4EE4"/>
    <w:rsid w:val="007F564C"/>
    <w:rsid w:val="00800D37"/>
    <w:rsid w:val="00801282"/>
    <w:rsid w:val="00801C45"/>
    <w:rsid w:val="00802520"/>
    <w:rsid w:val="008035BD"/>
    <w:rsid w:val="00806AAD"/>
    <w:rsid w:val="00810070"/>
    <w:rsid w:val="00812F82"/>
    <w:rsid w:val="008137E1"/>
    <w:rsid w:val="0081459A"/>
    <w:rsid w:val="00816802"/>
    <w:rsid w:val="00820C72"/>
    <w:rsid w:val="00822DD6"/>
    <w:rsid w:val="008253F1"/>
    <w:rsid w:val="00826061"/>
    <w:rsid w:val="00827F65"/>
    <w:rsid w:val="00833A08"/>
    <w:rsid w:val="0083445C"/>
    <w:rsid w:val="00837229"/>
    <w:rsid w:val="008376B0"/>
    <w:rsid w:val="0083774E"/>
    <w:rsid w:val="00837B53"/>
    <w:rsid w:val="00842137"/>
    <w:rsid w:val="00842C7D"/>
    <w:rsid w:val="0085275E"/>
    <w:rsid w:val="00855C58"/>
    <w:rsid w:val="00856098"/>
    <w:rsid w:val="008577B8"/>
    <w:rsid w:val="00857AC4"/>
    <w:rsid w:val="00861C3C"/>
    <w:rsid w:val="00862332"/>
    <w:rsid w:val="008624C6"/>
    <w:rsid w:val="00862A0B"/>
    <w:rsid w:val="00864257"/>
    <w:rsid w:val="00865906"/>
    <w:rsid w:val="00870CA6"/>
    <w:rsid w:val="00871935"/>
    <w:rsid w:val="0087211E"/>
    <w:rsid w:val="00872EEB"/>
    <w:rsid w:val="00873655"/>
    <w:rsid w:val="0087432A"/>
    <w:rsid w:val="0088140A"/>
    <w:rsid w:val="00881C40"/>
    <w:rsid w:val="00885A32"/>
    <w:rsid w:val="00886BB5"/>
    <w:rsid w:val="00886C05"/>
    <w:rsid w:val="00887557"/>
    <w:rsid w:val="00897178"/>
    <w:rsid w:val="008A0332"/>
    <w:rsid w:val="008A3C33"/>
    <w:rsid w:val="008A53BE"/>
    <w:rsid w:val="008A7904"/>
    <w:rsid w:val="008B5BCE"/>
    <w:rsid w:val="008B6253"/>
    <w:rsid w:val="008B66A2"/>
    <w:rsid w:val="008C21B9"/>
    <w:rsid w:val="008C3450"/>
    <w:rsid w:val="008C3E66"/>
    <w:rsid w:val="008C5516"/>
    <w:rsid w:val="008C5D53"/>
    <w:rsid w:val="008C6C81"/>
    <w:rsid w:val="008C7CAA"/>
    <w:rsid w:val="008D6E83"/>
    <w:rsid w:val="008E2500"/>
    <w:rsid w:val="008E41DD"/>
    <w:rsid w:val="008E60EE"/>
    <w:rsid w:val="008E6C93"/>
    <w:rsid w:val="008F1D59"/>
    <w:rsid w:val="008F33A1"/>
    <w:rsid w:val="008F4083"/>
    <w:rsid w:val="008F4763"/>
    <w:rsid w:val="008F5310"/>
    <w:rsid w:val="008F5589"/>
    <w:rsid w:val="008F7A91"/>
    <w:rsid w:val="00903D7A"/>
    <w:rsid w:val="00904C6D"/>
    <w:rsid w:val="00905E76"/>
    <w:rsid w:val="0090601B"/>
    <w:rsid w:val="0090729E"/>
    <w:rsid w:val="009072EF"/>
    <w:rsid w:val="00907AB4"/>
    <w:rsid w:val="00910AE0"/>
    <w:rsid w:val="009135D0"/>
    <w:rsid w:val="00914223"/>
    <w:rsid w:val="009148F8"/>
    <w:rsid w:val="009154DB"/>
    <w:rsid w:val="00915612"/>
    <w:rsid w:val="00917A94"/>
    <w:rsid w:val="0092050A"/>
    <w:rsid w:val="00920FE4"/>
    <w:rsid w:val="00925240"/>
    <w:rsid w:val="00926D91"/>
    <w:rsid w:val="00927F9F"/>
    <w:rsid w:val="00934169"/>
    <w:rsid w:val="00937602"/>
    <w:rsid w:val="0094231B"/>
    <w:rsid w:val="0094237E"/>
    <w:rsid w:val="00942718"/>
    <w:rsid w:val="00943C77"/>
    <w:rsid w:val="00945577"/>
    <w:rsid w:val="00945C2E"/>
    <w:rsid w:val="00947BF3"/>
    <w:rsid w:val="009514BA"/>
    <w:rsid w:val="00952BBE"/>
    <w:rsid w:val="00953577"/>
    <w:rsid w:val="009600AC"/>
    <w:rsid w:val="0096290A"/>
    <w:rsid w:val="0096405A"/>
    <w:rsid w:val="00965E7D"/>
    <w:rsid w:val="0096677D"/>
    <w:rsid w:val="009668E7"/>
    <w:rsid w:val="00970E3C"/>
    <w:rsid w:val="0097166C"/>
    <w:rsid w:val="00976774"/>
    <w:rsid w:val="00977B35"/>
    <w:rsid w:val="009801CC"/>
    <w:rsid w:val="00980DD1"/>
    <w:rsid w:val="0098161C"/>
    <w:rsid w:val="00981869"/>
    <w:rsid w:val="009820E6"/>
    <w:rsid w:val="00983C90"/>
    <w:rsid w:val="009872DE"/>
    <w:rsid w:val="00987F87"/>
    <w:rsid w:val="00990412"/>
    <w:rsid w:val="0099081D"/>
    <w:rsid w:val="00991198"/>
    <w:rsid w:val="00992D81"/>
    <w:rsid w:val="00993062"/>
    <w:rsid w:val="009958E0"/>
    <w:rsid w:val="00995BC2"/>
    <w:rsid w:val="0099610C"/>
    <w:rsid w:val="00997174"/>
    <w:rsid w:val="009A0EBE"/>
    <w:rsid w:val="009A1DFD"/>
    <w:rsid w:val="009A4A01"/>
    <w:rsid w:val="009A5E9C"/>
    <w:rsid w:val="009B0554"/>
    <w:rsid w:val="009B103A"/>
    <w:rsid w:val="009B1838"/>
    <w:rsid w:val="009B1B81"/>
    <w:rsid w:val="009B2E31"/>
    <w:rsid w:val="009B400A"/>
    <w:rsid w:val="009B4BA7"/>
    <w:rsid w:val="009B5AD7"/>
    <w:rsid w:val="009B5BD1"/>
    <w:rsid w:val="009B6A58"/>
    <w:rsid w:val="009B6ED4"/>
    <w:rsid w:val="009C00E4"/>
    <w:rsid w:val="009C498C"/>
    <w:rsid w:val="009C55E0"/>
    <w:rsid w:val="009C5A9D"/>
    <w:rsid w:val="009D079A"/>
    <w:rsid w:val="009D0EA3"/>
    <w:rsid w:val="009D1248"/>
    <w:rsid w:val="009D2D00"/>
    <w:rsid w:val="009D30E4"/>
    <w:rsid w:val="009D3A51"/>
    <w:rsid w:val="009D3A76"/>
    <w:rsid w:val="009D3D4C"/>
    <w:rsid w:val="009D42B3"/>
    <w:rsid w:val="009D5D2A"/>
    <w:rsid w:val="009D65B1"/>
    <w:rsid w:val="009E1728"/>
    <w:rsid w:val="009E1C0A"/>
    <w:rsid w:val="009E54CF"/>
    <w:rsid w:val="009F1251"/>
    <w:rsid w:val="009F15F1"/>
    <w:rsid w:val="009F27F5"/>
    <w:rsid w:val="009F324F"/>
    <w:rsid w:val="009F4D24"/>
    <w:rsid w:val="009F50B8"/>
    <w:rsid w:val="009F56BC"/>
    <w:rsid w:val="00A05DB0"/>
    <w:rsid w:val="00A06A01"/>
    <w:rsid w:val="00A109C1"/>
    <w:rsid w:val="00A17DAA"/>
    <w:rsid w:val="00A20FA1"/>
    <w:rsid w:val="00A2331B"/>
    <w:rsid w:val="00A242D9"/>
    <w:rsid w:val="00A24C9F"/>
    <w:rsid w:val="00A254C4"/>
    <w:rsid w:val="00A257B2"/>
    <w:rsid w:val="00A26B5E"/>
    <w:rsid w:val="00A26ED8"/>
    <w:rsid w:val="00A2753A"/>
    <w:rsid w:val="00A300A5"/>
    <w:rsid w:val="00A3027A"/>
    <w:rsid w:val="00A31BA3"/>
    <w:rsid w:val="00A31F9A"/>
    <w:rsid w:val="00A32B14"/>
    <w:rsid w:val="00A32F80"/>
    <w:rsid w:val="00A349A7"/>
    <w:rsid w:val="00A349FC"/>
    <w:rsid w:val="00A367DE"/>
    <w:rsid w:val="00A37047"/>
    <w:rsid w:val="00A4047E"/>
    <w:rsid w:val="00A40A85"/>
    <w:rsid w:val="00A456F0"/>
    <w:rsid w:val="00A5232F"/>
    <w:rsid w:val="00A52F32"/>
    <w:rsid w:val="00A532BE"/>
    <w:rsid w:val="00A547FA"/>
    <w:rsid w:val="00A55B0E"/>
    <w:rsid w:val="00A5794F"/>
    <w:rsid w:val="00A57A3F"/>
    <w:rsid w:val="00A640B2"/>
    <w:rsid w:val="00A65B11"/>
    <w:rsid w:val="00A66558"/>
    <w:rsid w:val="00A66840"/>
    <w:rsid w:val="00A674B8"/>
    <w:rsid w:val="00A71E66"/>
    <w:rsid w:val="00A723B3"/>
    <w:rsid w:val="00A737E5"/>
    <w:rsid w:val="00A74B0D"/>
    <w:rsid w:val="00A75680"/>
    <w:rsid w:val="00A75BDF"/>
    <w:rsid w:val="00A7702C"/>
    <w:rsid w:val="00A773AE"/>
    <w:rsid w:val="00A77475"/>
    <w:rsid w:val="00A80D20"/>
    <w:rsid w:val="00A81124"/>
    <w:rsid w:val="00A813C9"/>
    <w:rsid w:val="00A81C0F"/>
    <w:rsid w:val="00A83B9C"/>
    <w:rsid w:val="00A90238"/>
    <w:rsid w:val="00A902E4"/>
    <w:rsid w:val="00AA06D5"/>
    <w:rsid w:val="00AA29B8"/>
    <w:rsid w:val="00AA59C7"/>
    <w:rsid w:val="00AA69C6"/>
    <w:rsid w:val="00AB0B37"/>
    <w:rsid w:val="00AB0CDF"/>
    <w:rsid w:val="00AB1C5A"/>
    <w:rsid w:val="00AB4979"/>
    <w:rsid w:val="00AB529F"/>
    <w:rsid w:val="00AB5644"/>
    <w:rsid w:val="00AB667B"/>
    <w:rsid w:val="00AC3834"/>
    <w:rsid w:val="00AC4F4D"/>
    <w:rsid w:val="00AC50F3"/>
    <w:rsid w:val="00AC6711"/>
    <w:rsid w:val="00AD3A88"/>
    <w:rsid w:val="00AD428C"/>
    <w:rsid w:val="00AD54E5"/>
    <w:rsid w:val="00AD6005"/>
    <w:rsid w:val="00AD6F85"/>
    <w:rsid w:val="00AD7C49"/>
    <w:rsid w:val="00AE0444"/>
    <w:rsid w:val="00AE19A4"/>
    <w:rsid w:val="00AE6319"/>
    <w:rsid w:val="00AF0171"/>
    <w:rsid w:val="00AF02B3"/>
    <w:rsid w:val="00AF0C06"/>
    <w:rsid w:val="00AF4E5A"/>
    <w:rsid w:val="00AF4F67"/>
    <w:rsid w:val="00AF741C"/>
    <w:rsid w:val="00B0015F"/>
    <w:rsid w:val="00B03D00"/>
    <w:rsid w:val="00B049E4"/>
    <w:rsid w:val="00B04F33"/>
    <w:rsid w:val="00B075BB"/>
    <w:rsid w:val="00B07AF2"/>
    <w:rsid w:val="00B1005A"/>
    <w:rsid w:val="00B1005F"/>
    <w:rsid w:val="00B1157E"/>
    <w:rsid w:val="00B1263E"/>
    <w:rsid w:val="00B12ED6"/>
    <w:rsid w:val="00B1596D"/>
    <w:rsid w:val="00B162E7"/>
    <w:rsid w:val="00B178CD"/>
    <w:rsid w:val="00B23FED"/>
    <w:rsid w:val="00B2585D"/>
    <w:rsid w:val="00B301F1"/>
    <w:rsid w:val="00B35CCA"/>
    <w:rsid w:val="00B36FE1"/>
    <w:rsid w:val="00B42B96"/>
    <w:rsid w:val="00B44B18"/>
    <w:rsid w:val="00B44E8B"/>
    <w:rsid w:val="00B501AB"/>
    <w:rsid w:val="00B51E90"/>
    <w:rsid w:val="00B52A58"/>
    <w:rsid w:val="00B52D8C"/>
    <w:rsid w:val="00B52E3E"/>
    <w:rsid w:val="00B535F7"/>
    <w:rsid w:val="00B57E7C"/>
    <w:rsid w:val="00B6376A"/>
    <w:rsid w:val="00B64A80"/>
    <w:rsid w:val="00B661DA"/>
    <w:rsid w:val="00B66F93"/>
    <w:rsid w:val="00B67D6F"/>
    <w:rsid w:val="00B7096A"/>
    <w:rsid w:val="00B709A2"/>
    <w:rsid w:val="00B7151F"/>
    <w:rsid w:val="00B72221"/>
    <w:rsid w:val="00B73385"/>
    <w:rsid w:val="00B74447"/>
    <w:rsid w:val="00B74791"/>
    <w:rsid w:val="00B77FA4"/>
    <w:rsid w:val="00B800A9"/>
    <w:rsid w:val="00B80353"/>
    <w:rsid w:val="00B8104D"/>
    <w:rsid w:val="00B82A7A"/>
    <w:rsid w:val="00B840A5"/>
    <w:rsid w:val="00B874FF"/>
    <w:rsid w:val="00B90B0F"/>
    <w:rsid w:val="00B90DF9"/>
    <w:rsid w:val="00B9309F"/>
    <w:rsid w:val="00B936DA"/>
    <w:rsid w:val="00B93870"/>
    <w:rsid w:val="00B93B08"/>
    <w:rsid w:val="00B946AA"/>
    <w:rsid w:val="00B954AA"/>
    <w:rsid w:val="00B95696"/>
    <w:rsid w:val="00B95A83"/>
    <w:rsid w:val="00B96F87"/>
    <w:rsid w:val="00BA0F79"/>
    <w:rsid w:val="00BA1E1E"/>
    <w:rsid w:val="00BA3FBF"/>
    <w:rsid w:val="00BA45B4"/>
    <w:rsid w:val="00BB0245"/>
    <w:rsid w:val="00BB07C0"/>
    <w:rsid w:val="00BB3E1B"/>
    <w:rsid w:val="00BB408B"/>
    <w:rsid w:val="00BB47D1"/>
    <w:rsid w:val="00BB7829"/>
    <w:rsid w:val="00BC0BCA"/>
    <w:rsid w:val="00BC4EA6"/>
    <w:rsid w:val="00BC5EF0"/>
    <w:rsid w:val="00BD1A64"/>
    <w:rsid w:val="00BD39A2"/>
    <w:rsid w:val="00BD46A1"/>
    <w:rsid w:val="00BD46C1"/>
    <w:rsid w:val="00BD7768"/>
    <w:rsid w:val="00BD7E51"/>
    <w:rsid w:val="00BE0BA8"/>
    <w:rsid w:val="00BE5AB9"/>
    <w:rsid w:val="00BE61E9"/>
    <w:rsid w:val="00BE62A7"/>
    <w:rsid w:val="00BE727B"/>
    <w:rsid w:val="00BF1BB4"/>
    <w:rsid w:val="00BF2FA1"/>
    <w:rsid w:val="00BF33CA"/>
    <w:rsid w:val="00BF33DA"/>
    <w:rsid w:val="00BF530A"/>
    <w:rsid w:val="00BF5A61"/>
    <w:rsid w:val="00BF766B"/>
    <w:rsid w:val="00BF78C2"/>
    <w:rsid w:val="00BF7AE2"/>
    <w:rsid w:val="00C00E1E"/>
    <w:rsid w:val="00C00E74"/>
    <w:rsid w:val="00C03327"/>
    <w:rsid w:val="00C034A6"/>
    <w:rsid w:val="00C1596F"/>
    <w:rsid w:val="00C1754E"/>
    <w:rsid w:val="00C20891"/>
    <w:rsid w:val="00C232DB"/>
    <w:rsid w:val="00C23346"/>
    <w:rsid w:val="00C26632"/>
    <w:rsid w:val="00C268DF"/>
    <w:rsid w:val="00C320C4"/>
    <w:rsid w:val="00C33916"/>
    <w:rsid w:val="00C34B0D"/>
    <w:rsid w:val="00C36D2B"/>
    <w:rsid w:val="00C40CF3"/>
    <w:rsid w:val="00C413AF"/>
    <w:rsid w:val="00C4168A"/>
    <w:rsid w:val="00C4363C"/>
    <w:rsid w:val="00C47793"/>
    <w:rsid w:val="00C477F1"/>
    <w:rsid w:val="00C47A9F"/>
    <w:rsid w:val="00C508E4"/>
    <w:rsid w:val="00C52030"/>
    <w:rsid w:val="00C52085"/>
    <w:rsid w:val="00C53036"/>
    <w:rsid w:val="00C5412A"/>
    <w:rsid w:val="00C554AB"/>
    <w:rsid w:val="00C556F1"/>
    <w:rsid w:val="00C5577B"/>
    <w:rsid w:val="00C562A4"/>
    <w:rsid w:val="00C56AB5"/>
    <w:rsid w:val="00C56BF2"/>
    <w:rsid w:val="00C571A8"/>
    <w:rsid w:val="00C609F8"/>
    <w:rsid w:val="00C62726"/>
    <w:rsid w:val="00C631C5"/>
    <w:rsid w:val="00C65F43"/>
    <w:rsid w:val="00C663AA"/>
    <w:rsid w:val="00C66B52"/>
    <w:rsid w:val="00C70275"/>
    <w:rsid w:val="00C702B4"/>
    <w:rsid w:val="00C7217E"/>
    <w:rsid w:val="00C72BC2"/>
    <w:rsid w:val="00C7430E"/>
    <w:rsid w:val="00C7595F"/>
    <w:rsid w:val="00C76501"/>
    <w:rsid w:val="00C77230"/>
    <w:rsid w:val="00C8134B"/>
    <w:rsid w:val="00C847DE"/>
    <w:rsid w:val="00C85187"/>
    <w:rsid w:val="00C913D4"/>
    <w:rsid w:val="00C92CA3"/>
    <w:rsid w:val="00C931E0"/>
    <w:rsid w:val="00C9696E"/>
    <w:rsid w:val="00CA41E4"/>
    <w:rsid w:val="00CA6A29"/>
    <w:rsid w:val="00CA78C6"/>
    <w:rsid w:val="00CA7982"/>
    <w:rsid w:val="00CB13AF"/>
    <w:rsid w:val="00CB4013"/>
    <w:rsid w:val="00CB506D"/>
    <w:rsid w:val="00CB6E96"/>
    <w:rsid w:val="00CB70F8"/>
    <w:rsid w:val="00CB7614"/>
    <w:rsid w:val="00CC03A1"/>
    <w:rsid w:val="00CC0842"/>
    <w:rsid w:val="00CC3BB8"/>
    <w:rsid w:val="00CC74B3"/>
    <w:rsid w:val="00CD07FD"/>
    <w:rsid w:val="00CD0AAC"/>
    <w:rsid w:val="00CD3C90"/>
    <w:rsid w:val="00CE233C"/>
    <w:rsid w:val="00CE5D29"/>
    <w:rsid w:val="00CF325B"/>
    <w:rsid w:val="00CF5644"/>
    <w:rsid w:val="00D00BAD"/>
    <w:rsid w:val="00D0355A"/>
    <w:rsid w:val="00D039CB"/>
    <w:rsid w:val="00D04EC2"/>
    <w:rsid w:val="00D0699B"/>
    <w:rsid w:val="00D06A82"/>
    <w:rsid w:val="00D076FF"/>
    <w:rsid w:val="00D07EF1"/>
    <w:rsid w:val="00D11AA3"/>
    <w:rsid w:val="00D126C3"/>
    <w:rsid w:val="00D1304E"/>
    <w:rsid w:val="00D14B7C"/>
    <w:rsid w:val="00D15455"/>
    <w:rsid w:val="00D20AE2"/>
    <w:rsid w:val="00D20C2B"/>
    <w:rsid w:val="00D215A1"/>
    <w:rsid w:val="00D25301"/>
    <w:rsid w:val="00D27209"/>
    <w:rsid w:val="00D275BF"/>
    <w:rsid w:val="00D27EE8"/>
    <w:rsid w:val="00D30089"/>
    <w:rsid w:val="00D3398C"/>
    <w:rsid w:val="00D350FF"/>
    <w:rsid w:val="00D35F18"/>
    <w:rsid w:val="00D36B77"/>
    <w:rsid w:val="00D40FB3"/>
    <w:rsid w:val="00D42043"/>
    <w:rsid w:val="00D4248F"/>
    <w:rsid w:val="00D44B15"/>
    <w:rsid w:val="00D46E17"/>
    <w:rsid w:val="00D46F07"/>
    <w:rsid w:val="00D50673"/>
    <w:rsid w:val="00D50EB7"/>
    <w:rsid w:val="00D55911"/>
    <w:rsid w:val="00D610E9"/>
    <w:rsid w:val="00D63421"/>
    <w:rsid w:val="00D667F6"/>
    <w:rsid w:val="00D70CC5"/>
    <w:rsid w:val="00D71931"/>
    <w:rsid w:val="00D74EA4"/>
    <w:rsid w:val="00D81DFE"/>
    <w:rsid w:val="00D87641"/>
    <w:rsid w:val="00D9090A"/>
    <w:rsid w:val="00D92505"/>
    <w:rsid w:val="00D94A6B"/>
    <w:rsid w:val="00D9501A"/>
    <w:rsid w:val="00D973A1"/>
    <w:rsid w:val="00DA05D9"/>
    <w:rsid w:val="00DA1811"/>
    <w:rsid w:val="00DA555D"/>
    <w:rsid w:val="00DA602C"/>
    <w:rsid w:val="00DA770B"/>
    <w:rsid w:val="00DB1A9E"/>
    <w:rsid w:val="00DB2194"/>
    <w:rsid w:val="00DB269E"/>
    <w:rsid w:val="00DB2B97"/>
    <w:rsid w:val="00DB2D67"/>
    <w:rsid w:val="00DB4431"/>
    <w:rsid w:val="00DB465A"/>
    <w:rsid w:val="00DB6005"/>
    <w:rsid w:val="00DB7707"/>
    <w:rsid w:val="00DC013E"/>
    <w:rsid w:val="00DC0510"/>
    <w:rsid w:val="00DC127F"/>
    <w:rsid w:val="00DC12C5"/>
    <w:rsid w:val="00DC40B9"/>
    <w:rsid w:val="00DC4424"/>
    <w:rsid w:val="00DD07CB"/>
    <w:rsid w:val="00DD319A"/>
    <w:rsid w:val="00DD357A"/>
    <w:rsid w:val="00DD379F"/>
    <w:rsid w:val="00DD7C45"/>
    <w:rsid w:val="00DE2319"/>
    <w:rsid w:val="00DE2C19"/>
    <w:rsid w:val="00DE4FCE"/>
    <w:rsid w:val="00DE5CCB"/>
    <w:rsid w:val="00DE5D1C"/>
    <w:rsid w:val="00DE7137"/>
    <w:rsid w:val="00DF210C"/>
    <w:rsid w:val="00DF2343"/>
    <w:rsid w:val="00DF3130"/>
    <w:rsid w:val="00DF4E0F"/>
    <w:rsid w:val="00DF5FAF"/>
    <w:rsid w:val="00DF62F1"/>
    <w:rsid w:val="00DF631E"/>
    <w:rsid w:val="00E018B0"/>
    <w:rsid w:val="00E01B66"/>
    <w:rsid w:val="00E03497"/>
    <w:rsid w:val="00E03A57"/>
    <w:rsid w:val="00E05B9D"/>
    <w:rsid w:val="00E06467"/>
    <w:rsid w:val="00E07424"/>
    <w:rsid w:val="00E07AE4"/>
    <w:rsid w:val="00E10ADD"/>
    <w:rsid w:val="00E12219"/>
    <w:rsid w:val="00E12F9E"/>
    <w:rsid w:val="00E153F8"/>
    <w:rsid w:val="00E22F11"/>
    <w:rsid w:val="00E230B2"/>
    <w:rsid w:val="00E26DFD"/>
    <w:rsid w:val="00E26E5C"/>
    <w:rsid w:val="00E31A2B"/>
    <w:rsid w:val="00E31F7F"/>
    <w:rsid w:val="00E32B81"/>
    <w:rsid w:val="00E3480E"/>
    <w:rsid w:val="00E428EF"/>
    <w:rsid w:val="00E4420B"/>
    <w:rsid w:val="00E47A17"/>
    <w:rsid w:val="00E50B10"/>
    <w:rsid w:val="00E51468"/>
    <w:rsid w:val="00E52443"/>
    <w:rsid w:val="00E5250B"/>
    <w:rsid w:val="00E5298D"/>
    <w:rsid w:val="00E54860"/>
    <w:rsid w:val="00E564D5"/>
    <w:rsid w:val="00E5652B"/>
    <w:rsid w:val="00E57B1D"/>
    <w:rsid w:val="00E62195"/>
    <w:rsid w:val="00E6361A"/>
    <w:rsid w:val="00E73E71"/>
    <w:rsid w:val="00E80506"/>
    <w:rsid w:val="00E831E1"/>
    <w:rsid w:val="00E848C5"/>
    <w:rsid w:val="00E849DD"/>
    <w:rsid w:val="00E84BF0"/>
    <w:rsid w:val="00E87C4B"/>
    <w:rsid w:val="00E87DF3"/>
    <w:rsid w:val="00E967C7"/>
    <w:rsid w:val="00E96B84"/>
    <w:rsid w:val="00E9746E"/>
    <w:rsid w:val="00E9747D"/>
    <w:rsid w:val="00EA281C"/>
    <w:rsid w:val="00EA2963"/>
    <w:rsid w:val="00EA3406"/>
    <w:rsid w:val="00EA3BBE"/>
    <w:rsid w:val="00EA5F7A"/>
    <w:rsid w:val="00EA62C5"/>
    <w:rsid w:val="00EB09D0"/>
    <w:rsid w:val="00EB377E"/>
    <w:rsid w:val="00EB3DA2"/>
    <w:rsid w:val="00EB446C"/>
    <w:rsid w:val="00EB4B33"/>
    <w:rsid w:val="00EC2495"/>
    <w:rsid w:val="00EC5307"/>
    <w:rsid w:val="00ED0E7D"/>
    <w:rsid w:val="00ED12DD"/>
    <w:rsid w:val="00ED194F"/>
    <w:rsid w:val="00ED4CEA"/>
    <w:rsid w:val="00ED6321"/>
    <w:rsid w:val="00ED7DDF"/>
    <w:rsid w:val="00EE0924"/>
    <w:rsid w:val="00EE25C1"/>
    <w:rsid w:val="00EE3E8F"/>
    <w:rsid w:val="00EE404D"/>
    <w:rsid w:val="00EF26DA"/>
    <w:rsid w:val="00EF4885"/>
    <w:rsid w:val="00F01C82"/>
    <w:rsid w:val="00F01EB2"/>
    <w:rsid w:val="00F039C7"/>
    <w:rsid w:val="00F0487D"/>
    <w:rsid w:val="00F05576"/>
    <w:rsid w:val="00F06047"/>
    <w:rsid w:val="00F068C8"/>
    <w:rsid w:val="00F076CA"/>
    <w:rsid w:val="00F1549F"/>
    <w:rsid w:val="00F15F67"/>
    <w:rsid w:val="00F16455"/>
    <w:rsid w:val="00F209A0"/>
    <w:rsid w:val="00F227CC"/>
    <w:rsid w:val="00F22ADE"/>
    <w:rsid w:val="00F249D4"/>
    <w:rsid w:val="00F26A95"/>
    <w:rsid w:val="00F316ED"/>
    <w:rsid w:val="00F339DD"/>
    <w:rsid w:val="00F3484E"/>
    <w:rsid w:val="00F370A2"/>
    <w:rsid w:val="00F37851"/>
    <w:rsid w:val="00F405F3"/>
    <w:rsid w:val="00F40627"/>
    <w:rsid w:val="00F44F25"/>
    <w:rsid w:val="00F50377"/>
    <w:rsid w:val="00F50991"/>
    <w:rsid w:val="00F50F12"/>
    <w:rsid w:val="00F5161A"/>
    <w:rsid w:val="00F54943"/>
    <w:rsid w:val="00F5515D"/>
    <w:rsid w:val="00F578EB"/>
    <w:rsid w:val="00F60082"/>
    <w:rsid w:val="00F63D5B"/>
    <w:rsid w:val="00F641F1"/>
    <w:rsid w:val="00F65D28"/>
    <w:rsid w:val="00F66531"/>
    <w:rsid w:val="00F73C1F"/>
    <w:rsid w:val="00F761EF"/>
    <w:rsid w:val="00F762C8"/>
    <w:rsid w:val="00F76521"/>
    <w:rsid w:val="00F76FF6"/>
    <w:rsid w:val="00F81C2C"/>
    <w:rsid w:val="00F81DC3"/>
    <w:rsid w:val="00F829F0"/>
    <w:rsid w:val="00F82BCE"/>
    <w:rsid w:val="00F83113"/>
    <w:rsid w:val="00F84CC2"/>
    <w:rsid w:val="00F9067F"/>
    <w:rsid w:val="00F92753"/>
    <w:rsid w:val="00F92D6A"/>
    <w:rsid w:val="00F931DC"/>
    <w:rsid w:val="00F95338"/>
    <w:rsid w:val="00F953AE"/>
    <w:rsid w:val="00F96B41"/>
    <w:rsid w:val="00FA18D6"/>
    <w:rsid w:val="00FA2207"/>
    <w:rsid w:val="00FA59A7"/>
    <w:rsid w:val="00FB171C"/>
    <w:rsid w:val="00FB5E58"/>
    <w:rsid w:val="00FB6AA9"/>
    <w:rsid w:val="00FC0E87"/>
    <w:rsid w:val="00FC50CF"/>
    <w:rsid w:val="00FC7085"/>
    <w:rsid w:val="00FD0F88"/>
    <w:rsid w:val="00FD4350"/>
    <w:rsid w:val="00FD4FFC"/>
    <w:rsid w:val="00FE0F7E"/>
    <w:rsid w:val="00FE1089"/>
    <w:rsid w:val="00FE1BEA"/>
    <w:rsid w:val="00FE2B5B"/>
    <w:rsid w:val="00FE3107"/>
    <w:rsid w:val="00FE39B1"/>
    <w:rsid w:val="00FE3EE4"/>
    <w:rsid w:val="00FE7ED1"/>
    <w:rsid w:val="00FF0344"/>
    <w:rsid w:val="00FF0A1B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C47A5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C47A5"/>
    <w:rPr>
      <w:rFonts w:ascii="Times New Roman" w:eastAsia="宋体" w:hAnsi="Times New Roman" w:cs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2015-11-20T03:31:00Z</dcterms:created>
  <dcterms:modified xsi:type="dcterms:W3CDTF">2015-11-20T03:31:00Z</dcterms:modified>
</cp:coreProperties>
</file>