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DF" w:rsidRPr="00396DEE" w:rsidRDefault="003C5BE3" w:rsidP="00D9334D">
      <w:pPr>
        <w:spacing w:line="440" w:lineRule="exact"/>
        <w:ind w:firstLine="403"/>
        <w:jc w:val="center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396DEE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家具及智能会议视听设备采购</w:t>
      </w:r>
      <w:r w:rsidR="00DB2F35" w:rsidRPr="00396DEE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（</w:t>
      </w:r>
      <w:r w:rsidRPr="00396DEE">
        <w:rPr>
          <w:rFonts w:ascii="simhei" w:eastAsia="宋体" w:hAnsi="simhei" w:cs="宋体"/>
          <w:b/>
          <w:bCs/>
          <w:kern w:val="0"/>
          <w:sz w:val="28"/>
          <w:szCs w:val="28"/>
        </w:rPr>
        <w:t>WZCG-2018-008</w:t>
      </w:r>
      <w:r w:rsidR="00DB2F35" w:rsidRPr="00396DEE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）</w:t>
      </w:r>
      <w:r w:rsidR="00E814DF" w:rsidRPr="00396DEE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项目</w:t>
      </w:r>
      <w:r w:rsidR="00CD2665" w:rsidRPr="00396DEE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成交</w:t>
      </w:r>
      <w:r w:rsidR="00E814DF" w:rsidRPr="00396DEE">
        <w:rPr>
          <w:rFonts w:ascii="simhei" w:eastAsia="宋体" w:hAnsi="simhei" w:cs="宋体"/>
          <w:b/>
          <w:bCs/>
          <w:kern w:val="0"/>
          <w:sz w:val="28"/>
          <w:szCs w:val="28"/>
        </w:rPr>
        <w:t>公告</w:t>
      </w:r>
    </w:p>
    <w:p w:rsidR="00E814DF" w:rsidRPr="00396DEE" w:rsidRDefault="009B03B0" w:rsidP="00755783">
      <w:pPr>
        <w:spacing w:line="440" w:lineRule="exact"/>
        <w:ind w:firstLine="403"/>
        <w:rPr>
          <w:szCs w:val="21"/>
        </w:rPr>
      </w:pPr>
      <w:r w:rsidRPr="00396DEE">
        <w:rPr>
          <w:rFonts w:hint="eastAsia"/>
          <w:szCs w:val="21"/>
        </w:rPr>
        <w:t>家具及智能会议视听设备采购</w:t>
      </w:r>
      <w:r w:rsidR="00E814DF" w:rsidRPr="00396DEE">
        <w:rPr>
          <w:rFonts w:hint="eastAsia"/>
          <w:szCs w:val="21"/>
        </w:rPr>
        <w:t>（项目编号：</w:t>
      </w:r>
      <w:r w:rsidRPr="00396DEE">
        <w:rPr>
          <w:szCs w:val="21"/>
        </w:rPr>
        <w:t>WZCG-2018-008</w:t>
      </w:r>
      <w:r w:rsidR="00E814DF" w:rsidRPr="00396DEE">
        <w:rPr>
          <w:rFonts w:hint="eastAsia"/>
          <w:szCs w:val="21"/>
        </w:rPr>
        <w:t>）组织采购，评</w:t>
      </w:r>
      <w:r w:rsidR="00CD2665" w:rsidRPr="00396DEE">
        <w:rPr>
          <w:rFonts w:hint="eastAsia"/>
          <w:szCs w:val="21"/>
        </w:rPr>
        <w:t>审</w:t>
      </w:r>
      <w:r w:rsidR="00E814DF" w:rsidRPr="00396DEE">
        <w:rPr>
          <w:rFonts w:hint="eastAsia"/>
          <w:szCs w:val="21"/>
        </w:rPr>
        <w:t>工作已经结束，</w:t>
      </w:r>
      <w:r w:rsidR="00CD2665" w:rsidRPr="00396DEE">
        <w:rPr>
          <w:rFonts w:hint="eastAsia"/>
          <w:szCs w:val="21"/>
        </w:rPr>
        <w:t>成交</w:t>
      </w:r>
      <w:r w:rsidR="00E814DF" w:rsidRPr="00396DEE">
        <w:rPr>
          <w:rFonts w:hint="eastAsia"/>
          <w:szCs w:val="21"/>
        </w:rPr>
        <w:t>结果如下：</w:t>
      </w:r>
    </w:p>
    <w:p w:rsidR="00E814DF" w:rsidRPr="00396DEE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396DEE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396DEE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96DEE">
        <w:rPr>
          <w:rFonts w:hint="eastAsia"/>
          <w:szCs w:val="21"/>
        </w:rPr>
        <w:t>项目编号：</w:t>
      </w:r>
      <w:r w:rsidR="009B03B0" w:rsidRPr="00396DEE">
        <w:rPr>
          <w:szCs w:val="21"/>
        </w:rPr>
        <w:t>WZCG-2018-008</w:t>
      </w:r>
    </w:p>
    <w:p w:rsidR="00755783" w:rsidRPr="00396DEE" w:rsidRDefault="00755783" w:rsidP="00755783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96DEE">
        <w:rPr>
          <w:rFonts w:hint="eastAsia"/>
          <w:szCs w:val="21"/>
        </w:rPr>
        <w:t>项目名称：</w:t>
      </w:r>
      <w:r w:rsidR="009B03B0" w:rsidRPr="00396DEE">
        <w:rPr>
          <w:rFonts w:hint="eastAsia"/>
          <w:szCs w:val="21"/>
        </w:rPr>
        <w:t>家具及智能会议视听设备采购</w:t>
      </w:r>
    </w:p>
    <w:p w:rsidR="00E814DF" w:rsidRPr="00396DEE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96DEE">
        <w:rPr>
          <w:rFonts w:hint="eastAsia"/>
          <w:szCs w:val="21"/>
        </w:rPr>
        <w:t>项目联系人：</w:t>
      </w:r>
      <w:r w:rsidR="009B03B0" w:rsidRPr="00396DEE">
        <w:rPr>
          <w:rFonts w:hint="eastAsia"/>
          <w:szCs w:val="21"/>
        </w:rPr>
        <w:t>任</w:t>
      </w:r>
      <w:r w:rsidRPr="00396DEE">
        <w:rPr>
          <w:rFonts w:hint="eastAsia"/>
          <w:szCs w:val="21"/>
        </w:rPr>
        <w:t>老师</w:t>
      </w:r>
    </w:p>
    <w:p w:rsidR="00E814DF" w:rsidRPr="00396DEE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96DEE">
        <w:rPr>
          <w:rFonts w:hint="eastAsia"/>
          <w:szCs w:val="21"/>
        </w:rPr>
        <w:t>联系方式：</w:t>
      </w:r>
      <w:r w:rsidRPr="00396DEE">
        <w:rPr>
          <w:rFonts w:hint="eastAsia"/>
          <w:szCs w:val="21"/>
        </w:rPr>
        <w:t>028</w:t>
      </w:r>
      <w:r w:rsidRPr="00396DEE">
        <w:rPr>
          <w:rFonts w:hint="eastAsia"/>
          <w:szCs w:val="21"/>
        </w:rPr>
        <w:t>－</w:t>
      </w:r>
      <w:r w:rsidRPr="00396DEE">
        <w:rPr>
          <w:rFonts w:hint="eastAsia"/>
          <w:szCs w:val="21"/>
        </w:rPr>
        <w:t>6636</w:t>
      </w:r>
      <w:r w:rsidR="002E781B" w:rsidRPr="00396DEE">
        <w:rPr>
          <w:rFonts w:hint="eastAsia"/>
          <w:szCs w:val="21"/>
        </w:rPr>
        <w:t>7</w:t>
      </w:r>
      <w:r w:rsidR="009B03B0" w:rsidRPr="00396DEE">
        <w:rPr>
          <w:rFonts w:hint="eastAsia"/>
          <w:szCs w:val="21"/>
        </w:rPr>
        <w:t>255</w:t>
      </w:r>
    </w:p>
    <w:p w:rsidR="00E814DF" w:rsidRPr="00396DEE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396DEE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396DEE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96DEE">
        <w:rPr>
          <w:rFonts w:hint="eastAsia"/>
          <w:szCs w:val="21"/>
        </w:rPr>
        <w:t>采购单位名称：西南交通大学</w:t>
      </w:r>
    </w:p>
    <w:p w:rsidR="00E814DF" w:rsidRPr="00396DEE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96DEE">
        <w:rPr>
          <w:rFonts w:hint="eastAsia"/>
          <w:szCs w:val="21"/>
        </w:rPr>
        <w:t>采购单位地址：四川省成都市高新区西部园区西南交通大学犀浦校区综合楼</w:t>
      </w:r>
      <w:r w:rsidRPr="00396DEE">
        <w:rPr>
          <w:rFonts w:hint="eastAsia"/>
          <w:szCs w:val="21"/>
        </w:rPr>
        <w:t>13</w:t>
      </w:r>
      <w:r w:rsidR="00755783" w:rsidRPr="00396DEE">
        <w:rPr>
          <w:rFonts w:hint="eastAsia"/>
          <w:szCs w:val="21"/>
        </w:rPr>
        <w:t>3</w:t>
      </w:r>
      <w:r w:rsidRPr="00396DEE">
        <w:rPr>
          <w:rFonts w:hint="eastAsia"/>
          <w:szCs w:val="21"/>
        </w:rPr>
        <w:t>室。</w:t>
      </w:r>
    </w:p>
    <w:p w:rsidR="00E814DF" w:rsidRPr="00396DEE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96DEE">
        <w:rPr>
          <w:rFonts w:hint="eastAsia"/>
          <w:szCs w:val="21"/>
        </w:rPr>
        <w:t>采购单位联系方式：</w:t>
      </w:r>
      <w:r w:rsidR="00B36AFD" w:rsidRPr="00396DEE">
        <w:rPr>
          <w:rFonts w:hint="eastAsia"/>
          <w:szCs w:val="21"/>
        </w:rPr>
        <w:t>贾</w:t>
      </w:r>
      <w:r w:rsidRPr="00396DEE">
        <w:rPr>
          <w:rFonts w:hint="eastAsia"/>
          <w:szCs w:val="21"/>
        </w:rPr>
        <w:t>老师</w:t>
      </w:r>
      <w:r w:rsidRPr="00396DEE">
        <w:rPr>
          <w:rFonts w:hint="eastAsia"/>
          <w:szCs w:val="21"/>
        </w:rPr>
        <w:t xml:space="preserve"> 028-66367322</w:t>
      </w:r>
    </w:p>
    <w:p w:rsidR="00E814DF" w:rsidRPr="00396DEE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396DEE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396DEE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96DEE">
        <w:rPr>
          <w:rFonts w:hint="eastAsia"/>
          <w:szCs w:val="21"/>
        </w:rPr>
        <w:t>本</w:t>
      </w:r>
      <w:r w:rsidR="0093277F" w:rsidRPr="00396DEE">
        <w:rPr>
          <w:rFonts w:hint="eastAsia"/>
          <w:szCs w:val="21"/>
        </w:rPr>
        <w:t>次</w:t>
      </w:r>
      <w:r w:rsidR="00D65B3C" w:rsidRPr="00396DEE">
        <w:rPr>
          <w:rFonts w:hint="eastAsia"/>
          <w:szCs w:val="21"/>
        </w:rPr>
        <w:t>采购</w:t>
      </w:r>
      <w:r w:rsidRPr="00396DEE">
        <w:rPr>
          <w:rFonts w:hint="eastAsia"/>
          <w:szCs w:val="21"/>
        </w:rPr>
        <w:t>为</w:t>
      </w:r>
      <w:r w:rsidR="009B03B0" w:rsidRPr="00396DEE">
        <w:rPr>
          <w:rFonts w:hint="eastAsia"/>
          <w:szCs w:val="21"/>
        </w:rPr>
        <w:t>家具及智能会议视听设备采购</w:t>
      </w:r>
      <w:r w:rsidR="0093277F" w:rsidRPr="00396DEE">
        <w:rPr>
          <w:rFonts w:hint="eastAsia"/>
          <w:szCs w:val="21"/>
        </w:rPr>
        <w:t>，包括所有货物的供应、运输、安装调试、及售后服务。</w:t>
      </w:r>
    </w:p>
    <w:p w:rsidR="008B5340" w:rsidRPr="00396DEE" w:rsidRDefault="009B03B0" w:rsidP="008B5340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96DEE">
        <w:rPr>
          <w:rFonts w:hint="eastAsia"/>
          <w:szCs w:val="21"/>
        </w:rPr>
        <w:t>履约</w:t>
      </w:r>
      <w:r w:rsidR="001566B9" w:rsidRPr="00396DEE">
        <w:rPr>
          <w:rFonts w:hint="eastAsia"/>
          <w:szCs w:val="21"/>
        </w:rPr>
        <w:t>期限</w:t>
      </w:r>
      <w:r w:rsidR="0093277F" w:rsidRPr="00396DEE">
        <w:rPr>
          <w:rFonts w:hint="eastAsia"/>
          <w:szCs w:val="21"/>
        </w:rPr>
        <w:t>：</w:t>
      </w:r>
      <w:r w:rsidRPr="00396DEE">
        <w:rPr>
          <w:rFonts w:ascii="宋体" w:hAnsi="宋体" w:hint="eastAsia"/>
          <w:szCs w:val="21"/>
        </w:rPr>
        <w:t>合同签订后</w:t>
      </w:r>
      <w:r w:rsidRPr="00396DEE">
        <w:rPr>
          <w:rFonts w:ascii="宋体" w:hAnsi="宋体"/>
          <w:szCs w:val="21"/>
        </w:rPr>
        <w:t>12</w:t>
      </w:r>
      <w:r w:rsidRPr="00396DEE">
        <w:rPr>
          <w:rFonts w:ascii="宋体" w:hAnsi="宋体" w:hint="eastAsia"/>
          <w:szCs w:val="21"/>
        </w:rPr>
        <w:t>天交货</w:t>
      </w:r>
    </w:p>
    <w:p w:rsidR="0093277F" w:rsidRPr="00396DEE" w:rsidRDefault="009B03B0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96DEE">
        <w:rPr>
          <w:rFonts w:hint="eastAsia"/>
          <w:szCs w:val="21"/>
        </w:rPr>
        <w:t>履约</w:t>
      </w:r>
      <w:r w:rsidR="0093277F" w:rsidRPr="00396DEE">
        <w:rPr>
          <w:rFonts w:hint="eastAsia"/>
          <w:szCs w:val="21"/>
        </w:rPr>
        <w:t>地点：</w:t>
      </w:r>
      <w:r w:rsidRPr="00396DEE">
        <w:rPr>
          <w:rFonts w:ascii="宋体" w:hAnsi="宋体" w:hint="eastAsia"/>
          <w:szCs w:val="21"/>
        </w:rPr>
        <w:t>西南交通大学九里校区二食堂二楼</w:t>
      </w:r>
    </w:p>
    <w:p w:rsidR="00E814DF" w:rsidRPr="00396DEE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96DEE">
        <w:rPr>
          <w:szCs w:val="21"/>
        </w:rPr>
        <w:t>项目用途、简要技术要求及合同履行日期详见</w:t>
      </w:r>
      <w:r w:rsidR="00D65B3C" w:rsidRPr="00396DEE">
        <w:rPr>
          <w:rFonts w:hint="eastAsia"/>
          <w:szCs w:val="21"/>
        </w:rPr>
        <w:t>采购</w:t>
      </w:r>
      <w:r w:rsidRPr="00396DEE">
        <w:rPr>
          <w:szCs w:val="21"/>
        </w:rPr>
        <w:t>文件</w:t>
      </w:r>
    </w:p>
    <w:p w:rsidR="00E814DF" w:rsidRPr="00396DEE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396DEE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396DEE">
        <w:rPr>
          <w:rFonts w:ascii="宋体" w:eastAsia="宋体" w:hAnsi="宋体" w:cs="宋体" w:hint="eastAsia"/>
          <w:b/>
          <w:bCs/>
          <w:kern w:val="0"/>
          <w:szCs w:val="21"/>
        </w:rPr>
        <w:t>、</w:t>
      </w:r>
      <w:r w:rsidR="00D65B3C" w:rsidRPr="00396DEE">
        <w:rPr>
          <w:rFonts w:ascii="宋体" w:eastAsia="宋体" w:hAnsi="宋体" w:cs="宋体" w:hint="eastAsia"/>
          <w:b/>
          <w:bCs/>
          <w:kern w:val="0"/>
          <w:szCs w:val="21"/>
        </w:rPr>
        <w:t>成交</w:t>
      </w:r>
      <w:r w:rsidR="00E814DF" w:rsidRPr="00396DEE">
        <w:rPr>
          <w:rFonts w:ascii="宋体" w:eastAsia="宋体" w:hAnsi="宋体" w:cs="宋体" w:hint="eastAsia"/>
          <w:b/>
          <w:bCs/>
          <w:kern w:val="0"/>
          <w:szCs w:val="21"/>
        </w:rPr>
        <w:t>信息</w:t>
      </w:r>
    </w:p>
    <w:p w:rsidR="00E814DF" w:rsidRPr="00396DEE" w:rsidRDefault="00D65B3C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96DEE">
        <w:rPr>
          <w:rFonts w:hint="eastAsia"/>
          <w:szCs w:val="21"/>
        </w:rPr>
        <w:t>成交</w:t>
      </w:r>
      <w:r w:rsidR="00E814DF" w:rsidRPr="00396DEE">
        <w:rPr>
          <w:rFonts w:hint="eastAsia"/>
          <w:szCs w:val="21"/>
        </w:rPr>
        <w:t>公告日期：</w:t>
      </w:r>
      <w:r w:rsidR="00E814DF" w:rsidRPr="00396DEE">
        <w:rPr>
          <w:rFonts w:hint="eastAsia"/>
          <w:szCs w:val="21"/>
        </w:rPr>
        <w:t>201</w:t>
      </w:r>
      <w:r w:rsidR="00811A5D" w:rsidRPr="00396DEE">
        <w:rPr>
          <w:rFonts w:hint="eastAsia"/>
          <w:szCs w:val="21"/>
        </w:rPr>
        <w:t>8</w:t>
      </w:r>
      <w:r w:rsidR="00E814DF" w:rsidRPr="00396DEE">
        <w:rPr>
          <w:rFonts w:hint="eastAsia"/>
          <w:szCs w:val="21"/>
        </w:rPr>
        <w:t>年</w:t>
      </w:r>
      <w:r w:rsidR="00E814DF" w:rsidRPr="00396DEE">
        <w:rPr>
          <w:rFonts w:hint="eastAsia"/>
          <w:szCs w:val="21"/>
        </w:rPr>
        <w:t>0</w:t>
      </w:r>
      <w:r w:rsidR="00D9334D" w:rsidRPr="00396DEE">
        <w:rPr>
          <w:rFonts w:hint="eastAsia"/>
          <w:szCs w:val="21"/>
        </w:rPr>
        <w:t>4</w:t>
      </w:r>
      <w:r w:rsidR="00E814DF" w:rsidRPr="00396DEE">
        <w:rPr>
          <w:rFonts w:hint="eastAsia"/>
          <w:szCs w:val="21"/>
        </w:rPr>
        <w:t>月</w:t>
      </w:r>
      <w:r w:rsidR="009B03B0" w:rsidRPr="00396DEE">
        <w:rPr>
          <w:rFonts w:hint="eastAsia"/>
          <w:szCs w:val="21"/>
        </w:rPr>
        <w:t>24</w:t>
      </w:r>
      <w:r w:rsidR="00E814DF" w:rsidRPr="00396DEE">
        <w:rPr>
          <w:rFonts w:hint="eastAsia"/>
          <w:szCs w:val="21"/>
        </w:rPr>
        <w:t>日</w:t>
      </w:r>
    </w:p>
    <w:p w:rsidR="00E814DF" w:rsidRPr="00396DEE" w:rsidRDefault="00D65B3C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96DEE">
        <w:rPr>
          <w:rFonts w:hint="eastAsia"/>
          <w:szCs w:val="21"/>
        </w:rPr>
        <w:t>成交</w:t>
      </w:r>
      <w:r w:rsidR="00E814DF" w:rsidRPr="00396DEE">
        <w:rPr>
          <w:rFonts w:hint="eastAsia"/>
          <w:szCs w:val="21"/>
        </w:rPr>
        <w:t>日期：</w:t>
      </w:r>
      <w:r w:rsidR="00E814DF" w:rsidRPr="00396DEE">
        <w:rPr>
          <w:rFonts w:hint="eastAsia"/>
          <w:szCs w:val="21"/>
        </w:rPr>
        <w:t>201</w:t>
      </w:r>
      <w:r w:rsidR="00811A5D" w:rsidRPr="00396DEE">
        <w:rPr>
          <w:rFonts w:hint="eastAsia"/>
          <w:szCs w:val="21"/>
        </w:rPr>
        <w:t>8</w:t>
      </w:r>
      <w:r w:rsidR="00E814DF" w:rsidRPr="00396DEE">
        <w:rPr>
          <w:rFonts w:hint="eastAsia"/>
          <w:szCs w:val="21"/>
        </w:rPr>
        <w:t>年</w:t>
      </w:r>
      <w:r w:rsidR="008E30AE" w:rsidRPr="00396DEE">
        <w:rPr>
          <w:rFonts w:hint="eastAsia"/>
          <w:szCs w:val="21"/>
        </w:rPr>
        <w:t>04</w:t>
      </w:r>
      <w:r w:rsidR="00E814DF" w:rsidRPr="00396DEE">
        <w:rPr>
          <w:rFonts w:hint="eastAsia"/>
          <w:szCs w:val="21"/>
        </w:rPr>
        <w:t>月</w:t>
      </w:r>
      <w:r w:rsidR="009B03B0" w:rsidRPr="00396DEE">
        <w:rPr>
          <w:rFonts w:hint="eastAsia"/>
          <w:szCs w:val="21"/>
        </w:rPr>
        <w:t>24</w:t>
      </w:r>
      <w:r w:rsidR="00E814DF" w:rsidRPr="00396DEE">
        <w:rPr>
          <w:rFonts w:hint="eastAsia"/>
          <w:szCs w:val="21"/>
        </w:rPr>
        <w:t>日</w:t>
      </w:r>
    </w:p>
    <w:p w:rsidR="00E814DF" w:rsidRPr="00396DEE" w:rsidRDefault="009B03B0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 w:rsidRPr="00396DEE">
        <w:rPr>
          <w:rFonts w:asciiTheme="minorEastAsia" w:hAnsiTheme="minorEastAsia" w:hint="eastAsia"/>
          <w:szCs w:val="21"/>
        </w:rPr>
        <w:t>成交</w:t>
      </w:r>
      <w:r w:rsidR="00E814DF" w:rsidRPr="00396DEE">
        <w:rPr>
          <w:rFonts w:asciiTheme="minorEastAsia" w:hAnsiTheme="minorEastAsia" w:hint="eastAsia"/>
          <w:szCs w:val="21"/>
        </w:rPr>
        <w:t>供应商名称、联系地址：</w:t>
      </w:r>
    </w:p>
    <w:tbl>
      <w:tblPr>
        <w:tblW w:w="82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2826"/>
        <w:gridCol w:w="2976"/>
        <w:gridCol w:w="1985"/>
      </w:tblGrid>
      <w:tr w:rsidR="00AB05F8" w:rsidRPr="00396DEE" w:rsidTr="0011139B">
        <w:trPr>
          <w:trHeight w:val="74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396DEE" w:rsidRDefault="00AB05F8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96DEE"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396DEE" w:rsidRDefault="009B03B0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96DEE">
              <w:rPr>
                <w:rFonts w:asciiTheme="minorEastAsia" w:hAnsiTheme="minorEastAsia" w:cs="宋体" w:hint="eastAsia"/>
                <w:kern w:val="0"/>
                <w:szCs w:val="21"/>
              </w:rPr>
              <w:t>成交</w:t>
            </w:r>
            <w:r w:rsidR="00AB05F8" w:rsidRPr="00396DEE">
              <w:rPr>
                <w:rFonts w:asciiTheme="minorEastAsia" w:hAnsiTheme="minorEastAsia" w:cs="宋体" w:hint="eastAsia"/>
                <w:kern w:val="0"/>
                <w:szCs w:val="21"/>
              </w:rPr>
              <w:t>供应商名称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396DEE" w:rsidRDefault="009B03B0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96DEE">
              <w:rPr>
                <w:rFonts w:asciiTheme="minorEastAsia" w:hAnsiTheme="minorEastAsia" w:cs="宋体" w:hint="eastAsia"/>
                <w:kern w:val="0"/>
                <w:szCs w:val="21"/>
              </w:rPr>
              <w:t>成交</w:t>
            </w:r>
            <w:r w:rsidR="00AB05F8" w:rsidRPr="00396DEE">
              <w:rPr>
                <w:rFonts w:asciiTheme="minorEastAsia" w:hAnsiTheme="minorEastAsia" w:cs="宋体" w:hint="eastAsia"/>
                <w:kern w:val="0"/>
                <w:szCs w:val="21"/>
              </w:rPr>
              <w:t>供应商联系地址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05F8" w:rsidRPr="00396DEE" w:rsidRDefault="0011139B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96DEE">
              <w:rPr>
                <w:rFonts w:asciiTheme="minorEastAsia" w:hAnsiTheme="minorEastAsia" w:cs="宋体" w:hint="eastAsia"/>
                <w:kern w:val="0"/>
                <w:szCs w:val="21"/>
              </w:rPr>
              <w:t>成交金额</w:t>
            </w:r>
            <w:r w:rsidR="00AB05F8" w:rsidRPr="00396DEE">
              <w:rPr>
                <w:rFonts w:asciiTheme="minorEastAsia" w:hAnsiTheme="minorEastAsia" w:cs="宋体" w:hint="eastAsia"/>
                <w:kern w:val="0"/>
                <w:szCs w:val="21"/>
              </w:rPr>
              <w:t>(万元)</w:t>
            </w:r>
          </w:p>
        </w:tc>
      </w:tr>
      <w:tr w:rsidR="00AB05F8" w:rsidRPr="00396DEE" w:rsidTr="0011139B">
        <w:trPr>
          <w:trHeight w:val="694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396DEE" w:rsidRDefault="0011139B" w:rsidP="009158A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96DEE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396DEE" w:rsidRDefault="003F0CF4">
            <w:pPr>
              <w:spacing w:line="424" w:lineRule="atLeast"/>
              <w:rPr>
                <w:rFonts w:asciiTheme="minorEastAsia" w:hAnsiTheme="minorEastAsia"/>
              </w:rPr>
            </w:pPr>
            <w:r w:rsidRPr="00396DEE">
              <w:rPr>
                <w:rFonts w:asciiTheme="minorEastAsia" w:hAnsiTheme="minorEastAsia" w:hint="eastAsia"/>
              </w:rPr>
              <w:t>四川久享实业有限公司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396DEE" w:rsidRDefault="00AB05F8" w:rsidP="003F0CF4">
            <w:pPr>
              <w:spacing w:line="360" w:lineRule="exact"/>
              <w:rPr>
                <w:rFonts w:asciiTheme="minorEastAsia" w:hAnsiTheme="minorEastAsia"/>
              </w:rPr>
            </w:pPr>
            <w:r w:rsidRPr="00396DEE">
              <w:rPr>
                <w:rFonts w:asciiTheme="minorEastAsia" w:hAnsiTheme="minorEastAsia" w:hint="eastAsia"/>
              </w:rPr>
              <w:t>成都市</w:t>
            </w:r>
            <w:r w:rsidR="003F0CF4" w:rsidRPr="00396DEE">
              <w:rPr>
                <w:rFonts w:asciiTheme="minorEastAsia" w:hAnsiTheme="minorEastAsia" w:hint="eastAsia"/>
              </w:rPr>
              <w:t>武侯区武科西一路85号鼎晟国际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05F8" w:rsidRPr="00396DEE" w:rsidRDefault="003F0CF4" w:rsidP="00AB05F8">
            <w:pPr>
              <w:spacing w:line="424" w:lineRule="atLeast"/>
              <w:jc w:val="center"/>
              <w:rPr>
                <w:rFonts w:asciiTheme="minorEastAsia" w:hAnsiTheme="minorEastAsia"/>
              </w:rPr>
            </w:pPr>
            <w:r w:rsidRPr="00396DEE">
              <w:rPr>
                <w:rFonts w:asciiTheme="minorEastAsia" w:hAnsiTheme="minorEastAsia" w:hint="eastAsia"/>
              </w:rPr>
              <w:t>14.9</w:t>
            </w:r>
          </w:p>
        </w:tc>
      </w:tr>
    </w:tbl>
    <w:p w:rsidR="00E814DF" w:rsidRPr="00396DEE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96DEE">
        <w:rPr>
          <w:rFonts w:hint="eastAsia"/>
          <w:szCs w:val="21"/>
        </w:rPr>
        <w:t>审专家名单：</w:t>
      </w:r>
    </w:p>
    <w:p w:rsidR="00E814DF" w:rsidRPr="00396DEE" w:rsidRDefault="006A0E36" w:rsidP="00AB05F8">
      <w:pPr>
        <w:widowControl/>
        <w:ind w:firstLineChars="135" w:firstLine="283"/>
        <w:textAlignment w:val="baseline"/>
        <w:outlineLvl w:val="1"/>
        <w:rPr>
          <w:szCs w:val="21"/>
        </w:rPr>
      </w:pPr>
      <w:r w:rsidRPr="00396DEE">
        <w:rPr>
          <w:rFonts w:hint="eastAsia"/>
          <w:szCs w:val="21"/>
        </w:rPr>
        <w:t>汪志刚、胡清</w:t>
      </w:r>
      <w:r w:rsidR="00E814DF" w:rsidRPr="00396DEE">
        <w:rPr>
          <w:rFonts w:hint="eastAsia"/>
          <w:szCs w:val="21"/>
        </w:rPr>
        <w:t>、</w:t>
      </w:r>
      <w:r w:rsidRPr="00396DEE">
        <w:rPr>
          <w:rFonts w:hint="eastAsia"/>
          <w:szCs w:val="21"/>
        </w:rPr>
        <w:t>牛犇</w:t>
      </w:r>
      <w:r w:rsidR="0093277F" w:rsidRPr="00396DEE">
        <w:rPr>
          <w:rFonts w:hint="eastAsia"/>
          <w:szCs w:val="21"/>
        </w:rPr>
        <w:t>（业主代表）</w:t>
      </w:r>
    </w:p>
    <w:p w:rsidR="0011139B" w:rsidRPr="00396DEE" w:rsidRDefault="0011139B" w:rsidP="00AB05F8">
      <w:pPr>
        <w:widowControl/>
        <w:ind w:firstLineChars="135" w:firstLine="283"/>
        <w:textAlignment w:val="baseline"/>
        <w:outlineLvl w:val="1"/>
        <w:rPr>
          <w:szCs w:val="21"/>
        </w:rPr>
      </w:pPr>
    </w:p>
    <w:p w:rsidR="0011139B" w:rsidRPr="00396DEE" w:rsidRDefault="004F7270" w:rsidP="00AB05F8">
      <w:pPr>
        <w:widowControl/>
        <w:ind w:firstLineChars="135" w:firstLine="283"/>
        <w:textAlignment w:val="baseline"/>
        <w:outlineLvl w:val="1"/>
        <w:rPr>
          <w:noProof/>
          <w:szCs w:val="21"/>
        </w:rPr>
      </w:pPr>
      <w:r w:rsidRPr="00396DEE">
        <w:rPr>
          <w:rFonts w:hint="eastAsia"/>
          <w:szCs w:val="21"/>
        </w:rPr>
        <w:lastRenderedPageBreak/>
        <w:t>成交</w:t>
      </w:r>
      <w:r w:rsidR="000458FE" w:rsidRPr="00396DEE">
        <w:rPr>
          <w:rFonts w:hint="eastAsia"/>
          <w:szCs w:val="21"/>
        </w:rPr>
        <w:t>标的名称、规格型号、数量、单价、服务要求</w:t>
      </w:r>
      <w:bookmarkStart w:id="0" w:name="_GoBack"/>
      <w:bookmarkEnd w:id="0"/>
      <w:r w:rsidR="000458FE" w:rsidRPr="00396DEE">
        <w:rPr>
          <w:rFonts w:hint="eastAsia"/>
          <w:szCs w:val="21"/>
        </w:rPr>
        <w:t>（最终价格等比例下浮）：</w:t>
      </w:r>
      <w:r w:rsidR="00396DEE" w:rsidRPr="00396DEE">
        <w:rPr>
          <w:noProof/>
          <w:szCs w:val="21"/>
        </w:rPr>
        <w:drawing>
          <wp:inline distT="0" distB="0" distL="0" distR="0">
            <wp:extent cx="1645848" cy="2194464"/>
            <wp:effectExtent l="19050" t="0" r="0" b="0"/>
            <wp:docPr id="1" name="图片 1" descr="C:\Users\Administrator\Desktop\照片\IMG20180424155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照片\IMG201804241555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289" cy="2195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6DEE" w:rsidRPr="00396DEE">
        <w:rPr>
          <w:noProof/>
          <w:szCs w:val="21"/>
        </w:rPr>
        <w:drawing>
          <wp:inline distT="0" distB="0" distL="0" distR="0">
            <wp:extent cx="1637222" cy="2182961"/>
            <wp:effectExtent l="19050" t="0" r="1078" b="0"/>
            <wp:docPr id="2" name="图片 2" descr="C:\Users\Administrator\Desktop\照片\IMG2018042415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照片\IMG201804241555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355" cy="218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6DEE" w:rsidRPr="00396DEE">
        <w:rPr>
          <w:noProof/>
          <w:szCs w:val="21"/>
        </w:rPr>
        <w:drawing>
          <wp:inline distT="0" distB="0" distL="0" distR="0">
            <wp:extent cx="1649804" cy="2199736"/>
            <wp:effectExtent l="19050" t="0" r="7546" b="0"/>
            <wp:docPr id="3" name="图片 3" descr="C:\Users\Administrator\Desktop\照片\IMG20180424155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照片\IMG201804241556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293" cy="220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8AF" w:rsidRPr="00396DEE" w:rsidRDefault="00AB05F8" w:rsidP="00AB05F8">
      <w:pPr>
        <w:widowControl/>
        <w:ind w:firstLineChars="135" w:firstLine="283"/>
        <w:textAlignment w:val="baseline"/>
        <w:outlineLvl w:val="1"/>
        <w:rPr>
          <w:szCs w:val="21"/>
        </w:rPr>
      </w:pPr>
      <w:r w:rsidRPr="00396DEE">
        <w:rPr>
          <w:rFonts w:hint="eastAsia"/>
          <w:noProof/>
          <w:szCs w:val="21"/>
        </w:rPr>
        <w:t xml:space="preserve">           </w:t>
      </w:r>
    </w:p>
    <w:p w:rsidR="009158AF" w:rsidRPr="00396DEE" w:rsidRDefault="00CD2665" w:rsidP="009158AF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396DEE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396DEE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396DEE" w:rsidRDefault="00531879" w:rsidP="009158AF">
      <w:pPr>
        <w:widowControl/>
        <w:spacing w:line="480" w:lineRule="auto"/>
        <w:textAlignment w:val="baseline"/>
        <w:rPr>
          <w:szCs w:val="21"/>
        </w:rPr>
      </w:pPr>
      <w:r w:rsidRPr="00396DEE">
        <w:rPr>
          <w:rFonts w:hint="eastAsia"/>
          <w:szCs w:val="21"/>
        </w:rPr>
        <w:t>1</w:t>
      </w:r>
      <w:r w:rsidRPr="00396DEE">
        <w:rPr>
          <w:rFonts w:hint="eastAsia"/>
          <w:szCs w:val="21"/>
        </w:rPr>
        <w:t>、本</w:t>
      </w:r>
      <w:r w:rsidR="004F7270" w:rsidRPr="00396DEE">
        <w:rPr>
          <w:rFonts w:hint="eastAsia"/>
          <w:szCs w:val="21"/>
        </w:rPr>
        <w:t>成交</w:t>
      </w:r>
      <w:r w:rsidRPr="00396DEE">
        <w:rPr>
          <w:rFonts w:hint="eastAsia"/>
          <w:szCs w:val="21"/>
        </w:rPr>
        <w:t>公告的公告期限为</w:t>
      </w:r>
      <w:r w:rsidRPr="00396DEE">
        <w:rPr>
          <w:rFonts w:hint="eastAsia"/>
          <w:szCs w:val="21"/>
        </w:rPr>
        <w:t>1</w:t>
      </w:r>
      <w:r w:rsidRPr="00396DEE">
        <w:rPr>
          <w:rFonts w:hint="eastAsia"/>
          <w:szCs w:val="21"/>
        </w:rPr>
        <w:t>个工作日；</w:t>
      </w:r>
    </w:p>
    <w:sectPr w:rsidR="00531879" w:rsidRPr="00396DEE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C25" w:rsidRDefault="00595C25" w:rsidP="00972D3D">
      <w:r>
        <w:separator/>
      </w:r>
    </w:p>
  </w:endnote>
  <w:endnote w:type="continuationSeparator" w:id="0">
    <w:p w:rsidR="00595C25" w:rsidRDefault="00595C25" w:rsidP="0097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C25" w:rsidRDefault="00595C25" w:rsidP="00972D3D">
      <w:r>
        <w:separator/>
      </w:r>
    </w:p>
  </w:footnote>
  <w:footnote w:type="continuationSeparator" w:id="0">
    <w:p w:rsidR="00595C25" w:rsidRDefault="00595C25" w:rsidP="00972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4DF"/>
    <w:rsid w:val="00002630"/>
    <w:rsid w:val="00037E8D"/>
    <w:rsid w:val="000458FE"/>
    <w:rsid w:val="00073270"/>
    <w:rsid w:val="00082DE1"/>
    <w:rsid w:val="0011139B"/>
    <w:rsid w:val="00143189"/>
    <w:rsid w:val="001566B9"/>
    <w:rsid w:val="00156C7D"/>
    <w:rsid w:val="00186D20"/>
    <w:rsid w:val="001C7149"/>
    <w:rsid w:val="001D14CD"/>
    <w:rsid w:val="001D34A0"/>
    <w:rsid w:val="001D4542"/>
    <w:rsid w:val="001E444B"/>
    <w:rsid w:val="002E781B"/>
    <w:rsid w:val="002F1D43"/>
    <w:rsid w:val="00311474"/>
    <w:rsid w:val="00330700"/>
    <w:rsid w:val="003331A7"/>
    <w:rsid w:val="003661B7"/>
    <w:rsid w:val="00376D5A"/>
    <w:rsid w:val="00396DEE"/>
    <w:rsid w:val="003C5BE3"/>
    <w:rsid w:val="003F03B6"/>
    <w:rsid w:val="003F0CF4"/>
    <w:rsid w:val="00426957"/>
    <w:rsid w:val="004A5C07"/>
    <w:rsid w:val="004F7270"/>
    <w:rsid w:val="00531879"/>
    <w:rsid w:val="00536153"/>
    <w:rsid w:val="00580CA1"/>
    <w:rsid w:val="00595C25"/>
    <w:rsid w:val="005A3CA6"/>
    <w:rsid w:val="005D5982"/>
    <w:rsid w:val="005F1E9D"/>
    <w:rsid w:val="006327D6"/>
    <w:rsid w:val="00642B58"/>
    <w:rsid w:val="006933C9"/>
    <w:rsid w:val="006A0E36"/>
    <w:rsid w:val="006C1345"/>
    <w:rsid w:val="006F6EC4"/>
    <w:rsid w:val="00724B54"/>
    <w:rsid w:val="007402F2"/>
    <w:rsid w:val="00754A62"/>
    <w:rsid w:val="00755783"/>
    <w:rsid w:val="007A5B8C"/>
    <w:rsid w:val="007B1C43"/>
    <w:rsid w:val="007D048D"/>
    <w:rsid w:val="007D78E9"/>
    <w:rsid w:val="00811A5D"/>
    <w:rsid w:val="00834F09"/>
    <w:rsid w:val="00874E9E"/>
    <w:rsid w:val="0088561B"/>
    <w:rsid w:val="008A4739"/>
    <w:rsid w:val="008B5340"/>
    <w:rsid w:val="008E30AE"/>
    <w:rsid w:val="008F6741"/>
    <w:rsid w:val="009158AF"/>
    <w:rsid w:val="0093277F"/>
    <w:rsid w:val="00941230"/>
    <w:rsid w:val="00972D3D"/>
    <w:rsid w:val="009B03B0"/>
    <w:rsid w:val="009B0D86"/>
    <w:rsid w:val="00A46541"/>
    <w:rsid w:val="00A87E1E"/>
    <w:rsid w:val="00AB05F8"/>
    <w:rsid w:val="00B01960"/>
    <w:rsid w:val="00B21E7B"/>
    <w:rsid w:val="00B32869"/>
    <w:rsid w:val="00B36AFD"/>
    <w:rsid w:val="00BC2EAC"/>
    <w:rsid w:val="00C04AF5"/>
    <w:rsid w:val="00C3094F"/>
    <w:rsid w:val="00C43CAF"/>
    <w:rsid w:val="00C47472"/>
    <w:rsid w:val="00C56990"/>
    <w:rsid w:val="00CA10B0"/>
    <w:rsid w:val="00CD2665"/>
    <w:rsid w:val="00D04A6A"/>
    <w:rsid w:val="00D34A55"/>
    <w:rsid w:val="00D44CB6"/>
    <w:rsid w:val="00D65B3C"/>
    <w:rsid w:val="00D83037"/>
    <w:rsid w:val="00D87A9C"/>
    <w:rsid w:val="00D9334D"/>
    <w:rsid w:val="00DB2F35"/>
    <w:rsid w:val="00DC5A7D"/>
    <w:rsid w:val="00DF2A74"/>
    <w:rsid w:val="00E540DE"/>
    <w:rsid w:val="00E64203"/>
    <w:rsid w:val="00E75D77"/>
    <w:rsid w:val="00E814DF"/>
    <w:rsid w:val="00E83177"/>
    <w:rsid w:val="00F07F6A"/>
    <w:rsid w:val="00F11845"/>
    <w:rsid w:val="00FC430A"/>
    <w:rsid w:val="00FE3FD8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97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72D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2D3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8317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831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90</Words>
  <Characters>518</Characters>
  <Application>Microsoft Office Word</Application>
  <DocSecurity>0</DocSecurity>
  <Lines>4</Lines>
  <Paragraphs>1</Paragraphs>
  <ScaleCrop>false</ScaleCrop>
  <Company>ZGC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52</cp:revision>
  <dcterms:created xsi:type="dcterms:W3CDTF">2017-06-01T15:44:00Z</dcterms:created>
  <dcterms:modified xsi:type="dcterms:W3CDTF">2018-04-24T08:05:00Z</dcterms:modified>
</cp:coreProperties>
</file>