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3E0" w:rsidRDefault="00A263E0" w:rsidP="00A263E0">
      <w:pPr>
        <w:pStyle w:val="1"/>
        <w:numPr>
          <w:ilvl w:val="0"/>
          <w:numId w:val="3"/>
        </w:numPr>
      </w:pPr>
      <w:bookmarkStart w:id="0" w:name="_Toc495325693"/>
      <w:bookmarkStart w:id="1" w:name="_Toc217446093"/>
      <w:bookmarkStart w:id="2" w:name="_Toc316292231"/>
      <w:bookmarkStart w:id="3" w:name="_Toc321382057"/>
      <w:r>
        <w:rPr>
          <w:rFonts w:hint="eastAsia"/>
        </w:rPr>
        <w:t>技术、商务及其他要求</w:t>
      </w:r>
      <w:bookmarkEnd w:id="0"/>
      <w:bookmarkEnd w:id="1"/>
    </w:p>
    <w:bookmarkEnd w:id="2"/>
    <w:bookmarkEnd w:id="3"/>
    <w:p w:rsidR="00A263E0" w:rsidRDefault="00A263E0" w:rsidP="00A263E0">
      <w:pPr>
        <w:widowControl/>
        <w:spacing w:line="360" w:lineRule="auto"/>
        <w:jc w:val="left"/>
        <w:rPr>
          <w:rFonts w:hint="eastAsia"/>
          <w:b/>
          <w:szCs w:val="21"/>
        </w:rPr>
      </w:pPr>
      <w:r>
        <w:rPr>
          <w:rFonts w:hint="eastAsia"/>
          <w:b/>
          <w:szCs w:val="21"/>
        </w:rPr>
        <w:t>一、采购标的数量</w:t>
      </w:r>
    </w:p>
    <w:tbl>
      <w:tblPr>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0"/>
        <w:gridCol w:w="2750"/>
        <w:gridCol w:w="2694"/>
        <w:gridCol w:w="1861"/>
      </w:tblGrid>
      <w:tr w:rsidR="00A263E0" w:rsidTr="00A263E0">
        <w:trPr>
          <w:trHeight w:val="454"/>
          <w:jc w:val="center"/>
        </w:trPr>
        <w:tc>
          <w:tcPr>
            <w:tcW w:w="930" w:type="dxa"/>
            <w:tcBorders>
              <w:top w:val="single" w:sz="4" w:space="0" w:color="auto"/>
              <w:left w:val="single" w:sz="4" w:space="0" w:color="auto"/>
              <w:bottom w:val="single" w:sz="4" w:space="0" w:color="auto"/>
              <w:right w:val="single" w:sz="4" w:space="0" w:color="auto"/>
            </w:tcBorders>
            <w:vAlign w:val="center"/>
            <w:hideMark/>
          </w:tcPr>
          <w:p w:rsidR="00A263E0" w:rsidRDefault="00A263E0">
            <w:pPr>
              <w:jc w:val="center"/>
              <w:rPr>
                <w:b/>
                <w:szCs w:val="21"/>
              </w:rPr>
            </w:pPr>
            <w:r>
              <w:rPr>
                <w:rFonts w:hint="eastAsia"/>
                <w:b/>
                <w:szCs w:val="21"/>
              </w:rPr>
              <w:t>序号</w:t>
            </w:r>
          </w:p>
        </w:tc>
        <w:tc>
          <w:tcPr>
            <w:tcW w:w="2749" w:type="dxa"/>
            <w:tcBorders>
              <w:top w:val="single" w:sz="4" w:space="0" w:color="auto"/>
              <w:left w:val="single" w:sz="4" w:space="0" w:color="auto"/>
              <w:bottom w:val="single" w:sz="4" w:space="0" w:color="auto"/>
              <w:right w:val="single" w:sz="4" w:space="0" w:color="auto"/>
            </w:tcBorders>
            <w:vAlign w:val="center"/>
            <w:hideMark/>
          </w:tcPr>
          <w:p w:rsidR="00A263E0" w:rsidRDefault="00A263E0">
            <w:pPr>
              <w:jc w:val="center"/>
              <w:rPr>
                <w:b/>
                <w:szCs w:val="21"/>
              </w:rPr>
            </w:pPr>
            <w:r>
              <w:rPr>
                <w:rFonts w:hint="eastAsia"/>
                <w:b/>
                <w:szCs w:val="21"/>
              </w:rPr>
              <w:t>设备名称</w:t>
            </w:r>
          </w:p>
        </w:tc>
        <w:tc>
          <w:tcPr>
            <w:tcW w:w="2693" w:type="dxa"/>
            <w:tcBorders>
              <w:top w:val="single" w:sz="4" w:space="0" w:color="auto"/>
              <w:left w:val="single" w:sz="4" w:space="0" w:color="auto"/>
              <w:bottom w:val="single" w:sz="4" w:space="0" w:color="auto"/>
              <w:right w:val="single" w:sz="4" w:space="0" w:color="auto"/>
            </w:tcBorders>
            <w:vAlign w:val="center"/>
            <w:hideMark/>
          </w:tcPr>
          <w:p w:rsidR="00A263E0" w:rsidRDefault="00A263E0">
            <w:pPr>
              <w:jc w:val="center"/>
              <w:rPr>
                <w:b/>
                <w:szCs w:val="21"/>
              </w:rPr>
            </w:pPr>
            <w:r>
              <w:rPr>
                <w:rFonts w:hint="eastAsia"/>
                <w:b/>
                <w:szCs w:val="21"/>
              </w:rPr>
              <w:t>单位（台、套、</w:t>
            </w:r>
            <w:proofErr w:type="gramStart"/>
            <w:r>
              <w:rPr>
                <w:rFonts w:hint="eastAsia"/>
                <w:b/>
                <w:szCs w:val="21"/>
              </w:rPr>
              <w:t>个</w:t>
            </w:r>
            <w:proofErr w:type="gramEnd"/>
            <w:r>
              <w:rPr>
                <w:rFonts w:hint="eastAsia"/>
                <w:b/>
                <w:szCs w:val="21"/>
              </w:rPr>
              <w:t>等）</w:t>
            </w:r>
          </w:p>
        </w:tc>
        <w:tc>
          <w:tcPr>
            <w:tcW w:w="1860" w:type="dxa"/>
            <w:tcBorders>
              <w:top w:val="single" w:sz="4" w:space="0" w:color="auto"/>
              <w:left w:val="single" w:sz="4" w:space="0" w:color="auto"/>
              <w:bottom w:val="single" w:sz="4" w:space="0" w:color="auto"/>
              <w:right w:val="single" w:sz="4" w:space="0" w:color="auto"/>
            </w:tcBorders>
            <w:vAlign w:val="center"/>
            <w:hideMark/>
          </w:tcPr>
          <w:p w:rsidR="00A263E0" w:rsidRDefault="00A263E0">
            <w:pPr>
              <w:jc w:val="center"/>
              <w:rPr>
                <w:b/>
                <w:szCs w:val="21"/>
              </w:rPr>
            </w:pPr>
            <w:r>
              <w:rPr>
                <w:rFonts w:hint="eastAsia"/>
                <w:b/>
                <w:szCs w:val="21"/>
              </w:rPr>
              <w:t>数量</w:t>
            </w:r>
          </w:p>
        </w:tc>
      </w:tr>
      <w:tr w:rsidR="00A263E0" w:rsidTr="00A263E0">
        <w:trPr>
          <w:trHeight w:val="454"/>
          <w:jc w:val="center"/>
        </w:trPr>
        <w:tc>
          <w:tcPr>
            <w:tcW w:w="930" w:type="dxa"/>
            <w:tcBorders>
              <w:top w:val="single" w:sz="4" w:space="0" w:color="auto"/>
              <w:left w:val="single" w:sz="4" w:space="0" w:color="auto"/>
              <w:bottom w:val="single" w:sz="4" w:space="0" w:color="auto"/>
              <w:right w:val="single" w:sz="4" w:space="0" w:color="auto"/>
            </w:tcBorders>
            <w:vAlign w:val="center"/>
            <w:hideMark/>
          </w:tcPr>
          <w:p w:rsidR="00A263E0" w:rsidRDefault="00A263E0">
            <w:pPr>
              <w:jc w:val="center"/>
              <w:rPr>
                <w:rFonts w:ascii="宋体" w:hAnsi="宋体" w:cs="宋体"/>
                <w:szCs w:val="21"/>
              </w:rPr>
            </w:pPr>
            <w:r>
              <w:rPr>
                <w:rFonts w:ascii="宋体" w:hAnsi="宋体" w:cs="宋体" w:hint="eastAsia"/>
                <w:szCs w:val="21"/>
              </w:rPr>
              <w:t>1</w:t>
            </w:r>
          </w:p>
        </w:tc>
        <w:tc>
          <w:tcPr>
            <w:tcW w:w="2749" w:type="dxa"/>
            <w:tcBorders>
              <w:top w:val="single" w:sz="4" w:space="0" w:color="auto"/>
              <w:left w:val="single" w:sz="4" w:space="0" w:color="auto"/>
              <w:bottom w:val="single" w:sz="4" w:space="0" w:color="auto"/>
              <w:right w:val="single" w:sz="4" w:space="0" w:color="auto"/>
            </w:tcBorders>
            <w:vAlign w:val="center"/>
            <w:hideMark/>
          </w:tcPr>
          <w:p w:rsidR="00A263E0" w:rsidRDefault="00A263E0">
            <w:pPr>
              <w:jc w:val="center"/>
              <w:rPr>
                <w:rFonts w:ascii="宋体" w:hAnsi="宋体" w:cs="宋体"/>
                <w:szCs w:val="21"/>
              </w:rPr>
            </w:pPr>
            <w:r>
              <w:rPr>
                <w:rFonts w:hint="eastAsia"/>
                <w:sz w:val="20"/>
                <w:szCs w:val="20"/>
              </w:rPr>
              <w:t>桌面型激光雕刻机</w:t>
            </w:r>
          </w:p>
        </w:tc>
        <w:tc>
          <w:tcPr>
            <w:tcW w:w="2693" w:type="dxa"/>
            <w:tcBorders>
              <w:top w:val="single" w:sz="4" w:space="0" w:color="auto"/>
              <w:left w:val="single" w:sz="4" w:space="0" w:color="auto"/>
              <w:bottom w:val="single" w:sz="4" w:space="0" w:color="auto"/>
              <w:right w:val="single" w:sz="4" w:space="0" w:color="auto"/>
            </w:tcBorders>
            <w:vAlign w:val="center"/>
            <w:hideMark/>
          </w:tcPr>
          <w:p w:rsidR="00A263E0" w:rsidRDefault="00A263E0">
            <w:pPr>
              <w:jc w:val="center"/>
              <w:rPr>
                <w:rFonts w:ascii="宋体" w:hAnsi="宋体" w:cs="宋体"/>
                <w:szCs w:val="21"/>
              </w:rPr>
            </w:pPr>
            <w:r>
              <w:rPr>
                <w:rFonts w:ascii="宋体" w:hAnsi="宋体" w:cs="宋体" w:hint="eastAsia"/>
                <w:szCs w:val="21"/>
              </w:rPr>
              <w:t>台</w:t>
            </w:r>
          </w:p>
        </w:tc>
        <w:tc>
          <w:tcPr>
            <w:tcW w:w="1860" w:type="dxa"/>
            <w:tcBorders>
              <w:top w:val="single" w:sz="4" w:space="0" w:color="auto"/>
              <w:left w:val="single" w:sz="4" w:space="0" w:color="auto"/>
              <w:bottom w:val="single" w:sz="4" w:space="0" w:color="auto"/>
              <w:right w:val="single" w:sz="4" w:space="0" w:color="auto"/>
            </w:tcBorders>
            <w:vAlign w:val="center"/>
            <w:hideMark/>
          </w:tcPr>
          <w:p w:rsidR="00A263E0" w:rsidRDefault="00A263E0">
            <w:pPr>
              <w:jc w:val="center"/>
              <w:rPr>
                <w:rFonts w:ascii="宋体" w:hAnsi="宋体" w:cs="宋体"/>
                <w:szCs w:val="21"/>
              </w:rPr>
            </w:pPr>
            <w:r>
              <w:rPr>
                <w:rFonts w:ascii="宋体" w:hAnsi="宋体" w:cs="宋体" w:hint="eastAsia"/>
                <w:szCs w:val="21"/>
              </w:rPr>
              <w:t>5</w:t>
            </w:r>
          </w:p>
        </w:tc>
      </w:tr>
    </w:tbl>
    <w:p w:rsidR="00A263E0" w:rsidRDefault="00A263E0" w:rsidP="00A263E0">
      <w:pPr>
        <w:spacing w:beforeLines="50" w:afterLines="50"/>
        <w:rPr>
          <w:b/>
        </w:rPr>
      </w:pPr>
      <w:r>
        <w:rPr>
          <w:rFonts w:hint="eastAsia"/>
          <w:b/>
        </w:rPr>
        <w:t>二、采购标的详细技术指标及功能需求</w:t>
      </w:r>
    </w:p>
    <w:tbl>
      <w:tblPr>
        <w:tblStyle w:val="a8"/>
        <w:tblW w:w="8295" w:type="dxa"/>
        <w:jc w:val="center"/>
        <w:tblLayout w:type="fixed"/>
        <w:tblLook w:val="04A0"/>
      </w:tblPr>
      <w:tblGrid>
        <w:gridCol w:w="667"/>
        <w:gridCol w:w="1657"/>
        <w:gridCol w:w="5135"/>
        <w:gridCol w:w="836"/>
      </w:tblGrid>
      <w:tr w:rsidR="00A263E0" w:rsidTr="00A263E0">
        <w:trPr>
          <w:jc w:val="center"/>
        </w:trPr>
        <w:tc>
          <w:tcPr>
            <w:tcW w:w="667" w:type="dxa"/>
            <w:tcBorders>
              <w:top w:val="single" w:sz="4" w:space="0" w:color="auto"/>
              <w:left w:val="single" w:sz="4" w:space="0" w:color="auto"/>
              <w:bottom w:val="single" w:sz="4" w:space="0" w:color="auto"/>
              <w:right w:val="single" w:sz="4" w:space="0" w:color="auto"/>
            </w:tcBorders>
            <w:vAlign w:val="center"/>
            <w:hideMark/>
          </w:tcPr>
          <w:p w:rsidR="00A263E0" w:rsidRDefault="00A263E0" w:rsidP="009B6B48">
            <w:pPr>
              <w:spacing w:beforeLines="50" w:afterLines="50"/>
              <w:jc w:val="center"/>
              <w:rPr>
                <w:b/>
                <w:kern w:val="2"/>
                <w:sz w:val="21"/>
                <w:szCs w:val="22"/>
              </w:rPr>
            </w:pPr>
            <w:r>
              <w:rPr>
                <w:rFonts w:hint="eastAsia"/>
                <w:b/>
              </w:rPr>
              <w:t>序号</w:t>
            </w:r>
          </w:p>
        </w:tc>
        <w:tc>
          <w:tcPr>
            <w:tcW w:w="1657" w:type="dxa"/>
            <w:tcBorders>
              <w:top w:val="single" w:sz="4" w:space="0" w:color="auto"/>
              <w:left w:val="single" w:sz="4" w:space="0" w:color="auto"/>
              <w:bottom w:val="single" w:sz="4" w:space="0" w:color="auto"/>
              <w:right w:val="single" w:sz="4" w:space="0" w:color="auto"/>
            </w:tcBorders>
            <w:vAlign w:val="center"/>
            <w:hideMark/>
          </w:tcPr>
          <w:p w:rsidR="00A263E0" w:rsidRDefault="00A263E0" w:rsidP="009B6B48">
            <w:pPr>
              <w:spacing w:beforeLines="50" w:afterLines="50"/>
              <w:jc w:val="center"/>
              <w:rPr>
                <w:b/>
                <w:kern w:val="2"/>
                <w:sz w:val="21"/>
                <w:szCs w:val="22"/>
              </w:rPr>
            </w:pPr>
            <w:r>
              <w:rPr>
                <w:rFonts w:hint="eastAsia"/>
                <w:b/>
              </w:rPr>
              <w:t>名称</w:t>
            </w:r>
          </w:p>
        </w:tc>
        <w:tc>
          <w:tcPr>
            <w:tcW w:w="5136" w:type="dxa"/>
            <w:tcBorders>
              <w:top w:val="single" w:sz="4" w:space="0" w:color="auto"/>
              <w:left w:val="single" w:sz="4" w:space="0" w:color="auto"/>
              <w:bottom w:val="single" w:sz="4" w:space="0" w:color="auto"/>
              <w:right w:val="single" w:sz="4" w:space="0" w:color="auto"/>
            </w:tcBorders>
            <w:vAlign w:val="center"/>
            <w:hideMark/>
          </w:tcPr>
          <w:p w:rsidR="00A263E0" w:rsidRDefault="00A263E0" w:rsidP="009B6B48">
            <w:pPr>
              <w:spacing w:beforeLines="50" w:afterLines="50"/>
              <w:jc w:val="center"/>
              <w:rPr>
                <w:b/>
                <w:kern w:val="2"/>
                <w:sz w:val="21"/>
                <w:szCs w:val="22"/>
              </w:rPr>
            </w:pPr>
            <w:r>
              <w:rPr>
                <w:rFonts w:hint="eastAsia"/>
                <w:b/>
              </w:rPr>
              <w:t>详细技术指标及功能需求</w:t>
            </w:r>
          </w:p>
        </w:tc>
        <w:tc>
          <w:tcPr>
            <w:tcW w:w="836" w:type="dxa"/>
            <w:tcBorders>
              <w:top w:val="single" w:sz="4" w:space="0" w:color="auto"/>
              <w:left w:val="single" w:sz="4" w:space="0" w:color="auto"/>
              <w:bottom w:val="single" w:sz="4" w:space="0" w:color="auto"/>
              <w:right w:val="single" w:sz="4" w:space="0" w:color="auto"/>
            </w:tcBorders>
            <w:vAlign w:val="center"/>
            <w:hideMark/>
          </w:tcPr>
          <w:p w:rsidR="00A263E0" w:rsidRDefault="00A263E0" w:rsidP="009B6B48">
            <w:pPr>
              <w:spacing w:beforeLines="50" w:afterLines="50"/>
              <w:jc w:val="center"/>
              <w:rPr>
                <w:b/>
                <w:kern w:val="2"/>
                <w:sz w:val="21"/>
                <w:szCs w:val="22"/>
              </w:rPr>
            </w:pPr>
            <w:r>
              <w:rPr>
                <w:rFonts w:hint="eastAsia"/>
                <w:b/>
              </w:rPr>
              <w:t>备注</w:t>
            </w:r>
          </w:p>
        </w:tc>
      </w:tr>
      <w:tr w:rsidR="00A263E0" w:rsidTr="00A263E0">
        <w:trPr>
          <w:jc w:val="center"/>
        </w:trPr>
        <w:tc>
          <w:tcPr>
            <w:tcW w:w="667" w:type="dxa"/>
            <w:tcBorders>
              <w:top w:val="single" w:sz="4" w:space="0" w:color="auto"/>
              <w:left w:val="single" w:sz="4" w:space="0" w:color="auto"/>
              <w:bottom w:val="single" w:sz="4" w:space="0" w:color="auto"/>
              <w:right w:val="single" w:sz="4" w:space="0" w:color="auto"/>
            </w:tcBorders>
            <w:vAlign w:val="center"/>
            <w:hideMark/>
          </w:tcPr>
          <w:p w:rsidR="00A263E0" w:rsidRDefault="00A263E0" w:rsidP="009B6B48">
            <w:pPr>
              <w:spacing w:beforeLines="50" w:afterLines="50"/>
              <w:jc w:val="center"/>
              <w:rPr>
                <w:b/>
                <w:kern w:val="2"/>
                <w:sz w:val="21"/>
                <w:szCs w:val="22"/>
              </w:rPr>
            </w:pPr>
            <w:r>
              <w:rPr>
                <w:b/>
              </w:rPr>
              <w:t>1</w:t>
            </w:r>
          </w:p>
        </w:tc>
        <w:tc>
          <w:tcPr>
            <w:tcW w:w="1657" w:type="dxa"/>
            <w:tcBorders>
              <w:top w:val="single" w:sz="4" w:space="0" w:color="auto"/>
              <w:left w:val="single" w:sz="4" w:space="0" w:color="auto"/>
              <w:bottom w:val="single" w:sz="4" w:space="0" w:color="auto"/>
              <w:right w:val="single" w:sz="4" w:space="0" w:color="auto"/>
            </w:tcBorders>
            <w:vAlign w:val="center"/>
            <w:hideMark/>
          </w:tcPr>
          <w:p w:rsidR="00A263E0" w:rsidRDefault="00A263E0">
            <w:pPr>
              <w:jc w:val="center"/>
              <w:rPr>
                <w:kern w:val="2"/>
              </w:rPr>
            </w:pPr>
            <w:r>
              <w:rPr>
                <w:rFonts w:hint="eastAsia"/>
              </w:rPr>
              <w:t>桌面型激光雕刻机</w:t>
            </w:r>
          </w:p>
        </w:tc>
        <w:tc>
          <w:tcPr>
            <w:tcW w:w="5136" w:type="dxa"/>
            <w:tcBorders>
              <w:top w:val="single" w:sz="4" w:space="0" w:color="auto"/>
              <w:left w:val="single" w:sz="4" w:space="0" w:color="auto"/>
              <w:bottom w:val="single" w:sz="4" w:space="0" w:color="auto"/>
              <w:right w:val="single" w:sz="4" w:space="0" w:color="auto"/>
            </w:tcBorders>
            <w:vAlign w:val="center"/>
          </w:tcPr>
          <w:p w:rsidR="00A263E0" w:rsidRDefault="00A263E0">
            <w:pPr>
              <w:rPr>
                <w:rFonts w:asciiTheme="majorEastAsia" w:eastAsiaTheme="majorEastAsia" w:hAnsiTheme="majorEastAsia" w:cs="宋体"/>
                <w:kern w:val="2"/>
                <w:sz w:val="21"/>
                <w:szCs w:val="22"/>
              </w:rPr>
            </w:pPr>
            <w:r>
              <w:rPr>
                <w:rFonts w:hint="eastAsia"/>
              </w:rPr>
              <w:t>★加工</w:t>
            </w:r>
            <w:r>
              <w:rPr>
                <w:rFonts w:asciiTheme="majorEastAsia" w:eastAsiaTheme="majorEastAsia" w:hAnsiTheme="majorEastAsia" w:cs="宋体" w:hint="eastAsia"/>
              </w:rPr>
              <w:t xml:space="preserve">工作幅面（mm）：600*400*150(X*Y*Z) </w:t>
            </w:r>
          </w:p>
          <w:p w:rsidR="00A263E0" w:rsidRDefault="00A263E0">
            <w:pPr>
              <w:rPr>
                <w:rFonts w:ascii="宋体" w:hAnsi="宋体" w:hint="eastAsia"/>
                <w:szCs w:val="21"/>
              </w:rPr>
            </w:pPr>
            <w:r>
              <w:rPr>
                <w:rFonts w:ascii="宋体" w:hAnsi="宋体" w:hint="eastAsia"/>
                <w:szCs w:val="21"/>
              </w:rPr>
              <w:t>射频器激光功率≥50W；</w:t>
            </w:r>
          </w:p>
          <w:p w:rsidR="00A263E0" w:rsidRDefault="00A263E0">
            <w:pPr>
              <w:rPr>
                <w:rFonts w:asciiTheme="majorEastAsia" w:eastAsiaTheme="majorEastAsia" w:hAnsiTheme="majorEastAsia" w:cs="宋体" w:hint="eastAsia"/>
                <w:sz w:val="21"/>
                <w:szCs w:val="22"/>
              </w:rPr>
            </w:pPr>
            <w:r>
              <w:rPr>
                <w:rFonts w:ascii="宋体" w:hAnsi="宋体" w:hint="eastAsia"/>
                <w:szCs w:val="21"/>
              </w:rPr>
              <w:t>激光波长：10.6μm；</w:t>
            </w:r>
          </w:p>
          <w:p w:rsidR="00A263E0" w:rsidRDefault="00A263E0">
            <w:pPr>
              <w:rPr>
                <w:rFonts w:asciiTheme="majorEastAsia" w:eastAsiaTheme="majorEastAsia" w:hAnsiTheme="majorEastAsia" w:cs="宋体" w:hint="eastAsia"/>
              </w:rPr>
            </w:pPr>
            <w:r>
              <w:rPr>
                <w:rFonts w:asciiTheme="majorEastAsia" w:eastAsiaTheme="majorEastAsia" w:hAnsiTheme="majorEastAsia" w:cs="宋体" w:hint="eastAsia"/>
              </w:rPr>
              <w:t>激光光斑直径</w:t>
            </w:r>
            <w:r>
              <w:rPr>
                <w:rFonts w:ascii="宋体" w:hAnsi="宋体" w:hint="eastAsia"/>
                <w:szCs w:val="21"/>
              </w:rPr>
              <w:t>≤</w:t>
            </w:r>
            <w:r>
              <w:rPr>
                <w:rFonts w:asciiTheme="majorEastAsia" w:eastAsiaTheme="majorEastAsia" w:hAnsiTheme="majorEastAsia" w:cs="宋体" w:hint="eastAsia"/>
              </w:rPr>
              <w:t>激光器4±2mm</w:t>
            </w:r>
          </w:p>
          <w:p w:rsidR="00A263E0" w:rsidRDefault="00A263E0">
            <w:pPr>
              <w:rPr>
                <w:rFonts w:asciiTheme="majorEastAsia" w:eastAsiaTheme="majorEastAsia" w:hAnsiTheme="majorEastAsia" w:cs="宋体" w:hint="eastAsia"/>
              </w:rPr>
            </w:pPr>
            <w:r>
              <w:rPr>
                <w:rFonts w:asciiTheme="majorEastAsia" w:eastAsiaTheme="majorEastAsia" w:hAnsiTheme="majorEastAsia" w:cs="宋体" w:hint="eastAsia"/>
              </w:rPr>
              <w:t>分辨率</w:t>
            </w:r>
            <w:r>
              <w:rPr>
                <w:rFonts w:ascii="宋体" w:hAnsi="宋体" w:hint="eastAsia"/>
                <w:szCs w:val="21"/>
              </w:rPr>
              <w:t>≥</w:t>
            </w:r>
            <w:r>
              <w:rPr>
                <w:rFonts w:asciiTheme="majorEastAsia" w:eastAsiaTheme="majorEastAsia" w:hAnsiTheme="majorEastAsia" w:cs="宋体" w:hint="eastAsia"/>
              </w:rPr>
              <w:t>10000dpi</w:t>
            </w:r>
          </w:p>
          <w:p w:rsidR="00A263E0" w:rsidRDefault="00A263E0">
            <w:pPr>
              <w:rPr>
                <w:rFonts w:asciiTheme="majorEastAsia" w:eastAsiaTheme="majorEastAsia" w:hAnsiTheme="majorEastAsia" w:cs="宋体" w:hint="eastAsia"/>
              </w:rPr>
            </w:pPr>
            <w:r>
              <w:rPr>
                <w:rFonts w:asciiTheme="majorEastAsia" w:eastAsiaTheme="majorEastAsia" w:hAnsiTheme="majorEastAsia" w:cs="宋体" w:hint="eastAsia"/>
              </w:rPr>
              <w:t>切割速度(mm/s)： 0～3800(mm/s) （可调）</w:t>
            </w:r>
          </w:p>
          <w:p w:rsidR="00A263E0" w:rsidRDefault="00A263E0">
            <w:pPr>
              <w:rPr>
                <w:rFonts w:asciiTheme="majorEastAsia" w:eastAsiaTheme="majorEastAsia" w:hAnsiTheme="majorEastAsia" w:cs="宋体" w:hint="eastAsia"/>
              </w:rPr>
            </w:pPr>
            <w:r>
              <w:rPr>
                <w:rFonts w:hint="eastAsia"/>
              </w:rPr>
              <w:t>★</w:t>
            </w:r>
            <w:r>
              <w:rPr>
                <w:rFonts w:asciiTheme="majorEastAsia" w:eastAsiaTheme="majorEastAsia" w:hAnsiTheme="majorEastAsia" w:cs="宋体" w:hint="eastAsia"/>
              </w:rPr>
              <w:t>切割头：高清激光头（</w:t>
            </w:r>
            <w:proofErr w:type="gramStart"/>
            <w:r>
              <w:rPr>
                <w:rFonts w:asciiTheme="majorEastAsia" w:eastAsiaTheme="majorEastAsia" w:hAnsiTheme="majorEastAsia" w:cs="宋体" w:hint="eastAsia"/>
              </w:rPr>
              <w:t>切割高</w:t>
            </w:r>
            <w:proofErr w:type="gramEnd"/>
            <w:r>
              <w:rPr>
                <w:rFonts w:asciiTheme="majorEastAsia" w:eastAsiaTheme="majorEastAsia" w:hAnsiTheme="majorEastAsia" w:cs="宋体" w:hint="eastAsia"/>
              </w:rPr>
              <w:t>厚度的材料）</w:t>
            </w:r>
            <w:r>
              <w:rPr>
                <w:rFonts w:asciiTheme="majorEastAsia" w:eastAsiaTheme="majorEastAsia" w:hAnsiTheme="majorEastAsia" w:cs="宋体" w:hint="eastAsia"/>
              </w:rPr>
              <w:tab/>
              <w:t>4</w:t>
            </w:r>
            <w:proofErr w:type="gramStart"/>
            <w:r>
              <w:rPr>
                <w:rFonts w:asciiTheme="majorEastAsia" w:eastAsiaTheme="majorEastAsia" w:hAnsiTheme="majorEastAsia" w:cs="宋体" w:hint="eastAsia"/>
              </w:rPr>
              <w:t>”</w:t>
            </w:r>
            <w:proofErr w:type="gramEnd"/>
            <w:r>
              <w:rPr>
                <w:rFonts w:asciiTheme="majorEastAsia" w:eastAsiaTheme="majorEastAsia" w:hAnsiTheme="majorEastAsia" w:cs="宋体" w:hint="eastAsia"/>
              </w:rPr>
              <w:t>激光头（雕刻高达1000DPI的照片，切割薄于1mm厚度的材料）三个切割头可自由切换</w:t>
            </w:r>
            <w:r>
              <w:rPr>
                <w:rFonts w:asciiTheme="majorEastAsia" w:eastAsiaTheme="majorEastAsia" w:hAnsiTheme="majorEastAsia" w:cs="宋体" w:hint="eastAsia"/>
              </w:rPr>
              <w:tab/>
            </w:r>
          </w:p>
          <w:p w:rsidR="00A263E0" w:rsidRDefault="00A263E0">
            <w:pPr>
              <w:rPr>
                <w:rFonts w:hint="eastAsia"/>
                <w:szCs w:val="21"/>
              </w:rPr>
            </w:pPr>
            <w:r>
              <w:rPr>
                <w:rFonts w:hint="eastAsia"/>
                <w:szCs w:val="21"/>
              </w:rPr>
              <w:t>传动装置：伺服电机</w:t>
            </w:r>
          </w:p>
          <w:p w:rsidR="00A263E0" w:rsidRDefault="00A263E0">
            <w:pPr>
              <w:rPr>
                <w:szCs w:val="21"/>
              </w:rPr>
            </w:pPr>
            <w:r>
              <w:rPr>
                <w:rFonts w:hint="eastAsia"/>
              </w:rPr>
              <w:t>★</w:t>
            </w:r>
            <w:r>
              <w:rPr>
                <w:rFonts w:hint="eastAsia"/>
                <w:szCs w:val="21"/>
              </w:rPr>
              <w:t>运动结构：小龙门</w:t>
            </w:r>
            <w:proofErr w:type="gramStart"/>
            <w:r>
              <w:rPr>
                <w:rFonts w:hint="eastAsia"/>
                <w:szCs w:val="21"/>
              </w:rPr>
              <w:t>一</w:t>
            </w:r>
            <w:proofErr w:type="gramEnd"/>
            <w:r>
              <w:rPr>
                <w:rFonts w:hint="eastAsia"/>
                <w:szCs w:val="21"/>
              </w:rPr>
              <w:t>体式</w:t>
            </w:r>
          </w:p>
          <w:p w:rsidR="00A263E0" w:rsidRDefault="00A263E0">
            <w:pPr>
              <w:rPr>
                <w:rFonts w:asciiTheme="majorEastAsia" w:eastAsiaTheme="majorEastAsia" w:hAnsiTheme="majorEastAsia" w:cs="宋体"/>
                <w:szCs w:val="22"/>
              </w:rPr>
            </w:pPr>
            <w:r>
              <w:rPr>
                <w:rFonts w:asciiTheme="majorEastAsia" w:eastAsiaTheme="majorEastAsia" w:hAnsiTheme="majorEastAsia" w:cs="宋体" w:hint="eastAsia"/>
              </w:rPr>
              <w:t>工作台Z轴行程：0～150（mm）</w:t>
            </w:r>
          </w:p>
          <w:p w:rsidR="00A263E0" w:rsidRDefault="00A263E0">
            <w:pPr>
              <w:rPr>
                <w:rFonts w:asciiTheme="majorEastAsia" w:eastAsiaTheme="majorEastAsia" w:hAnsiTheme="majorEastAsia" w:cs="宋体" w:hint="eastAsia"/>
              </w:rPr>
            </w:pPr>
            <w:r>
              <w:rPr>
                <w:rFonts w:asciiTheme="majorEastAsia" w:eastAsiaTheme="majorEastAsia" w:hAnsiTheme="majorEastAsia" w:cs="宋体" w:hint="eastAsia"/>
              </w:rPr>
              <w:t>工作方式：雕刻/扫描/切割</w:t>
            </w:r>
          </w:p>
          <w:p w:rsidR="00A263E0" w:rsidRDefault="00A263E0">
            <w:pPr>
              <w:rPr>
                <w:rFonts w:asciiTheme="majorEastAsia" w:eastAsiaTheme="majorEastAsia" w:hAnsiTheme="majorEastAsia" w:cs="宋体" w:hint="eastAsia"/>
              </w:rPr>
            </w:pPr>
            <w:r>
              <w:rPr>
                <w:rFonts w:asciiTheme="majorEastAsia" w:eastAsiaTheme="majorEastAsia" w:hAnsiTheme="majorEastAsia" w:cs="宋体" w:hint="eastAsia"/>
              </w:rPr>
              <w:t>扫描速度(mm/s)：0～800 mm/s（可调）</w:t>
            </w:r>
          </w:p>
          <w:p w:rsidR="00A263E0" w:rsidRDefault="00A263E0">
            <w:pPr>
              <w:rPr>
                <w:rFonts w:asciiTheme="majorEastAsia" w:eastAsiaTheme="majorEastAsia" w:hAnsiTheme="majorEastAsia" w:cs="宋体" w:hint="eastAsia"/>
              </w:rPr>
            </w:pPr>
            <w:r>
              <w:rPr>
                <w:rFonts w:asciiTheme="majorEastAsia" w:eastAsiaTheme="majorEastAsia" w:hAnsiTheme="majorEastAsia" w:cs="宋体" w:hint="eastAsia"/>
              </w:rPr>
              <w:t>坡度雕刻：360° 坡度，坡度大小可任意调节</w:t>
            </w:r>
          </w:p>
          <w:p w:rsidR="00A263E0" w:rsidRDefault="00A263E0">
            <w:pPr>
              <w:rPr>
                <w:rFonts w:asciiTheme="majorEastAsia" w:eastAsiaTheme="majorEastAsia" w:hAnsiTheme="majorEastAsia" w:cs="宋体" w:hint="eastAsia"/>
              </w:rPr>
            </w:pPr>
            <w:r>
              <w:rPr>
                <w:rFonts w:asciiTheme="majorEastAsia" w:eastAsiaTheme="majorEastAsia" w:hAnsiTheme="majorEastAsia" w:cs="宋体" w:hint="eastAsia"/>
              </w:rPr>
              <w:t>分色标刻：不同颜色可控制不同速度、能量、顺序</w:t>
            </w:r>
          </w:p>
          <w:p w:rsidR="00A263E0" w:rsidRDefault="00A263E0">
            <w:pPr>
              <w:rPr>
                <w:rFonts w:asciiTheme="majorEastAsia" w:eastAsiaTheme="majorEastAsia" w:hAnsiTheme="majorEastAsia" w:cs="宋体" w:hint="eastAsia"/>
              </w:rPr>
            </w:pPr>
            <w:r>
              <w:rPr>
                <w:rFonts w:asciiTheme="majorEastAsia" w:eastAsiaTheme="majorEastAsia" w:hAnsiTheme="majorEastAsia" w:cs="宋体" w:hint="eastAsia"/>
              </w:rPr>
              <w:t>工作电压：220V/50Hz</w:t>
            </w:r>
          </w:p>
          <w:p w:rsidR="00A263E0" w:rsidRDefault="00A263E0">
            <w:pPr>
              <w:jc w:val="left"/>
              <w:rPr>
                <w:rFonts w:hint="eastAsia"/>
                <w:szCs w:val="21"/>
              </w:rPr>
            </w:pPr>
            <w:r>
              <w:rPr>
                <w:rFonts w:hint="eastAsia"/>
                <w:szCs w:val="21"/>
              </w:rPr>
              <w:t>旋转辅助器：夹持Φ</w:t>
            </w:r>
            <w:r>
              <w:rPr>
                <w:szCs w:val="21"/>
              </w:rPr>
              <w:t>8-150</w:t>
            </w:r>
            <w:r>
              <w:rPr>
                <w:rFonts w:hint="eastAsia"/>
                <w:szCs w:val="21"/>
              </w:rPr>
              <w:t>（</w:t>
            </w:r>
            <w:r>
              <w:rPr>
                <w:szCs w:val="21"/>
              </w:rPr>
              <w:t>mm</w:t>
            </w:r>
            <w:r>
              <w:rPr>
                <w:rFonts w:hint="eastAsia"/>
                <w:szCs w:val="21"/>
              </w:rPr>
              <w:t>）</w:t>
            </w:r>
          </w:p>
          <w:p w:rsidR="00A263E0" w:rsidRDefault="00A263E0">
            <w:pPr>
              <w:rPr>
                <w:rFonts w:asciiTheme="majorEastAsia" w:eastAsiaTheme="majorEastAsia" w:hAnsiTheme="majorEastAsia" w:cs="宋体"/>
                <w:szCs w:val="22"/>
              </w:rPr>
            </w:pPr>
            <w:r>
              <w:rPr>
                <w:rFonts w:asciiTheme="majorEastAsia" w:eastAsiaTheme="majorEastAsia" w:hAnsiTheme="majorEastAsia" w:cs="宋体" w:hint="eastAsia"/>
              </w:rPr>
              <w:t>整机功率：800W</w:t>
            </w:r>
          </w:p>
          <w:p w:rsidR="00A263E0" w:rsidRDefault="00A263E0">
            <w:pPr>
              <w:rPr>
                <w:rFonts w:asciiTheme="majorEastAsia" w:eastAsiaTheme="majorEastAsia" w:hAnsiTheme="majorEastAsia" w:cs="宋体" w:hint="eastAsia"/>
              </w:rPr>
            </w:pPr>
            <w:r>
              <w:rPr>
                <w:rFonts w:asciiTheme="majorEastAsia" w:eastAsiaTheme="majorEastAsia" w:hAnsiTheme="majorEastAsia" w:cs="宋体" w:hint="eastAsia"/>
              </w:rPr>
              <w:t>光学系统加配照明灯；红光定位系统</w:t>
            </w:r>
          </w:p>
          <w:p w:rsidR="00A263E0" w:rsidRDefault="00A263E0">
            <w:pPr>
              <w:rPr>
                <w:rFonts w:asciiTheme="majorEastAsia" w:eastAsiaTheme="majorEastAsia" w:hAnsiTheme="majorEastAsia" w:cs="宋体" w:hint="eastAsia"/>
                <w:sz w:val="22"/>
              </w:rPr>
            </w:pPr>
            <w:r>
              <w:rPr>
                <w:rFonts w:asciiTheme="majorEastAsia" w:eastAsiaTheme="majorEastAsia" w:hAnsiTheme="majorEastAsia" w:cs="宋体" w:hint="eastAsia"/>
                <w:sz w:val="22"/>
              </w:rPr>
              <w:t>具有安全保护系统：包括强制水冷保护系统；水温安全控制系统；温控自动报警系统；工作</w:t>
            </w:r>
            <w:proofErr w:type="gramStart"/>
            <w:r>
              <w:rPr>
                <w:rFonts w:asciiTheme="majorEastAsia" w:eastAsiaTheme="majorEastAsia" w:hAnsiTheme="majorEastAsia" w:cs="宋体" w:hint="eastAsia"/>
                <w:sz w:val="22"/>
              </w:rPr>
              <w:t>舱打开</w:t>
            </w:r>
            <w:proofErr w:type="gramEnd"/>
            <w:r>
              <w:rPr>
                <w:rFonts w:asciiTheme="majorEastAsia" w:eastAsiaTheme="majorEastAsia" w:hAnsiTheme="majorEastAsia" w:cs="宋体" w:hint="eastAsia"/>
                <w:sz w:val="22"/>
              </w:rPr>
              <w:t>自动暂停功能；光路封闭工作模式。</w:t>
            </w:r>
          </w:p>
          <w:p w:rsidR="00A263E0" w:rsidRDefault="00A263E0">
            <w:pPr>
              <w:rPr>
                <w:rFonts w:asciiTheme="majorEastAsia" w:eastAsiaTheme="majorEastAsia" w:hAnsiTheme="majorEastAsia" w:cs="宋体" w:hint="eastAsia"/>
                <w:b/>
                <w:sz w:val="22"/>
              </w:rPr>
            </w:pPr>
            <w:r>
              <w:rPr>
                <w:rFonts w:asciiTheme="majorEastAsia" w:eastAsiaTheme="majorEastAsia" w:hAnsiTheme="majorEastAsia" w:hint="eastAsia"/>
                <w:b/>
                <w:szCs w:val="21"/>
              </w:rPr>
              <w:t>#</w:t>
            </w:r>
            <w:r>
              <w:rPr>
                <w:rFonts w:asciiTheme="majorEastAsia" w:eastAsiaTheme="majorEastAsia" w:hAnsiTheme="majorEastAsia" w:hint="eastAsia"/>
                <w:szCs w:val="21"/>
              </w:rPr>
              <w:t>设备供应商定期分享设备使用教学小课堂</w:t>
            </w:r>
          </w:p>
          <w:p w:rsidR="00A263E0" w:rsidRDefault="00A263E0">
            <w:pPr>
              <w:outlineLvl w:val="0"/>
              <w:rPr>
                <w:rFonts w:asciiTheme="majorEastAsia" w:eastAsiaTheme="majorEastAsia" w:hAnsiTheme="majorEastAsia" w:cs="宋体" w:hint="eastAsia"/>
                <w:sz w:val="22"/>
              </w:rPr>
            </w:pPr>
            <w:r>
              <w:rPr>
                <w:rFonts w:asciiTheme="majorEastAsia" w:eastAsiaTheme="majorEastAsia" w:hAnsiTheme="majorEastAsia" w:hint="eastAsia"/>
                <w:b/>
                <w:szCs w:val="21"/>
              </w:rPr>
              <w:t xml:space="preserve"># </w:t>
            </w:r>
            <w:r>
              <w:rPr>
                <w:rFonts w:asciiTheme="majorEastAsia" w:eastAsiaTheme="majorEastAsia" w:hAnsiTheme="majorEastAsia" w:cs="宋体" w:hint="eastAsia"/>
                <w:sz w:val="22"/>
              </w:rPr>
              <w:t>所投产</w:t>
            </w:r>
            <w:proofErr w:type="gramStart"/>
            <w:r>
              <w:rPr>
                <w:rFonts w:asciiTheme="majorEastAsia" w:eastAsiaTheme="majorEastAsia" w:hAnsiTheme="majorEastAsia" w:cs="宋体" w:hint="eastAsia"/>
                <w:sz w:val="22"/>
              </w:rPr>
              <w:t>品提供</w:t>
            </w:r>
            <w:proofErr w:type="gramEnd"/>
            <w:r>
              <w:rPr>
                <w:rFonts w:asciiTheme="majorEastAsia" w:eastAsiaTheme="majorEastAsia" w:hAnsiTheme="majorEastAsia" w:cs="宋体" w:hint="eastAsia"/>
                <w:sz w:val="22"/>
              </w:rPr>
              <w:t>教学型激光雕刻切割机实用新型专利证书</w:t>
            </w:r>
          </w:p>
          <w:p w:rsidR="00A263E0" w:rsidRDefault="00A263E0">
            <w:pPr>
              <w:rPr>
                <w:rFonts w:asciiTheme="majorEastAsia" w:eastAsiaTheme="majorEastAsia" w:hAnsiTheme="majorEastAsia" w:cs="宋体" w:hint="eastAsia"/>
                <w:sz w:val="22"/>
              </w:rPr>
            </w:pPr>
            <w:r>
              <w:rPr>
                <w:rFonts w:ascii="微软雅黑" w:hAnsi="微软雅黑" w:hint="eastAsia"/>
              </w:rPr>
              <w:t>★</w:t>
            </w:r>
            <w:r>
              <w:rPr>
                <w:rFonts w:asciiTheme="majorEastAsia" w:eastAsiaTheme="majorEastAsia" w:hAnsiTheme="majorEastAsia" w:hint="eastAsia"/>
                <w:b/>
                <w:szCs w:val="21"/>
              </w:rPr>
              <w:t xml:space="preserve"> </w:t>
            </w:r>
            <w:r>
              <w:rPr>
                <w:rFonts w:asciiTheme="majorEastAsia" w:eastAsiaTheme="majorEastAsia" w:hAnsiTheme="majorEastAsia" w:cs="宋体" w:hint="eastAsia"/>
                <w:sz w:val="22"/>
              </w:rPr>
              <w:t>提供设备配套的教学正版软件（有针对本项目设备的厂家正版授权）。</w:t>
            </w:r>
          </w:p>
          <w:p w:rsidR="00A263E0" w:rsidRDefault="00A263E0">
            <w:pPr>
              <w:rPr>
                <w:rFonts w:asciiTheme="majorEastAsia" w:eastAsiaTheme="majorEastAsia" w:hAnsiTheme="majorEastAsia" w:cs="宋体" w:hint="eastAsia"/>
                <w:sz w:val="22"/>
              </w:rPr>
            </w:pPr>
            <w:r>
              <w:rPr>
                <w:rFonts w:hint="eastAsia"/>
              </w:rPr>
              <w:t>★</w:t>
            </w:r>
            <w:r>
              <w:rPr>
                <w:rFonts w:asciiTheme="majorEastAsia" w:eastAsiaTheme="majorEastAsia" w:hAnsiTheme="majorEastAsia" w:cs="宋体" w:hint="eastAsia"/>
                <w:sz w:val="22"/>
              </w:rPr>
              <w:t>投标设备与我校已使用设备外形外观尺寸一致、蓝白颜色相近，操作控制系统（</w:t>
            </w:r>
            <w:proofErr w:type="gramStart"/>
            <w:r>
              <w:rPr>
                <w:rFonts w:asciiTheme="majorEastAsia" w:eastAsiaTheme="majorEastAsia" w:hAnsiTheme="majorEastAsia" w:cs="宋体" w:hint="eastAsia"/>
                <w:sz w:val="22"/>
              </w:rPr>
              <w:t>睿</w:t>
            </w:r>
            <w:proofErr w:type="gramEnd"/>
            <w:r>
              <w:rPr>
                <w:rFonts w:asciiTheme="majorEastAsia" w:eastAsiaTheme="majorEastAsia" w:hAnsiTheme="majorEastAsia" w:cs="宋体" w:hint="eastAsia"/>
                <w:sz w:val="22"/>
              </w:rPr>
              <w:t>达控制系统）一致。</w:t>
            </w:r>
          </w:p>
          <w:p w:rsidR="00A263E0" w:rsidRDefault="00A263E0">
            <w:pPr>
              <w:jc w:val="left"/>
              <w:rPr>
                <w:kern w:val="2"/>
              </w:rPr>
            </w:pPr>
          </w:p>
        </w:tc>
        <w:tc>
          <w:tcPr>
            <w:tcW w:w="836" w:type="dxa"/>
            <w:tcBorders>
              <w:top w:val="single" w:sz="4" w:space="0" w:color="auto"/>
              <w:left w:val="single" w:sz="4" w:space="0" w:color="auto"/>
              <w:bottom w:val="single" w:sz="4" w:space="0" w:color="auto"/>
              <w:right w:val="single" w:sz="4" w:space="0" w:color="auto"/>
            </w:tcBorders>
            <w:vAlign w:val="center"/>
          </w:tcPr>
          <w:p w:rsidR="00A263E0" w:rsidRDefault="00A263E0" w:rsidP="009B6B48">
            <w:pPr>
              <w:spacing w:beforeLines="50" w:afterLines="50"/>
              <w:jc w:val="center"/>
              <w:rPr>
                <w:b/>
                <w:kern w:val="2"/>
                <w:sz w:val="21"/>
                <w:szCs w:val="22"/>
              </w:rPr>
            </w:pPr>
          </w:p>
        </w:tc>
      </w:tr>
    </w:tbl>
    <w:p w:rsidR="00A263E0" w:rsidRDefault="00A263E0" w:rsidP="00A263E0">
      <w:pPr>
        <w:widowControl/>
        <w:spacing w:line="360" w:lineRule="auto"/>
        <w:jc w:val="left"/>
        <w:rPr>
          <w:b/>
          <w:szCs w:val="21"/>
        </w:rPr>
      </w:pPr>
      <w:r>
        <w:rPr>
          <w:rFonts w:ascii="宋体" w:hAnsi="宋体" w:hint="eastAsia"/>
          <w:b/>
          <w:szCs w:val="21"/>
        </w:rPr>
        <w:lastRenderedPageBreak/>
        <w:t>三、服务要求</w:t>
      </w:r>
    </w:p>
    <w:tbl>
      <w:tblPr>
        <w:tblW w:w="8475" w:type="dxa"/>
        <w:jc w:val="center"/>
        <w:tblLayout w:type="fixed"/>
        <w:tblLook w:val="04A0"/>
      </w:tblPr>
      <w:tblGrid>
        <w:gridCol w:w="674"/>
        <w:gridCol w:w="1562"/>
        <w:gridCol w:w="6239"/>
      </w:tblGrid>
      <w:tr w:rsidR="00A263E0" w:rsidTr="00A263E0">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A263E0" w:rsidRDefault="00A263E0">
            <w:pPr>
              <w:spacing w:line="440" w:lineRule="exact"/>
              <w:jc w:val="center"/>
              <w:rPr>
                <w:szCs w:val="21"/>
              </w:rPr>
            </w:pPr>
            <w:r>
              <w:rPr>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A263E0" w:rsidRDefault="00A263E0">
            <w:pPr>
              <w:jc w:val="center"/>
              <w:rPr>
                <w:rFonts w:ascii="宋体" w:hAnsi="宋体"/>
              </w:rPr>
            </w:pPr>
            <w:r>
              <w:rPr>
                <w:rFonts w:cs="宋体" w:hint="eastAsia"/>
                <w:szCs w:val="21"/>
              </w:rPr>
              <w:t>★</w:t>
            </w:r>
            <w:r>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A263E0" w:rsidRDefault="00A263E0">
            <w:pPr>
              <w:rPr>
                <w:rFonts w:ascii="宋体" w:hAnsi="宋体" w:cs="黑体"/>
              </w:rPr>
            </w:pPr>
            <w:r>
              <w:rPr>
                <w:rFonts w:ascii="宋体" w:hAnsi="宋体" w:cs="黑体" w:hint="eastAsia"/>
              </w:rPr>
              <w:t>本次招标货物清单中的产品要求提供生产商针对本项目的专项授权书及原厂出具的售后服务承诺书。</w:t>
            </w:r>
          </w:p>
          <w:p w:rsidR="00A263E0" w:rsidRDefault="00A263E0">
            <w:pPr>
              <w:rPr>
                <w:rFonts w:ascii="宋体" w:hAnsi="宋体" w:cs="黑体" w:hint="eastAsia"/>
              </w:rPr>
            </w:pPr>
            <w:r>
              <w:rPr>
                <w:rFonts w:ascii="宋体" w:hAnsi="宋体" w:cs="黑体" w:hint="eastAsia"/>
              </w:rPr>
              <w:t>服务承诺函，需包含以下内容：</w:t>
            </w:r>
          </w:p>
          <w:p w:rsidR="00A263E0" w:rsidRDefault="00A263E0">
            <w:pPr>
              <w:rPr>
                <w:rFonts w:ascii="宋体" w:hAnsi="宋体" w:cs="黑体"/>
              </w:rPr>
            </w:pPr>
            <w:r>
              <w:rPr>
                <w:rFonts w:ascii="宋体" w:hAnsi="宋体" w:cs="黑体" w:hint="eastAsia"/>
              </w:rPr>
              <w:t>1年免费保修、</w:t>
            </w:r>
            <w:r>
              <w:rPr>
                <w:rFonts w:ascii="宋体" w:cs="宋体" w:hint="eastAsia"/>
                <w:szCs w:val="21"/>
              </w:rPr>
              <w:t>出现故障后，在收到用户正式通知后8小时之内响应。如果需要到现场,48小时内安排工程师到现场。保修期后，供方提供终身维修，并保证零配件的供应。</w:t>
            </w:r>
          </w:p>
        </w:tc>
      </w:tr>
      <w:tr w:rsidR="00A263E0" w:rsidTr="00A263E0">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A263E0" w:rsidRDefault="00A263E0">
            <w:pPr>
              <w:spacing w:line="440" w:lineRule="exact"/>
              <w:jc w:val="center"/>
              <w:rPr>
                <w:szCs w:val="21"/>
              </w:rPr>
            </w:pPr>
            <w:r>
              <w:rPr>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A263E0" w:rsidRDefault="00A263E0">
            <w:pPr>
              <w:jc w:val="center"/>
              <w:rPr>
                <w:rFonts w:ascii="宋体" w:hAnsi="宋体"/>
              </w:rPr>
            </w:pPr>
            <w:r>
              <w:rPr>
                <w:rFonts w:cs="宋体" w:hint="eastAsia"/>
                <w:szCs w:val="21"/>
              </w:rPr>
              <w:t>★</w:t>
            </w:r>
            <w:r>
              <w:rPr>
                <w:rFonts w:ascii="宋体" w:hAnsi="宋体"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A263E0" w:rsidRDefault="00A263E0">
            <w:r>
              <w:rPr>
                <w:rFonts w:hint="eastAsia"/>
              </w:rPr>
              <w:t>投标人承诺所有硬件</w:t>
            </w:r>
            <w:r>
              <w:t>1</w:t>
            </w:r>
            <w:r>
              <w:rPr>
                <w:rFonts w:hint="eastAsia"/>
              </w:rPr>
              <w:t>年免费保修、所有软件</w:t>
            </w:r>
            <w:r>
              <w:t>1</w:t>
            </w:r>
            <w:r>
              <w:rPr>
                <w:rFonts w:hint="eastAsia"/>
              </w:rPr>
              <w:t>年免费保修升级、</w:t>
            </w:r>
            <w:r>
              <w:rPr>
                <w:rFonts w:ascii="宋体" w:hAnsi="宋体" w:cs="宋体" w:hint="eastAsia"/>
              </w:rPr>
              <w:t>提供 7×24 小时免费电话技术支持和 7×24小时现场（人力+备件）以上服务级别的保修，</w:t>
            </w:r>
            <w:r>
              <w:rPr>
                <w:rFonts w:ascii="宋体" w:hAnsi="宋体" w:hint="eastAsia"/>
                <w:szCs w:val="21"/>
                <w:lang w:bidi="en-US"/>
              </w:rPr>
              <w:t xml:space="preserve">在故障2小时内响应，48小时内到达现场。 </w:t>
            </w:r>
          </w:p>
        </w:tc>
      </w:tr>
      <w:tr w:rsidR="00A263E0" w:rsidTr="00A263E0">
        <w:trPr>
          <w:trHeight w:val="559"/>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A263E0" w:rsidRDefault="00A263E0">
            <w:pPr>
              <w:spacing w:line="440" w:lineRule="exact"/>
              <w:jc w:val="center"/>
              <w:rPr>
                <w:szCs w:val="21"/>
              </w:rPr>
            </w:pPr>
            <w:r>
              <w:rPr>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A263E0" w:rsidRDefault="00A263E0">
            <w:pPr>
              <w:jc w:val="center"/>
            </w:pPr>
            <w:r>
              <w:rPr>
                <w:rFonts w:hint="eastAsia"/>
              </w:rPr>
              <w:t>设备软件</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63E0" w:rsidRDefault="00A263E0">
            <w:r>
              <w:rPr>
                <w:rFonts w:hint="eastAsia"/>
              </w:rPr>
              <w:t>本项目投标人</w:t>
            </w:r>
            <w:r>
              <w:rPr>
                <w:rFonts w:ascii="宋体" w:hAnsi="宋体" w:cs="宋体" w:hint="eastAsia"/>
              </w:rPr>
              <w:t>提供所投设备配套正版软件的授权书。</w:t>
            </w:r>
          </w:p>
        </w:tc>
      </w:tr>
      <w:tr w:rsidR="00A263E0" w:rsidTr="00A263E0">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A263E0" w:rsidRDefault="00A263E0">
            <w:pPr>
              <w:spacing w:line="440" w:lineRule="exact"/>
              <w:jc w:val="center"/>
              <w:rPr>
                <w:szCs w:val="21"/>
              </w:rPr>
            </w:pPr>
            <w:r>
              <w:rPr>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A263E0" w:rsidRDefault="00A263E0">
            <w:pPr>
              <w:jc w:val="center"/>
            </w:pPr>
            <w:r>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A263E0" w:rsidRDefault="00A263E0">
            <w:r>
              <w:rPr>
                <w:rFonts w:hint="eastAsia"/>
              </w:rPr>
              <w:t>本</w:t>
            </w:r>
            <w:proofErr w:type="gramStart"/>
            <w:r>
              <w:rPr>
                <w:rFonts w:hint="eastAsia"/>
              </w:rPr>
              <w:t>项目项目</w:t>
            </w:r>
            <w:proofErr w:type="gramEnd"/>
            <w:r>
              <w:rPr>
                <w:rFonts w:hint="eastAsia"/>
              </w:rPr>
              <w:t>经理</w:t>
            </w:r>
            <w:r>
              <w:t>1</w:t>
            </w:r>
            <w:r>
              <w:rPr>
                <w:rFonts w:hint="eastAsia"/>
              </w:rPr>
              <w:t>名；</w:t>
            </w:r>
          </w:p>
          <w:p w:rsidR="00A263E0" w:rsidRDefault="00A263E0">
            <w:r>
              <w:rPr>
                <w:rFonts w:cs="宋体" w:hint="eastAsia"/>
                <w:szCs w:val="21"/>
              </w:rPr>
              <w:t>注：</w:t>
            </w:r>
            <w:r>
              <w:rPr>
                <w:rFonts w:hAnsi="宋体" w:hint="eastAsia"/>
                <w:szCs w:val="21"/>
              </w:rPr>
              <w:t>投标文件中须提供证书复印件加盖投标人</w:t>
            </w:r>
            <w:r>
              <w:rPr>
                <w:rFonts w:hAnsi="宋体" w:cs="宋体" w:hint="eastAsia"/>
                <w:szCs w:val="21"/>
              </w:rPr>
              <w:t>公章</w:t>
            </w:r>
            <w:r>
              <w:rPr>
                <w:rFonts w:hAnsi="宋体" w:hint="eastAsia"/>
                <w:szCs w:val="21"/>
              </w:rPr>
              <w:t>，并同时提供上述人员法人授权书或工作证。</w:t>
            </w:r>
          </w:p>
        </w:tc>
      </w:tr>
      <w:tr w:rsidR="00A263E0" w:rsidTr="00A263E0">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A263E0" w:rsidRDefault="00A263E0">
            <w:pPr>
              <w:spacing w:line="440" w:lineRule="exact"/>
              <w:jc w:val="center"/>
              <w:rPr>
                <w:szCs w:val="21"/>
              </w:rPr>
            </w:pPr>
            <w:r>
              <w:rPr>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A263E0" w:rsidRDefault="00A263E0">
            <w:pPr>
              <w:jc w:val="center"/>
            </w:pPr>
            <w:r>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hideMark/>
          </w:tcPr>
          <w:p w:rsidR="00A263E0" w:rsidRDefault="00A263E0">
            <w:r>
              <w:rPr>
                <w:rFonts w:hint="eastAsia"/>
              </w:rPr>
              <w:t>投标人或投标产品厂商能够提供</w:t>
            </w:r>
            <w:r>
              <w:t>7</w:t>
            </w:r>
            <w:r>
              <w:rPr>
                <w:rFonts w:hint="eastAsia"/>
              </w:rPr>
              <w:t>×</w:t>
            </w:r>
            <w:r>
              <w:t>24</w:t>
            </w:r>
            <w:r>
              <w:rPr>
                <w:rFonts w:hint="eastAsia"/>
              </w:rPr>
              <w:t>小时的服务热线电话。提供证明材料（加盖投标人公章）。</w:t>
            </w:r>
          </w:p>
        </w:tc>
      </w:tr>
      <w:tr w:rsidR="00A263E0" w:rsidTr="00A263E0">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A263E0" w:rsidRDefault="00A263E0">
            <w:pPr>
              <w:spacing w:line="440" w:lineRule="exact"/>
              <w:jc w:val="center"/>
              <w:rPr>
                <w:szCs w:val="21"/>
              </w:rPr>
            </w:pPr>
            <w:r>
              <w:rPr>
                <w:szCs w:val="21"/>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A263E0" w:rsidRDefault="00A263E0">
            <w:pPr>
              <w:jc w:val="cente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A263E0" w:rsidRDefault="00A263E0">
            <w:pPr>
              <w:rPr>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A263E0" w:rsidTr="00A263E0">
        <w:trPr>
          <w:trHeight w:val="1153"/>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A263E0" w:rsidRDefault="00A263E0">
            <w:pPr>
              <w:spacing w:line="440" w:lineRule="exact"/>
              <w:jc w:val="center"/>
              <w:rPr>
                <w:szCs w:val="21"/>
              </w:rPr>
            </w:pPr>
            <w:r>
              <w:rPr>
                <w:szCs w:val="21"/>
              </w:rPr>
              <w:t>7</w:t>
            </w:r>
          </w:p>
        </w:tc>
        <w:tc>
          <w:tcPr>
            <w:tcW w:w="1561" w:type="dxa"/>
            <w:tcBorders>
              <w:top w:val="single" w:sz="4" w:space="0" w:color="auto"/>
              <w:left w:val="single" w:sz="4" w:space="0" w:color="auto"/>
              <w:bottom w:val="single" w:sz="4" w:space="0" w:color="auto"/>
              <w:right w:val="single" w:sz="4" w:space="0" w:color="auto"/>
            </w:tcBorders>
            <w:vAlign w:val="center"/>
            <w:hideMark/>
          </w:tcPr>
          <w:p w:rsidR="00A263E0" w:rsidRDefault="00A263E0">
            <w:pPr>
              <w:jc w:val="center"/>
              <w:rPr>
                <w:szCs w:val="21"/>
              </w:rPr>
            </w:pPr>
            <w:r>
              <w:rPr>
                <w:rFonts w:hint="eastAsia"/>
                <w:szCs w:val="21"/>
              </w:rPr>
              <w:t>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63E0" w:rsidRDefault="00A263E0">
            <w:pPr>
              <w:rPr>
                <w:szCs w:val="21"/>
              </w:rPr>
            </w:pPr>
            <w:r>
              <w:rPr>
                <w:rFonts w:hint="eastAsia"/>
                <w:szCs w:val="21"/>
              </w:rPr>
              <w:t>投标人要根据本项目特点，提供本次所投标产品的安装调试等服务工作，费用包含在投标总价中。</w:t>
            </w:r>
          </w:p>
        </w:tc>
      </w:tr>
    </w:tbl>
    <w:p w:rsidR="00A263E0" w:rsidRDefault="00A263E0" w:rsidP="00A263E0">
      <w:pPr>
        <w:widowControl/>
        <w:numPr>
          <w:ilvl w:val="0"/>
          <w:numId w:val="31"/>
        </w:numPr>
        <w:jc w:val="left"/>
      </w:pPr>
      <w:r>
        <w:rPr>
          <w:rFonts w:hint="eastAsia"/>
        </w:rPr>
        <w:t>履约验收</w:t>
      </w:r>
    </w:p>
    <w:tbl>
      <w:tblPr>
        <w:tblStyle w:val="a8"/>
        <w:tblW w:w="8295" w:type="dxa"/>
        <w:jc w:val="center"/>
        <w:tblLayout w:type="fixed"/>
        <w:tblLook w:val="04A0"/>
      </w:tblPr>
      <w:tblGrid>
        <w:gridCol w:w="2231"/>
        <w:gridCol w:w="6064"/>
      </w:tblGrid>
      <w:tr w:rsidR="00A263E0" w:rsidTr="00A263E0">
        <w:trPr>
          <w:trHeight w:val="567"/>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rsidR="00A263E0" w:rsidRDefault="00A263E0">
            <w:pPr>
              <w:widowControl/>
              <w:jc w:val="center"/>
              <w:rPr>
                <w:b/>
                <w:kern w:val="2"/>
                <w:sz w:val="21"/>
                <w:szCs w:val="21"/>
              </w:rPr>
            </w:pPr>
            <w:r>
              <w:rPr>
                <w:rFonts w:hint="eastAsia"/>
                <w:bCs/>
                <w:szCs w:val="21"/>
              </w:rPr>
              <w:t>验收标准</w:t>
            </w:r>
          </w:p>
        </w:tc>
        <w:tc>
          <w:tcPr>
            <w:tcW w:w="6065" w:type="dxa"/>
            <w:tcBorders>
              <w:top w:val="single" w:sz="4" w:space="0" w:color="auto"/>
              <w:left w:val="single" w:sz="4" w:space="0" w:color="auto"/>
              <w:bottom w:val="single" w:sz="4" w:space="0" w:color="auto"/>
              <w:right w:val="single" w:sz="4" w:space="0" w:color="auto"/>
            </w:tcBorders>
            <w:vAlign w:val="center"/>
            <w:hideMark/>
          </w:tcPr>
          <w:p w:rsidR="00A263E0" w:rsidRDefault="00A263E0" w:rsidP="00A263E0">
            <w:pPr>
              <w:numPr>
                <w:ilvl w:val="0"/>
                <w:numId w:val="16"/>
              </w:numPr>
              <w:tabs>
                <w:tab w:val="left" w:pos="862"/>
                <w:tab w:val="left" w:pos="993"/>
              </w:tabs>
              <w:adjustRightInd w:val="0"/>
              <w:snapToGrid w:val="0"/>
              <w:spacing w:line="360" w:lineRule="auto"/>
              <w:ind w:left="0" w:firstLine="426"/>
              <w:rPr>
                <w:rFonts w:ascii="宋体" w:hAnsi="宋体"/>
                <w:kern w:val="2"/>
                <w:sz w:val="21"/>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A263E0" w:rsidRDefault="00A263E0" w:rsidP="00A263E0">
            <w:pPr>
              <w:numPr>
                <w:ilvl w:val="0"/>
                <w:numId w:val="16"/>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A263E0" w:rsidRDefault="00A263E0" w:rsidP="00A263E0">
            <w:pPr>
              <w:numPr>
                <w:ilvl w:val="0"/>
                <w:numId w:val="16"/>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A263E0" w:rsidRDefault="00A263E0" w:rsidP="00A263E0">
            <w:pPr>
              <w:numPr>
                <w:ilvl w:val="0"/>
                <w:numId w:val="17"/>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A263E0" w:rsidRDefault="00A263E0" w:rsidP="00A263E0">
            <w:pPr>
              <w:numPr>
                <w:ilvl w:val="0"/>
                <w:numId w:val="17"/>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A263E0" w:rsidRDefault="00A263E0" w:rsidP="00A263E0">
            <w:pPr>
              <w:numPr>
                <w:ilvl w:val="0"/>
                <w:numId w:val="17"/>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A263E0" w:rsidRDefault="00A263E0" w:rsidP="00A263E0">
            <w:pPr>
              <w:numPr>
                <w:ilvl w:val="0"/>
                <w:numId w:val="17"/>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lastRenderedPageBreak/>
              <w:t>在规定时间内完成交货并验收，并经采购人确认。</w:t>
            </w:r>
          </w:p>
          <w:p w:rsidR="00A263E0" w:rsidRDefault="00A263E0" w:rsidP="00A263E0">
            <w:pPr>
              <w:numPr>
                <w:ilvl w:val="0"/>
                <w:numId w:val="16"/>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A263E0" w:rsidRDefault="00A263E0" w:rsidP="00A263E0">
            <w:pPr>
              <w:numPr>
                <w:ilvl w:val="0"/>
                <w:numId w:val="16"/>
              </w:numPr>
              <w:tabs>
                <w:tab w:val="left" w:pos="862"/>
                <w:tab w:val="left" w:pos="993"/>
              </w:tabs>
              <w:adjustRightInd w:val="0"/>
              <w:snapToGrid w:val="0"/>
              <w:spacing w:line="360" w:lineRule="auto"/>
              <w:ind w:left="0" w:firstLine="426"/>
              <w:rPr>
                <w:kern w:val="2"/>
                <w:sz w:val="21"/>
                <w:szCs w:val="21"/>
              </w:rPr>
            </w:pPr>
            <w:r>
              <w:rPr>
                <w:rFonts w:ascii="宋体" w:hAnsi="宋体" w:hint="eastAsia"/>
                <w:szCs w:val="21"/>
              </w:rPr>
              <w:t>采购人对供应商交付的产品（包括质量、技术参数等）进行确认，并出具书面验收意见。</w:t>
            </w:r>
          </w:p>
        </w:tc>
      </w:tr>
    </w:tbl>
    <w:p w:rsidR="00A263E0" w:rsidRDefault="00A263E0" w:rsidP="00A263E0">
      <w:pPr>
        <w:widowControl/>
        <w:numPr>
          <w:ilvl w:val="0"/>
          <w:numId w:val="31"/>
        </w:numPr>
        <w:jc w:val="left"/>
        <w:rPr>
          <w:rFonts w:ascii="宋体" w:hAnsi="宋体"/>
          <w:b/>
          <w:bCs/>
          <w:spacing w:val="-20"/>
          <w:kern w:val="44"/>
          <w:sz w:val="32"/>
          <w:szCs w:val="32"/>
        </w:rPr>
      </w:pPr>
      <w:r>
        <w:lastRenderedPageBreak/>
        <w:br w:type="page"/>
      </w:r>
    </w:p>
    <w:p w:rsidR="00586DCE" w:rsidRPr="00A263E0" w:rsidRDefault="00586DCE" w:rsidP="00A263E0">
      <w:pPr>
        <w:pStyle w:val="2"/>
        <w:numPr>
          <w:ilvl w:val="0"/>
          <w:numId w:val="0"/>
        </w:numPr>
        <w:spacing w:line="400" w:lineRule="exact"/>
        <w:ind w:left="565" w:hangingChars="201" w:hanging="565"/>
        <w:rPr>
          <w:szCs w:val="24"/>
        </w:rPr>
      </w:pPr>
    </w:p>
    <w:sectPr w:rsidR="00586DCE" w:rsidRPr="00A263E0"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FB8" w:rsidRDefault="006A7FB8" w:rsidP="006718F6">
      <w:r>
        <w:separator/>
      </w:r>
    </w:p>
  </w:endnote>
  <w:endnote w:type="continuationSeparator" w:id="0">
    <w:p w:rsidR="006A7FB8" w:rsidRDefault="006A7FB8"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767D2F">
    <w:pPr>
      <w:pStyle w:val="a5"/>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A263E0" w:rsidRPr="00A263E0">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FB8" w:rsidRDefault="006A7FB8" w:rsidP="006718F6">
      <w:r>
        <w:separator/>
      </w:r>
    </w:p>
  </w:footnote>
  <w:footnote w:type="continuationSeparator" w:id="0">
    <w:p w:rsidR="006A7FB8" w:rsidRDefault="006A7FB8"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00000034"/>
    <w:multiLevelType w:val="multilevel"/>
    <w:tmpl w:val="00000034"/>
    <w:lvl w:ilvl="0">
      <w:start w:val="1"/>
      <w:numFmt w:val="chineseCountingThousand"/>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4">
    <w:nsid w:val="091E6528"/>
    <w:multiLevelType w:val="multilevel"/>
    <w:tmpl w:val="091E6528"/>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5">
    <w:nsid w:val="12882DCC"/>
    <w:multiLevelType w:val="hybridMultilevel"/>
    <w:tmpl w:val="2A88179A"/>
    <w:lvl w:ilvl="0" w:tplc="04090011">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3DD3135"/>
    <w:multiLevelType w:val="hybridMultilevel"/>
    <w:tmpl w:val="E416D6AA"/>
    <w:lvl w:ilvl="0" w:tplc="04090017">
      <w:start w:val="1"/>
      <w:numFmt w:val="chineseCountingThousand"/>
      <w:lvlText w:val="(%1)"/>
      <w:lvlJc w:val="left"/>
      <w:pPr>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3E5680C"/>
    <w:multiLevelType w:val="multilevel"/>
    <w:tmpl w:val="13E5680C"/>
    <w:lvl w:ilvl="0">
      <w:start w:val="1"/>
      <w:numFmt w:val="japaneseCount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0731513"/>
    <w:multiLevelType w:val="multilevel"/>
    <w:tmpl w:val="2073151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1FE199B"/>
    <w:multiLevelType w:val="multilevel"/>
    <w:tmpl w:val="31FE199B"/>
    <w:lvl w:ilvl="0">
      <w:start w:val="1"/>
      <w:numFmt w:val="decimal"/>
      <w:lvlText w:val="%1."/>
      <w:lvlJc w:val="left"/>
      <w:pPr>
        <w:ind w:left="792" w:hanging="360"/>
      </w:pPr>
      <w:rPr>
        <w:color w:val="auto"/>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0">
    <w:nsid w:val="381076D9"/>
    <w:multiLevelType w:val="multilevel"/>
    <w:tmpl w:val="381076D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8B06679"/>
    <w:multiLevelType w:val="multilevel"/>
    <w:tmpl w:val="38B0667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0140777"/>
    <w:multiLevelType w:val="multilevel"/>
    <w:tmpl w:val="40140777"/>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3">
    <w:nsid w:val="4738762C"/>
    <w:multiLevelType w:val="multilevel"/>
    <w:tmpl w:val="4738762C"/>
    <w:lvl w:ilvl="0">
      <w:start w:val="1"/>
      <w:numFmt w:val="decimal"/>
      <w:lvlText w:val="%1."/>
      <w:lvlJc w:val="left"/>
      <w:pPr>
        <w:ind w:left="792" w:hanging="360"/>
      </w:pPr>
      <w:rPr>
        <w:color w:val="auto"/>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4">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5">
    <w:nsid w:val="58226B81"/>
    <w:multiLevelType w:val="hybridMultilevel"/>
    <w:tmpl w:val="2754191C"/>
    <w:lvl w:ilvl="0" w:tplc="04090013">
      <w:start w:val="1"/>
      <w:numFmt w:val="chineseCountingThousand"/>
      <w:lvlText w:val="%1、"/>
      <w:lvlJc w:val="left"/>
      <w:pPr>
        <w:ind w:left="846"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9BB7FF1"/>
    <w:multiLevelType w:val="multilevel"/>
    <w:tmpl w:val="59BB7FF1"/>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7">
    <w:nsid w:val="59C460DC"/>
    <w:multiLevelType w:val="singleLevel"/>
    <w:tmpl w:val="59C460DC"/>
    <w:lvl w:ilvl="0">
      <w:start w:val="1"/>
      <w:numFmt w:val="decimal"/>
      <w:lvlText w:val="%1."/>
      <w:lvlJc w:val="left"/>
      <w:pPr>
        <w:ind w:left="425" w:hanging="425"/>
      </w:pPr>
    </w:lvl>
  </w:abstractNum>
  <w:abstractNum w:abstractNumId="18">
    <w:nsid w:val="59C8C955"/>
    <w:multiLevelType w:val="singleLevel"/>
    <w:tmpl w:val="59C8C955"/>
    <w:lvl w:ilvl="0">
      <w:start w:val="1"/>
      <w:numFmt w:val="decimal"/>
      <w:suff w:val="nothing"/>
      <w:lvlText w:val="%1."/>
      <w:lvlJc w:val="left"/>
      <w:pPr>
        <w:ind w:left="0" w:firstLine="0"/>
      </w:pPr>
    </w:lvl>
  </w:abstractNum>
  <w:abstractNum w:abstractNumId="19">
    <w:nsid w:val="59E470DC"/>
    <w:multiLevelType w:val="singleLevel"/>
    <w:tmpl w:val="59E470DC"/>
    <w:lvl w:ilvl="0">
      <w:start w:val="4"/>
      <w:numFmt w:val="chineseCounting"/>
      <w:suff w:val="nothing"/>
      <w:lvlText w:val="%1、"/>
      <w:lvlJc w:val="left"/>
      <w:pPr>
        <w:ind w:left="0" w:firstLine="0"/>
      </w:pPr>
    </w:lvl>
  </w:abstractNum>
  <w:abstractNum w:abstractNumId="20">
    <w:nsid w:val="5B482ED0"/>
    <w:multiLevelType w:val="multilevel"/>
    <w:tmpl w:val="5B482ED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69D5BA6"/>
    <w:multiLevelType w:val="multilevel"/>
    <w:tmpl w:val="669D5BA6"/>
    <w:lvl w:ilvl="0">
      <w:start w:val="2"/>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B44650E"/>
    <w:multiLevelType w:val="multilevel"/>
    <w:tmpl w:val="6B44650E"/>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3">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6E08790D"/>
    <w:multiLevelType w:val="multilevel"/>
    <w:tmpl w:val="6E08790D"/>
    <w:lvl w:ilvl="0">
      <w:start w:val="1"/>
      <w:numFmt w:val="japaneseCounting"/>
      <w:lvlText w:val="%1．"/>
      <w:lvlJc w:val="left"/>
      <w:pPr>
        <w:ind w:left="432" w:hanging="432"/>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宋体"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CBA332D"/>
    <w:multiLevelType w:val="multilevel"/>
    <w:tmpl w:val="7CBA332D"/>
    <w:lvl w:ilvl="0">
      <w:start w:val="1"/>
      <w:numFmt w:val="decimal"/>
      <w:lvlText w:val="%1."/>
      <w:lvlJc w:val="left"/>
      <w:pPr>
        <w:ind w:left="360" w:hanging="360"/>
      </w:pPr>
    </w:lvl>
    <w:lvl w:ilvl="1">
      <w:start w:val="1"/>
      <w:numFmt w:val="decimal"/>
      <w:lvlText w:val="%2、"/>
      <w:lvlJc w:val="left"/>
      <w:pPr>
        <w:ind w:left="780" w:hanging="36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CE4175C"/>
    <w:multiLevelType w:val="multilevel"/>
    <w:tmpl w:val="7CE4175C"/>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
  </w:num>
  <w:num w:numId="23">
    <w:abstractNumId w:val="22"/>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4"/>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31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2127"/>
    <w:rsid w:val="00092631"/>
    <w:rsid w:val="0009582E"/>
    <w:rsid w:val="000A2E0D"/>
    <w:rsid w:val="000B6D76"/>
    <w:rsid w:val="000C0679"/>
    <w:rsid w:val="000C3EA0"/>
    <w:rsid w:val="000D4B3C"/>
    <w:rsid w:val="000D6220"/>
    <w:rsid w:val="000E10AD"/>
    <w:rsid w:val="000E136D"/>
    <w:rsid w:val="000E3B80"/>
    <w:rsid w:val="000E4EA3"/>
    <w:rsid w:val="000E7585"/>
    <w:rsid w:val="000F249A"/>
    <w:rsid w:val="000F29E6"/>
    <w:rsid w:val="00102A39"/>
    <w:rsid w:val="0010578D"/>
    <w:rsid w:val="001076F8"/>
    <w:rsid w:val="001115C0"/>
    <w:rsid w:val="00116475"/>
    <w:rsid w:val="00122598"/>
    <w:rsid w:val="00122FB5"/>
    <w:rsid w:val="00125F65"/>
    <w:rsid w:val="001273FF"/>
    <w:rsid w:val="00127DBD"/>
    <w:rsid w:val="00134506"/>
    <w:rsid w:val="00137007"/>
    <w:rsid w:val="00140962"/>
    <w:rsid w:val="00143614"/>
    <w:rsid w:val="001456C1"/>
    <w:rsid w:val="0014571F"/>
    <w:rsid w:val="001522A2"/>
    <w:rsid w:val="0015494D"/>
    <w:rsid w:val="00156C7A"/>
    <w:rsid w:val="001577FF"/>
    <w:rsid w:val="00160AC7"/>
    <w:rsid w:val="001708A6"/>
    <w:rsid w:val="00170A45"/>
    <w:rsid w:val="001812B2"/>
    <w:rsid w:val="001829E6"/>
    <w:rsid w:val="00184458"/>
    <w:rsid w:val="00187E69"/>
    <w:rsid w:val="001913B7"/>
    <w:rsid w:val="00191ABA"/>
    <w:rsid w:val="00196071"/>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4E51"/>
    <w:rsid w:val="00215F0A"/>
    <w:rsid w:val="00220391"/>
    <w:rsid w:val="00221B37"/>
    <w:rsid w:val="002254D1"/>
    <w:rsid w:val="00226170"/>
    <w:rsid w:val="00227DBA"/>
    <w:rsid w:val="00231A72"/>
    <w:rsid w:val="002425E2"/>
    <w:rsid w:val="002437DE"/>
    <w:rsid w:val="00245EDF"/>
    <w:rsid w:val="00247098"/>
    <w:rsid w:val="00247899"/>
    <w:rsid w:val="0025192D"/>
    <w:rsid w:val="0025240C"/>
    <w:rsid w:val="00253476"/>
    <w:rsid w:val="00254710"/>
    <w:rsid w:val="00254F8D"/>
    <w:rsid w:val="00257941"/>
    <w:rsid w:val="002618DE"/>
    <w:rsid w:val="00265444"/>
    <w:rsid w:val="002676D5"/>
    <w:rsid w:val="00272D88"/>
    <w:rsid w:val="0027331B"/>
    <w:rsid w:val="00282DA2"/>
    <w:rsid w:val="00284E80"/>
    <w:rsid w:val="00285FAD"/>
    <w:rsid w:val="002A6C88"/>
    <w:rsid w:val="002B238D"/>
    <w:rsid w:val="002C124D"/>
    <w:rsid w:val="002C2532"/>
    <w:rsid w:val="002C3FB1"/>
    <w:rsid w:val="002C7B4D"/>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473B1"/>
    <w:rsid w:val="0035594A"/>
    <w:rsid w:val="00360FFA"/>
    <w:rsid w:val="0036222E"/>
    <w:rsid w:val="0036272F"/>
    <w:rsid w:val="003739B5"/>
    <w:rsid w:val="00376A52"/>
    <w:rsid w:val="00376CFF"/>
    <w:rsid w:val="003774F1"/>
    <w:rsid w:val="003863AE"/>
    <w:rsid w:val="00386BC1"/>
    <w:rsid w:val="00391BA1"/>
    <w:rsid w:val="003930F2"/>
    <w:rsid w:val="00393A8B"/>
    <w:rsid w:val="00394233"/>
    <w:rsid w:val="0039447D"/>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1795A"/>
    <w:rsid w:val="00425B54"/>
    <w:rsid w:val="004261E2"/>
    <w:rsid w:val="004315ED"/>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4748"/>
    <w:rsid w:val="00466523"/>
    <w:rsid w:val="0047119A"/>
    <w:rsid w:val="004714C7"/>
    <w:rsid w:val="00471514"/>
    <w:rsid w:val="004747D3"/>
    <w:rsid w:val="00474EFC"/>
    <w:rsid w:val="004765C6"/>
    <w:rsid w:val="004809E0"/>
    <w:rsid w:val="00483E4D"/>
    <w:rsid w:val="00487507"/>
    <w:rsid w:val="00492ADF"/>
    <w:rsid w:val="00492E57"/>
    <w:rsid w:val="004944CE"/>
    <w:rsid w:val="00496724"/>
    <w:rsid w:val="004A19B1"/>
    <w:rsid w:val="004A368E"/>
    <w:rsid w:val="004B5D6D"/>
    <w:rsid w:val="004B6ACF"/>
    <w:rsid w:val="004C4109"/>
    <w:rsid w:val="004D3586"/>
    <w:rsid w:val="004E6BD6"/>
    <w:rsid w:val="004F12F3"/>
    <w:rsid w:val="004F2CAF"/>
    <w:rsid w:val="00501874"/>
    <w:rsid w:val="00502861"/>
    <w:rsid w:val="00503513"/>
    <w:rsid w:val="0050419B"/>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8FB"/>
    <w:rsid w:val="00586DCE"/>
    <w:rsid w:val="00596D0F"/>
    <w:rsid w:val="005A04F2"/>
    <w:rsid w:val="005A36B7"/>
    <w:rsid w:val="005A798F"/>
    <w:rsid w:val="005A7F50"/>
    <w:rsid w:val="005B4E46"/>
    <w:rsid w:val="005B653B"/>
    <w:rsid w:val="005B6A7F"/>
    <w:rsid w:val="005C2C84"/>
    <w:rsid w:val="005C3630"/>
    <w:rsid w:val="005C6401"/>
    <w:rsid w:val="005D20EE"/>
    <w:rsid w:val="005D3095"/>
    <w:rsid w:val="005D4774"/>
    <w:rsid w:val="005E15D6"/>
    <w:rsid w:val="005E471F"/>
    <w:rsid w:val="005E47DB"/>
    <w:rsid w:val="005E4E2D"/>
    <w:rsid w:val="005E5C7A"/>
    <w:rsid w:val="005E6C7E"/>
    <w:rsid w:val="005F28BE"/>
    <w:rsid w:val="005F357B"/>
    <w:rsid w:val="005F3DD8"/>
    <w:rsid w:val="005F597A"/>
    <w:rsid w:val="0060476C"/>
    <w:rsid w:val="00605BCD"/>
    <w:rsid w:val="00605CDB"/>
    <w:rsid w:val="00606C15"/>
    <w:rsid w:val="00606C5B"/>
    <w:rsid w:val="00621EFF"/>
    <w:rsid w:val="00624092"/>
    <w:rsid w:val="00626B84"/>
    <w:rsid w:val="00626EB9"/>
    <w:rsid w:val="00627432"/>
    <w:rsid w:val="00637569"/>
    <w:rsid w:val="00643A50"/>
    <w:rsid w:val="006512DF"/>
    <w:rsid w:val="00651572"/>
    <w:rsid w:val="0065161F"/>
    <w:rsid w:val="006541D5"/>
    <w:rsid w:val="00663064"/>
    <w:rsid w:val="006651C1"/>
    <w:rsid w:val="00665521"/>
    <w:rsid w:val="006718F6"/>
    <w:rsid w:val="006726C7"/>
    <w:rsid w:val="006748FB"/>
    <w:rsid w:val="00684DC2"/>
    <w:rsid w:val="00686583"/>
    <w:rsid w:val="006872EB"/>
    <w:rsid w:val="006874B8"/>
    <w:rsid w:val="00694B7A"/>
    <w:rsid w:val="00695F94"/>
    <w:rsid w:val="006A00BC"/>
    <w:rsid w:val="006A2663"/>
    <w:rsid w:val="006A7FB8"/>
    <w:rsid w:val="006B0769"/>
    <w:rsid w:val="006B21D8"/>
    <w:rsid w:val="006B5DC3"/>
    <w:rsid w:val="006B615E"/>
    <w:rsid w:val="006C6926"/>
    <w:rsid w:val="006C7EF5"/>
    <w:rsid w:val="006D30A7"/>
    <w:rsid w:val="006D63A4"/>
    <w:rsid w:val="006E7751"/>
    <w:rsid w:val="006F1E86"/>
    <w:rsid w:val="006F4F34"/>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67D2F"/>
    <w:rsid w:val="0077075C"/>
    <w:rsid w:val="00770B98"/>
    <w:rsid w:val="00772A55"/>
    <w:rsid w:val="00772D52"/>
    <w:rsid w:val="00774464"/>
    <w:rsid w:val="00774977"/>
    <w:rsid w:val="00775A11"/>
    <w:rsid w:val="00783EA6"/>
    <w:rsid w:val="0078768B"/>
    <w:rsid w:val="00791024"/>
    <w:rsid w:val="00792FF1"/>
    <w:rsid w:val="00795724"/>
    <w:rsid w:val="007A1DF3"/>
    <w:rsid w:val="007A4F5A"/>
    <w:rsid w:val="007A5E60"/>
    <w:rsid w:val="007A7352"/>
    <w:rsid w:val="007C186F"/>
    <w:rsid w:val="007C6901"/>
    <w:rsid w:val="007D0416"/>
    <w:rsid w:val="007D1043"/>
    <w:rsid w:val="007D33D0"/>
    <w:rsid w:val="007D4AA7"/>
    <w:rsid w:val="007D4ED0"/>
    <w:rsid w:val="007E0D41"/>
    <w:rsid w:val="007E194C"/>
    <w:rsid w:val="007E765A"/>
    <w:rsid w:val="007F1F68"/>
    <w:rsid w:val="007F3790"/>
    <w:rsid w:val="007F4B56"/>
    <w:rsid w:val="007F4D1F"/>
    <w:rsid w:val="0080200F"/>
    <w:rsid w:val="00803DB1"/>
    <w:rsid w:val="0080535C"/>
    <w:rsid w:val="00807B91"/>
    <w:rsid w:val="00810DE3"/>
    <w:rsid w:val="008137FA"/>
    <w:rsid w:val="00817156"/>
    <w:rsid w:val="008221DE"/>
    <w:rsid w:val="00823300"/>
    <w:rsid w:val="00825C9C"/>
    <w:rsid w:val="0082712E"/>
    <w:rsid w:val="0082760F"/>
    <w:rsid w:val="008317F7"/>
    <w:rsid w:val="00836524"/>
    <w:rsid w:val="008402A0"/>
    <w:rsid w:val="008454C1"/>
    <w:rsid w:val="00851ACB"/>
    <w:rsid w:val="00852E2B"/>
    <w:rsid w:val="008534D0"/>
    <w:rsid w:val="00856616"/>
    <w:rsid w:val="0085704B"/>
    <w:rsid w:val="0086064D"/>
    <w:rsid w:val="008608ED"/>
    <w:rsid w:val="008674EE"/>
    <w:rsid w:val="00881E7E"/>
    <w:rsid w:val="00885450"/>
    <w:rsid w:val="008A2DCD"/>
    <w:rsid w:val="008A3294"/>
    <w:rsid w:val="008A5D25"/>
    <w:rsid w:val="008A5DEB"/>
    <w:rsid w:val="008A6F2A"/>
    <w:rsid w:val="008B4B3E"/>
    <w:rsid w:val="008B602E"/>
    <w:rsid w:val="008C0174"/>
    <w:rsid w:val="008C0E3A"/>
    <w:rsid w:val="008C5E33"/>
    <w:rsid w:val="008D5E55"/>
    <w:rsid w:val="008E5A5C"/>
    <w:rsid w:val="008E7924"/>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504"/>
    <w:rsid w:val="00924BC0"/>
    <w:rsid w:val="0092701B"/>
    <w:rsid w:val="00927579"/>
    <w:rsid w:val="00927EB9"/>
    <w:rsid w:val="00930974"/>
    <w:rsid w:val="009417DE"/>
    <w:rsid w:val="009431AF"/>
    <w:rsid w:val="0094391C"/>
    <w:rsid w:val="00947E62"/>
    <w:rsid w:val="0095315C"/>
    <w:rsid w:val="00953E43"/>
    <w:rsid w:val="00957144"/>
    <w:rsid w:val="009619EA"/>
    <w:rsid w:val="009801EE"/>
    <w:rsid w:val="00985A4C"/>
    <w:rsid w:val="0098657E"/>
    <w:rsid w:val="00986807"/>
    <w:rsid w:val="00987C0F"/>
    <w:rsid w:val="00990340"/>
    <w:rsid w:val="009A4A68"/>
    <w:rsid w:val="009B4D9C"/>
    <w:rsid w:val="009B4E80"/>
    <w:rsid w:val="009B7D2B"/>
    <w:rsid w:val="009C3D5D"/>
    <w:rsid w:val="009C6AEF"/>
    <w:rsid w:val="009D4B48"/>
    <w:rsid w:val="009E05F4"/>
    <w:rsid w:val="009E626B"/>
    <w:rsid w:val="009F1992"/>
    <w:rsid w:val="00A04517"/>
    <w:rsid w:val="00A14058"/>
    <w:rsid w:val="00A145F9"/>
    <w:rsid w:val="00A15467"/>
    <w:rsid w:val="00A17767"/>
    <w:rsid w:val="00A2106F"/>
    <w:rsid w:val="00A245B3"/>
    <w:rsid w:val="00A26161"/>
    <w:rsid w:val="00A263E0"/>
    <w:rsid w:val="00A2700F"/>
    <w:rsid w:val="00A313DD"/>
    <w:rsid w:val="00A3407F"/>
    <w:rsid w:val="00A41D4E"/>
    <w:rsid w:val="00A42BE5"/>
    <w:rsid w:val="00A50F9B"/>
    <w:rsid w:val="00A54A33"/>
    <w:rsid w:val="00A61234"/>
    <w:rsid w:val="00A67C66"/>
    <w:rsid w:val="00A728C0"/>
    <w:rsid w:val="00A74090"/>
    <w:rsid w:val="00A77B27"/>
    <w:rsid w:val="00A95073"/>
    <w:rsid w:val="00AA0DE0"/>
    <w:rsid w:val="00AB0788"/>
    <w:rsid w:val="00AB128D"/>
    <w:rsid w:val="00AB5ED9"/>
    <w:rsid w:val="00AC308A"/>
    <w:rsid w:val="00AD0996"/>
    <w:rsid w:val="00AD4D8E"/>
    <w:rsid w:val="00AD505B"/>
    <w:rsid w:val="00AD67ED"/>
    <w:rsid w:val="00AD733B"/>
    <w:rsid w:val="00AE04AD"/>
    <w:rsid w:val="00AE08B9"/>
    <w:rsid w:val="00AE2E00"/>
    <w:rsid w:val="00AE3CA4"/>
    <w:rsid w:val="00AE5E24"/>
    <w:rsid w:val="00AE63FF"/>
    <w:rsid w:val="00AE7EFC"/>
    <w:rsid w:val="00AF2582"/>
    <w:rsid w:val="00AF324F"/>
    <w:rsid w:val="00AF67F6"/>
    <w:rsid w:val="00AF7839"/>
    <w:rsid w:val="00B0669D"/>
    <w:rsid w:val="00B10EE1"/>
    <w:rsid w:val="00B11FF8"/>
    <w:rsid w:val="00B23816"/>
    <w:rsid w:val="00B24915"/>
    <w:rsid w:val="00B26AA2"/>
    <w:rsid w:val="00B27C3F"/>
    <w:rsid w:val="00B31DB8"/>
    <w:rsid w:val="00B32FC8"/>
    <w:rsid w:val="00B342ED"/>
    <w:rsid w:val="00B36595"/>
    <w:rsid w:val="00B373C8"/>
    <w:rsid w:val="00B37B9A"/>
    <w:rsid w:val="00B50418"/>
    <w:rsid w:val="00B555BE"/>
    <w:rsid w:val="00B60AD8"/>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567A"/>
    <w:rsid w:val="00BA6DDA"/>
    <w:rsid w:val="00BB031F"/>
    <w:rsid w:val="00BB2DB1"/>
    <w:rsid w:val="00BB3063"/>
    <w:rsid w:val="00BB4983"/>
    <w:rsid w:val="00BB66AE"/>
    <w:rsid w:val="00BB684C"/>
    <w:rsid w:val="00BB6D7B"/>
    <w:rsid w:val="00BC02EF"/>
    <w:rsid w:val="00BC0554"/>
    <w:rsid w:val="00BC6C74"/>
    <w:rsid w:val="00BC7460"/>
    <w:rsid w:val="00BD0B85"/>
    <w:rsid w:val="00BD378D"/>
    <w:rsid w:val="00BE0C9F"/>
    <w:rsid w:val="00BE211C"/>
    <w:rsid w:val="00BE303B"/>
    <w:rsid w:val="00BF0CF1"/>
    <w:rsid w:val="00BF29C5"/>
    <w:rsid w:val="00BF2D0C"/>
    <w:rsid w:val="00BF2D74"/>
    <w:rsid w:val="00BF5E92"/>
    <w:rsid w:val="00BF7D80"/>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39DB"/>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A48B7"/>
    <w:rsid w:val="00CA66AB"/>
    <w:rsid w:val="00CB0D7E"/>
    <w:rsid w:val="00CB4A1F"/>
    <w:rsid w:val="00CB551E"/>
    <w:rsid w:val="00CB69F8"/>
    <w:rsid w:val="00CB6FE2"/>
    <w:rsid w:val="00CC0755"/>
    <w:rsid w:val="00CD0667"/>
    <w:rsid w:val="00CD33CE"/>
    <w:rsid w:val="00CD4A0C"/>
    <w:rsid w:val="00CD4ECD"/>
    <w:rsid w:val="00CD73AD"/>
    <w:rsid w:val="00CE265D"/>
    <w:rsid w:val="00CE4337"/>
    <w:rsid w:val="00CE4799"/>
    <w:rsid w:val="00CE71CA"/>
    <w:rsid w:val="00CF02B0"/>
    <w:rsid w:val="00CF347C"/>
    <w:rsid w:val="00D01489"/>
    <w:rsid w:val="00D01EA6"/>
    <w:rsid w:val="00D07B4B"/>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57E1E"/>
    <w:rsid w:val="00D63643"/>
    <w:rsid w:val="00D83CD6"/>
    <w:rsid w:val="00D84AEB"/>
    <w:rsid w:val="00D8606B"/>
    <w:rsid w:val="00D876D4"/>
    <w:rsid w:val="00D93FE3"/>
    <w:rsid w:val="00D95D18"/>
    <w:rsid w:val="00D95D76"/>
    <w:rsid w:val="00DA2C99"/>
    <w:rsid w:val="00DA5248"/>
    <w:rsid w:val="00DB2205"/>
    <w:rsid w:val="00DB22A7"/>
    <w:rsid w:val="00DC01D6"/>
    <w:rsid w:val="00DC0A33"/>
    <w:rsid w:val="00DC6599"/>
    <w:rsid w:val="00DC798F"/>
    <w:rsid w:val="00DD684E"/>
    <w:rsid w:val="00DF3CC3"/>
    <w:rsid w:val="00DF6710"/>
    <w:rsid w:val="00E04F25"/>
    <w:rsid w:val="00E07B40"/>
    <w:rsid w:val="00E272DB"/>
    <w:rsid w:val="00E302EF"/>
    <w:rsid w:val="00E43136"/>
    <w:rsid w:val="00E47C0D"/>
    <w:rsid w:val="00E55245"/>
    <w:rsid w:val="00E55413"/>
    <w:rsid w:val="00E558DD"/>
    <w:rsid w:val="00E6156B"/>
    <w:rsid w:val="00E71BE5"/>
    <w:rsid w:val="00E809F0"/>
    <w:rsid w:val="00E83965"/>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0129A"/>
    <w:rsid w:val="00F12FAD"/>
    <w:rsid w:val="00F14F3B"/>
    <w:rsid w:val="00F17A51"/>
    <w:rsid w:val="00F17B18"/>
    <w:rsid w:val="00F23E0C"/>
    <w:rsid w:val="00F2554A"/>
    <w:rsid w:val="00F34D0F"/>
    <w:rsid w:val="00F35842"/>
    <w:rsid w:val="00F35E2F"/>
    <w:rsid w:val="00F35E56"/>
    <w:rsid w:val="00F362D2"/>
    <w:rsid w:val="00F370BB"/>
    <w:rsid w:val="00F41DDA"/>
    <w:rsid w:val="00F426DE"/>
    <w:rsid w:val="00F42816"/>
    <w:rsid w:val="00F4289A"/>
    <w:rsid w:val="00F4414C"/>
    <w:rsid w:val="00F515EE"/>
    <w:rsid w:val="00F52765"/>
    <w:rsid w:val="00F55A7B"/>
    <w:rsid w:val="00F5731B"/>
    <w:rsid w:val="00F6369A"/>
    <w:rsid w:val="00F659C1"/>
    <w:rsid w:val="00F665AB"/>
    <w:rsid w:val="00F71ED5"/>
    <w:rsid w:val="00F743E9"/>
    <w:rsid w:val="00F7743B"/>
    <w:rsid w:val="00F808E8"/>
    <w:rsid w:val="00F84D4C"/>
    <w:rsid w:val="00F93926"/>
    <w:rsid w:val="00F954C3"/>
    <w:rsid w:val="00F96006"/>
    <w:rsid w:val="00F9742D"/>
    <w:rsid w:val="00FA5606"/>
    <w:rsid w:val="00FB2B07"/>
    <w:rsid w:val="00FC4DF8"/>
    <w:rsid w:val="00FD3751"/>
    <w:rsid w:val="00FD377D"/>
    <w:rsid w:val="00FD435B"/>
    <w:rsid w:val="00FD4735"/>
    <w:rsid w:val="00FD6422"/>
    <w:rsid w:val="00FD6802"/>
    <w:rsid w:val="00FD74C7"/>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1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0"/>
    <w:next w:val="a0"/>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0"/>
    <w:next w:val="a0"/>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0"/>
    <w:next w:val="a0"/>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0"/>
    <w:next w:val="a0"/>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0"/>
    <w:next w:val="a0"/>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En-tête 1.1,En-tête 1.11"/>
    <w:basedOn w:val="a0"/>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1"/>
    <w:link w:val="a4"/>
    <w:rsid w:val="006718F6"/>
    <w:rPr>
      <w:sz w:val="18"/>
      <w:szCs w:val="18"/>
    </w:rPr>
  </w:style>
  <w:style w:type="paragraph" w:styleId="a5">
    <w:name w:val="footer"/>
    <w:aliases w:val="fo,footer odd,odd,footer Final,Footer-Even"/>
    <w:basedOn w:val="a0"/>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1"/>
    <w:link w:val="a5"/>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1"/>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1"/>
    <w:link w:val="3"/>
    <w:rsid w:val="006718F6"/>
    <w:rPr>
      <w:rFonts w:ascii="宋体" w:eastAsia="宋体" w:hAnsi="宋体" w:cs="Times New Roman"/>
      <w:b/>
      <w:bCs/>
      <w:color w:val="000000"/>
      <w:kern w:val="0"/>
      <w:sz w:val="28"/>
      <w:szCs w:val="28"/>
    </w:rPr>
  </w:style>
  <w:style w:type="character" w:customStyle="1" w:styleId="4Char">
    <w:name w:val="标题 4 Char"/>
    <w:basedOn w:val="a1"/>
    <w:link w:val="4"/>
    <w:rsid w:val="006718F6"/>
    <w:rPr>
      <w:rFonts w:ascii="Arial" w:eastAsia="宋体" w:hAnsi="Arial" w:cs="Times New Roman"/>
      <w:b/>
      <w:bCs/>
      <w:kern w:val="0"/>
      <w:sz w:val="28"/>
      <w:szCs w:val="28"/>
    </w:rPr>
  </w:style>
  <w:style w:type="character" w:customStyle="1" w:styleId="Char1">
    <w:name w:val="批注文字 Char"/>
    <w:link w:val="a6"/>
    <w:qFormat/>
    <w:rsid w:val="0060476C"/>
    <w:rPr>
      <w:rFonts w:eastAsia="宋体"/>
      <w:sz w:val="18"/>
      <w:szCs w:val="18"/>
    </w:rPr>
  </w:style>
  <w:style w:type="paragraph" w:customStyle="1" w:styleId="55555">
    <w:name w:val="55555"/>
    <w:basedOn w:val="a7"/>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6">
    <w:name w:val="annotation text"/>
    <w:basedOn w:val="a0"/>
    <w:link w:val="Char1"/>
    <w:qFormat/>
    <w:rsid w:val="0060476C"/>
    <w:pPr>
      <w:jc w:val="left"/>
    </w:pPr>
    <w:rPr>
      <w:rFonts w:asciiTheme="minorHAnsi" w:hAnsiTheme="minorHAnsi" w:cstheme="minorBidi"/>
      <w:sz w:val="18"/>
      <w:szCs w:val="18"/>
    </w:rPr>
  </w:style>
  <w:style w:type="character" w:customStyle="1" w:styleId="Char10">
    <w:name w:val="批注文字 Char1"/>
    <w:basedOn w:val="a1"/>
    <w:link w:val="a6"/>
    <w:semiHidden/>
    <w:rsid w:val="0060476C"/>
    <w:rPr>
      <w:rFonts w:ascii="Calibri" w:eastAsia="宋体" w:hAnsi="Calibri" w:cs="Times New Roman"/>
    </w:rPr>
  </w:style>
  <w:style w:type="paragraph" w:styleId="a7">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0"/>
    <w:link w:val="Char2"/>
    <w:unhideWhenUsed/>
    <w:rsid w:val="0060476C"/>
    <w:pPr>
      <w:ind w:firstLineChars="200" w:firstLine="420"/>
    </w:pPr>
  </w:style>
  <w:style w:type="table" w:styleId="a8">
    <w:name w:val="Table Grid"/>
    <w:basedOn w:val="a2"/>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9"/>
    <w:uiPriority w:val="10"/>
    <w:rsid w:val="001B53B8"/>
    <w:rPr>
      <w:rFonts w:ascii="Cambria" w:hAnsi="Cambria" w:cs="Times New Roman"/>
      <w:b/>
      <w:bCs/>
      <w:sz w:val="32"/>
      <w:szCs w:val="32"/>
    </w:rPr>
  </w:style>
  <w:style w:type="paragraph" w:styleId="a9">
    <w:name w:val="Title"/>
    <w:basedOn w:val="a0"/>
    <w:next w:val="a0"/>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1"/>
    <w:link w:val="a9"/>
    <w:uiPriority w:val="10"/>
    <w:rsid w:val="001B53B8"/>
    <w:rPr>
      <w:rFonts w:asciiTheme="majorHAnsi" w:eastAsia="宋体" w:hAnsiTheme="majorHAnsi" w:cstheme="majorBidi"/>
      <w:b/>
      <w:bCs/>
      <w:sz w:val="32"/>
      <w:szCs w:val="32"/>
    </w:rPr>
  </w:style>
  <w:style w:type="paragraph" w:customStyle="1" w:styleId="aa">
    <w:name w:val="正文首行缩进两字符"/>
    <w:basedOn w:val="a0"/>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7"/>
    <w:rsid w:val="00575281"/>
    <w:rPr>
      <w:rFonts w:ascii="Calibri" w:eastAsia="宋体" w:hAnsi="Calibri" w:cs="Times New Roman"/>
    </w:rPr>
  </w:style>
  <w:style w:type="character" w:styleId="ab">
    <w:name w:val="page number"/>
    <w:rsid w:val="00C64653"/>
  </w:style>
  <w:style w:type="paragraph" w:styleId="ac">
    <w:name w:val="Normal (Web)"/>
    <w:basedOn w:val="a0"/>
    <w:qFormat/>
    <w:rsid w:val="00C64653"/>
    <w:pPr>
      <w:widowControl/>
      <w:spacing w:before="100" w:beforeAutospacing="1" w:after="100" w:afterAutospacing="1"/>
      <w:jc w:val="left"/>
    </w:pPr>
    <w:rPr>
      <w:rFonts w:ascii="宋体"/>
      <w:kern w:val="0"/>
      <w:sz w:val="18"/>
      <w:szCs w:val="18"/>
    </w:rPr>
  </w:style>
  <w:style w:type="paragraph" w:styleId="ad">
    <w:name w:val="Body Text Indent"/>
    <w:aliases w:val="正文文字首行缩进,HD正文1,特点标题"/>
    <w:basedOn w:val="a0"/>
    <w:link w:val="Char4"/>
    <w:rsid w:val="00C64653"/>
    <w:pPr>
      <w:ind w:firstLine="630"/>
    </w:pPr>
    <w:rPr>
      <w:sz w:val="32"/>
      <w:szCs w:val="20"/>
    </w:rPr>
  </w:style>
  <w:style w:type="character" w:customStyle="1" w:styleId="Char4">
    <w:name w:val="正文文本缩进 Char"/>
    <w:aliases w:val="正文文字首行缩进 Char,HD正文1 Char,特点标题 Char"/>
    <w:basedOn w:val="a1"/>
    <w:link w:val="ad"/>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e">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0"/>
    <w:rsid w:val="00C64653"/>
    <w:pPr>
      <w:spacing w:line="400" w:lineRule="exact"/>
      <w:ind w:firstLineChars="200" w:firstLine="200"/>
    </w:pPr>
    <w:rPr>
      <w:rFonts w:cs="宋体"/>
      <w:sz w:val="24"/>
      <w:szCs w:val="24"/>
    </w:rPr>
  </w:style>
  <w:style w:type="paragraph" w:styleId="af">
    <w:name w:val="Document Map"/>
    <w:basedOn w:val="a0"/>
    <w:link w:val="Char5"/>
    <w:rsid w:val="00C64653"/>
    <w:rPr>
      <w:rFonts w:ascii="宋体"/>
      <w:sz w:val="18"/>
      <w:szCs w:val="18"/>
    </w:rPr>
  </w:style>
  <w:style w:type="character" w:customStyle="1" w:styleId="Char5">
    <w:name w:val="文档结构图 Char"/>
    <w:basedOn w:val="a1"/>
    <w:link w:val="af"/>
    <w:rsid w:val="00C64653"/>
    <w:rPr>
      <w:rFonts w:ascii="宋体" w:eastAsia="宋体" w:hAnsi="Calibri" w:cs="Times New Roman"/>
      <w:sz w:val="18"/>
      <w:szCs w:val="18"/>
    </w:rPr>
  </w:style>
  <w:style w:type="paragraph" w:styleId="21">
    <w:name w:val="Body Text Indent 2"/>
    <w:basedOn w:val="a0"/>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1"/>
    <w:link w:val="21"/>
    <w:rsid w:val="00C64653"/>
    <w:rPr>
      <w:rFonts w:ascii="Times New Roman" w:eastAsia="宋体" w:hAnsi="Times New Roman" w:cs="Times New Roman"/>
      <w:szCs w:val="24"/>
    </w:rPr>
  </w:style>
  <w:style w:type="paragraph" w:styleId="30">
    <w:name w:val="Body Text Indent 3"/>
    <w:basedOn w:val="a0"/>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1"/>
    <w:link w:val="30"/>
    <w:rsid w:val="00C64653"/>
    <w:rPr>
      <w:rFonts w:ascii="Times New Roman" w:eastAsia="宋体" w:hAnsi="Times New Roman" w:cs="Times New Roman"/>
      <w:sz w:val="16"/>
      <w:szCs w:val="16"/>
    </w:rPr>
  </w:style>
  <w:style w:type="paragraph" w:customStyle="1" w:styleId="af0">
    <w:name w:val="表格"/>
    <w:basedOn w:val="a0"/>
    <w:rsid w:val="00C64653"/>
    <w:pPr>
      <w:spacing w:line="400" w:lineRule="exact"/>
    </w:pPr>
    <w:rPr>
      <w:rFonts w:ascii="Times New Roman" w:hAnsi="Times New Roman"/>
      <w:sz w:val="24"/>
      <w:szCs w:val="24"/>
    </w:rPr>
  </w:style>
  <w:style w:type="character" w:customStyle="1" w:styleId="af1">
    <w:name w:val="（符号）邀请函中一、"/>
    <w:rsid w:val="00C64653"/>
    <w:rPr>
      <w:rFonts w:ascii="黑体" w:eastAsia="黑体" w:hAnsi="黑体"/>
      <w:b/>
      <w:bCs/>
      <w:sz w:val="24"/>
    </w:rPr>
  </w:style>
  <w:style w:type="paragraph" w:styleId="22">
    <w:name w:val="toc 2"/>
    <w:basedOn w:val="a0"/>
    <w:next w:val="a0"/>
    <w:autoRedefine/>
    <w:uiPriority w:val="99"/>
    <w:rsid w:val="00C64653"/>
    <w:pPr>
      <w:ind w:leftChars="200" w:left="420"/>
    </w:pPr>
    <w:rPr>
      <w:rFonts w:ascii="Times New Roman" w:hAnsi="Times New Roman"/>
      <w:szCs w:val="24"/>
    </w:rPr>
  </w:style>
  <w:style w:type="paragraph" w:styleId="11">
    <w:name w:val="toc 1"/>
    <w:basedOn w:val="a0"/>
    <w:next w:val="a0"/>
    <w:autoRedefine/>
    <w:uiPriority w:val="39"/>
    <w:rsid w:val="00C64653"/>
    <w:rPr>
      <w:rFonts w:ascii="Times New Roman" w:hAnsi="Times New Roman"/>
      <w:szCs w:val="24"/>
    </w:rPr>
  </w:style>
  <w:style w:type="character" w:styleId="af2">
    <w:name w:val="Hyperlink"/>
    <w:uiPriority w:val="99"/>
    <w:unhideWhenUsed/>
    <w:rsid w:val="00C64653"/>
    <w:rPr>
      <w:color w:val="0000FF"/>
      <w:u w:val="single"/>
    </w:rPr>
  </w:style>
  <w:style w:type="paragraph" w:styleId="31">
    <w:name w:val="Body Text 3"/>
    <w:basedOn w:val="a0"/>
    <w:link w:val="3Char1"/>
    <w:uiPriority w:val="99"/>
    <w:rsid w:val="00C64653"/>
    <w:rPr>
      <w:rFonts w:ascii="宋体" w:hAnsi="Times New Roman"/>
      <w:sz w:val="24"/>
      <w:szCs w:val="20"/>
    </w:rPr>
  </w:style>
  <w:style w:type="character" w:customStyle="1" w:styleId="3Char1">
    <w:name w:val="正文文本 3 Char"/>
    <w:basedOn w:val="a1"/>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0"/>
    <w:link w:val="2CharChar"/>
    <w:qFormat/>
    <w:rsid w:val="00C64653"/>
    <w:pPr>
      <w:spacing w:line="600" w:lineRule="exact"/>
      <w:ind w:firstLineChars="206" w:firstLine="639"/>
    </w:pPr>
    <w:rPr>
      <w:rFonts w:ascii="仿宋_GB2312" w:eastAsia="仿宋_GB2312" w:hAnsi="宋体" w:cstheme="minorBidi"/>
      <w:sz w:val="28"/>
    </w:rPr>
  </w:style>
  <w:style w:type="paragraph" w:styleId="af3">
    <w:name w:val="List Paragraph"/>
    <w:basedOn w:val="a0"/>
    <w:link w:val="Char6"/>
    <w:qFormat/>
    <w:rsid w:val="00C64653"/>
    <w:pPr>
      <w:ind w:firstLineChars="200" w:firstLine="420"/>
    </w:pPr>
    <w:rPr>
      <w:rFonts w:ascii="Times New Roman" w:hAnsi="Times New Roman"/>
      <w:szCs w:val="24"/>
    </w:rPr>
  </w:style>
  <w:style w:type="character" w:customStyle="1" w:styleId="Char6">
    <w:name w:val="列出段落 Char"/>
    <w:link w:val="af3"/>
    <w:qFormat/>
    <w:rsid w:val="00C64653"/>
    <w:rPr>
      <w:rFonts w:ascii="Times New Roman" w:eastAsia="宋体" w:hAnsi="Times New Roman" w:cs="Times New Roman"/>
      <w:szCs w:val="24"/>
    </w:rPr>
  </w:style>
  <w:style w:type="paragraph" w:styleId="af4">
    <w:name w:val="Subtitle"/>
    <w:basedOn w:val="a0"/>
    <w:next w:val="a0"/>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4"/>
    <w:rsid w:val="00C64653"/>
    <w:rPr>
      <w:rFonts w:ascii="Cambria" w:eastAsia="宋体" w:hAnsi="Cambria" w:cs="Times New Roman"/>
      <w:b/>
      <w:bCs/>
      <w:kern w:val="28"/>
      <w:sz w:val="32"/>
      <w:szCs w:val="32"/>
    </w:rPr>
  </w:style>
  <w:style w:type="paragraph" w:styleId="af5">
    <w:name w:val="Plain Text"/>
    <w:basedOn w:val="a0"/>
    <w:link w:val="Char8"/>
    <w:unhideWhenUsed/>
    <w:rsid w:val="00C64653"/>
    <w:pPr>
      <w:jc w:val="left"/>
    </w:pPr>
    <w:rPr>
      <w:rFonts w:hAnsi="Courier New"/>
      <w:szCs w:val="21"/>
    </w:rPr>
  </w:style>
  <w:style w:type="character" w:customStyle="1" w:styleId="Char8">
    <w:name w:val="纯文本 Char"/>
    <w:basedOn w:val="a1"/>
    <w:link w:val="af5"/>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0"/>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0"/>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0"/>
    <w:next w:val="a0"/>
    <w:autoRedefine/>
    <w:uiPriority w:val="99"/>
    <w:unhideWhenUsed/>
    <w:rsid w:val="00C64653"/>
    <w:pPr>
      <w:ind w:leftChars="400" w:left="840"/>
    </w:pPr>
  </w:style>
  <w:style w:type="paragraph" w:styleId="af6">
    <w:name w:val="Balloon Text"/>
    <w:basedOn w:val="a0"/>
    <w:link w:val="Char9"/>
    <w:unhideWhenUsed/>
    <w:rsid w:val="00C64653"/>
    <w:rPr>
      <w:sz w:val="18"/>
      <w:szCs w:val="18"/>
    </w:rPr>
  </w:style>
  <w:style w:type="character" w:customStyle="1" w:styleId="Char9">
    <w:name w:val="批注框文本 Char"/>
    <w:basedOn w:val="a1"/>
    <w:link w:val="af6"/>
    <w:rsid w:val="00C64653"/>
    <w:rPr>
      <w:rFonts w:ascii="Calibri" w:eastAsia="宋体" w:hAnsi="Calibri" w:cs="Times New Roman"/>
      <w:sz w:val="18"/>
      <w:szCs w:val="18"/>
    </w:rPr>
  </w:style>
  <w:style w:type="character" w:styleId="af7">
    <w:name w:val="annotation reference"/>
    <w:unhideWhenUsed/>
    <w:rsid w:val="00C64653"/>
    <w:rPr>
      <w:sz w:val="21"/>
      <w:szCs w:val="21"/>
    </w:rPr>
  </w:style>
  <w:style w:type="paragraph" w:styleId="af8">
    <w:name w:val="annotation subject"/>
    <w:basedOn w:val="a6"/>
    <w:next w:val="a6"/>
    <w:link w:val="Chara"/>
    <w:unhideWhenUsed/>
    <w:rsid w:val="00C64653"/>
    <w:rPr>
      <w:rFonts w:ascii="Calibri" w:hAnsi="Calibri" w:cs="Times New Roman"/>
      <w:b/>
      <w:bCs/>
      <w:sz w:val="21"/>
      <w:szCs w:val="22"/>
    </w:rPr>
  </w:style>
  <w:style w:type="character" w:customStyle="1" w:styleId="Chara">
    <w:name w:val="批注主题 Char"/>
    <w:basedOn w:val="Char1"/>
    <w:link w:val="af8"/>
    <w:rsid w:val="00C64653"/>
    <w:rPr>
      <w:rFonts w:ascii="Calibri" w:hAnsi="Calibri" w:cs="Times New Roman"/>
      <w:b/>
      <w:bCs/>
    </w:rPr>
  </w:style>
  <w:style w:type="paragraph" w:styleId="40">
    <w:name w:val="toc 4"/>
    <w:basedOn w:val="a0"/>
    <w:next w:val="a0"/>
    <w:autoRedefine/>
    <w:uiPriority w:val="39"/>
    <w:unhideWhenUsed/>
    <w:rsid w:val="00C64653"/>
    <w:pPr>
      <w:ind w:leftChars="600" w:left="1260"/>
    </w:pPr>
  </w:style>
  <w:style w:type="paragraph" w:styleId="5">
    <w:name w:val="toc 5"/>
    <w:basedOn w:val="a0"/>
    <w:next w:val="a0"/>
    <w:autoRedefine/>
    <w:uiPriority w:val="39"/>
    <w:unhideWhenUsed/>
    <w:rsid w:val="00C64653"/>
    <w:pPr>
      <w:ind w:leftChars="800" w:left="1680"/>
    </w:pPr>
  </w:style>
  <w:style w:type="paragraph" w:styleId="6">
    <w:name w:val="toc 6"/>
    <w:basedOn w:val="a0"/>
    <w:next w:val="a0"/>
    <w:autoRedefine/>
    <w:uiPriority w:val="39"/>
    <w:unhideWhenUsed/>
    <w:rsid w:val="00C64653"/>
    <w:pPr>
      <w:ind w:leftChars="1000" w:left="2100"/>
    </w:pPr>
  </w:style>
  <w:style w:type="paragraph" w:styleId="70">
    <w:name w:val="toc 7"/>
    <w:basedOn w:val="a0"/>
    <w:next w:val="a0"/>
    <w:autoRedefine/>
    <w:uiPriority w:val="39"/>
    <w:unhideWhenUsed/>
    <w:rsid w:val="00C64653"/>
    <w:pPr>
      <w:ind w:leftChars="1200" w:left="2520"/>
    </w:pPr>
  </w:style>
  <w:style w:type="paragraph" w:styleId="8">
    <w:name w:val="toc 8"/>
    <w:basedOn w:val="a0"/>
    <w:next w:val="a0"/>
    <w:autoRedefine/>
    <w:uiPriority w:val="39"/>
    <w:unhideWhenUsed/>
    <w:rsid w:val="00C64653"/>
    <w:pPr>
      <w:ind w:leftChars="1400" w:left="2940"/>
    </w:pPr>
  </w:style>
  <w:style w:type="paragraph" w:styleId="9">
    <w:name w:val="toc 9"/>
    <w:basedOn w:val="a0"/>
    <w:next w:val="a0"/>
    <w:autoRedefine/>
    <w:uiPriority w:val="39"/>
    <w:unhideWhenUsed/>
    <w:rsid w:val="00C64653"/>
    <w:pPr>
      <w:ind w:leftChars="1600" w:left="3360"/>
    </w:pPr>
  </w:style>
  <w:style w:type="character" w:customStyle="1" w:styleId="7Char">
    <w:name w:val="标题 7 Char"/>
    <w:basedOn w:val="a1"/>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0"/>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1"/>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1"/>
    <w:qFormat/>
    <w:rsid w:val="006726C7"/>
    <w:rPr>
      <w:rFonts w:ascii="宋体" w:eastAsia="宋体" w:hAnsi="宋体" w:cs="宋体" w:hint="eastAsia"/>
      <w:strike w:val="0"/>
      <w:dstrike w:val="0"/>
      <w:color w:val="000000"/>
      <w:sz w:val="18"/>
      <w:szCs w:val="18"/>
      <w:u w:val="none"/>
      <w:effect w:val="none"/>
    </w:rPr>
  </w:style>
  <w:style w:type="character" w:styleId="af9">
    <w:name w:val="Strong"/>
    <w:basedOn w:val="a1"/>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1"/>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1"/>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1"/>
    <w:semiHidden/>
    <w:rsid w:val="00F659C1"/>
    <w:rPr>
      <w:rFonts w:asciiTheme="majorHAnsi" w:eastAsiaTheme="majorEastAsia" w:hAnsiTheme="majorHAnsi" w:cstheme="majorBidi"/>
      <w:b/>
      <w:bCs/>
      <w:kern w:val="2"/>
      <w:sz w:val="32"/>
      <w:szCs w:val="32"/>
    </w:rPr>
  </w:style>
  <w:style w:type="table" w:customStyle="1" w:styleId="13">
    <w:name w:val="网格型1"/>
    <w:basedOn w:val="a2"/>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1"/>
    <w:uiPriority w:val="99"/>
    <w:semiHidden/>
    <w:unhideWhenUsed/>
    <w:rsid w:val="00924BC0"/>
    <w:rPr>
      <w:color w:val="800080" w:themeColor="followedHyperlink"/>
      <w:u w:val="single"/>
    </w:rPr>
  </w:style>
  <w:style w:type="paragraph" w:customStyle="1" w:styleId="24">
    <w:name w:val="列出段落2"/>
    <w:basedOn w:val="a0"/>
    <w:uiPriority w:val="99"/>
    <w:qFormat/>
    <w:rsid w:val="00924BC0"/>
    <w:pPr>
      <w:ind w:firstLineChars="200" w:firstLine="420"/>
    </w:pPr>
    <w:rPr>
      <w:rFonts w:ascii="Times New Roman" w:hAnsi="Times New Roman"/>
      <w:szCs w:val="20"/>
    </w:rPr>
  </w:style>
  <w:style w:type="paragraph" w:customStyle="1" w:styleId="Style1">
    <w:name w:val="_Style 1"/>
    <w:basedOn w:val="a0"/>
    <w:uiPriority w:val="34"/>
    <w:qFormat/>
    <w:rsid w:val="00924BC0"/>
    <w:pPr>
      <w:ind w:firstLineChars="200" w:firstLine="420"/>
    </w:pPr>
    <w:rPr>
      <w:rFonts w:ascii="Times New Roman" w:hAnsi="Times New Roman"/>
      <w:szCs w:val="20"/>
    </w:rPr>
  </w:style>
  <w:style w:type="paragraph" w:customStyle="1" w:styleId="33">
    <w:name w:val="列出段落3"/>
    <w:basedOn w:val="a0"/>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b">
    <w:name w:val="￥正文"/>
    <w:basedOn w:val="a0"/>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1"/>
    <w:semiHidden/>
    <w:locked/>
    <w:rsid w:val="00924BC0"/>
    <w:rPr>
      <w:rFonts w:ascii="Times New Roman" w:eastAsia="宋体" w:hAnsi="Times New Roman" w:cs="Times New Roman"/>
      <w:sz w:val="32"/>
      <w:szCs w:val="20"/>
    </w:rPr>
  </w:style>
  <w:style w:type="character" w:customStyle="1" w:styleId="Char14">
    <w:name w:val="文档结构图 Char1"/>
    <w:basedOn w:val="a1"/>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1"/>
    <w:semiHidden/>
    <w:locked/>
    <w:rsid w:val="00924BC0"/>
    <w:rPr>
      <w:rFonts w:ascii="Times New Roman" w:eastAsia="宋体" w:hAnsi="Times New Roman" w:cs="Times New Roman"/>
      <w:sz w:val="18"/>
      <w:szCs w:val="20"/>
    </w:rPr>
  </w:style>
  <w:style w:type="character" w:customStyle="1" w:styleId="Char17">
    <w:name w:val="批注框文本 Char1"/>
    <w:basedOn w:val="a1"/>
    <w:semiHidden/>
    <w:locked/>
    <w:rsid w:val="00924BC0"/>
    <w:rPr>
      <w:rFonts w:ascii="Times New Roman" w:eastAsia="宋体" w:hAnsi="Times New Roman" w:cs="Times New Roman"/>
      <w:sz w:val="18"/>
      <w:szCs w:val="18"/>
    </w:rPr>
  </w:style>
  <w:style w:type="character" w:customStyle="1" w:styleId="Char18">
    <w:name w:val="页脚 Char1"/>
    <w:basedOn w:val="a1"/>
    <w:semiHidden/>
    <w:locked/>
    <w:rsid w:val="00924BC0"/>
    <w:rPr>
      <w:rFonts w:ascii="Times New Roman" w:eastAsia="宋体" w:hAnsi="Times New Roman" w:cs="Times New Roman"/>
      <w:sz w:val="18"/>
      <w:szCs w:val="20"/>
    </w:rPr>
  </w:style>
  <w:style w:type="paragraph" w:customStyle="1" w:styleId="41">
    <w:name w:val="列出段落4"/>
    <w:basedOn w:val="a0"/>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0"/>
    <w:rsid w:val="00F0129A"/>
    <w:pPr>
      <w:numPr>
        <w:numId w:val="5"/>
      </w:numPr>
      <w:tabs>
        <w:tab w:val="left" w:pos="360"/>
      </w:tabs>
    </w:p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352807340">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244</Words>
  <Characters>1396</Characters>
  <Application>Microsoft Office Word</Application>
  <DocSecurity>0</DocSecurity>
  <Lines>11</Lines>
  <Paragraphs>3</Paragraphs>
  <ScaleCrop>false</ScaleCrop>
  <Company>Microsoft</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99</cp:revision>
  <cp:lastPrinted>2017-05-09T09:20:00Z</cp:lastPrinted>
  <dcterms:created xsi:type="dcterms:W3CDTF">2017-06-08T09:05:00Z</dcterms:created>
  <dcterms:modified xsi:type="dcterms:W3CDTF">2017-10-19T07:02:00Z</dcterms:modified>
</cp:coreProperties>
</file>