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366E" w:rsidRPr="00AA6C2C" w:rsidRDefault="0044366E" w:rsidP="0044366E">
      <w:pPr>
        <w:spacing w:line="360" w:lineRule="auto"/>
        <w:rPr>
          <w:rFonts w:eastAsia="黑体"/>
          <w:sz w:val="31"/>
          <w:szCs w:val="31"/>
        </w:rPr>
      </w:pPr>
      <w:bookmarkStart w:id="0" w:name="_Toc144974479"/>
      <w:bookmarkStart w:id="1" w:name="_Toc152042287"/>
      <w:bookmarkStart w:id="2" w:name="_Toc152045511"/>
      <w:bookmarkStart w:id="3" w:name="_Toc179632527"/>
      <w:bookmarkStart w:id="4" w:name="_Toc246996157"/>
      <w:bookmarkStart w:id="5" w:name="_Toc246996900"/>
      <w:bookmarkStart w:id="6" w:name="_Toc247085671"/>
      <w:bookmarkStart w:id="7" w:name="_Toc247096243"/>
      <w:bookmarkStart w:id="8" w:name="_Toc396477106"/>
      <w:bookmarkStart w:id="9" w:name="_Toc397779308"/>
      <w:bookmarkStart w:id="10" w:name="_Toc397779412"/>
      <w:bookmarkStart w:id="11" w:name="_Toc397779622"/>
      <w:bookmarkStart w:id="12" w:name="_Toc397779831"/>
      <w:bookmarkStart w:id="13" w:name="_Toc397780037"/>
      <w:bookmarkStart w:id="14" w:name="_Toc397780137"/>
      <w:r w:rsidRPr="00AA6C2C">
        <w:rPr>
          <w:noProof/>
        </w:rPr>
        <w:drawing>
          <wp:anchor distT="0" distB="0" distL="114300" distR="114300" simplePos="0" relativeHeight="251659264" behindDoc="0" locked="0" layoutInCell="1" allowOverlap="1" wp14:anchorId="7508AC89" wp14:editId="68D00026">
            <wp:simplePos x="0" y="0"/>
            <wp:positionH relativeFrom="column">
              <wp:posOffset>885825</wp:posOffset>
            </wp:positionH>
            <wp:positionV relativeFrom="paragraph">
              <wp:posOffset>139700</wp:posOffset>
            </wp:positionV>
            <wp:extent cx="1133475" cy="1289050"/>
            <wp:effectExtent l="0" t="0" r="9525" b="6350"/>
            <wp:wrapNone/>
            <wp:docPr id="6" name="图片 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44366E" w:rsidRPr="00AA6C2C" w:rsidRDefault="0044366E" w:rsidP="0044366E">
      <w:pPr>
        <w:spacing w:line="360" w:lineRule="auto"/>
      </w:pPr>
      <w:r w:rsidRPr="00AA6C2C">
        <w:rPr>
          <w:noProof/>
        </w:rPr>
        <w:drawing>
          <wp:anchor distT="0" distB="0" distL="114300" distR="114300" simplePos="0" relativeHeight="251660288" behindDoc="0" locked="0" layoutInCell="1" allowOverlap="1" wp14:anchorId="0EA29FBA" wp14:editId="0FD667F5">
            <wp:simplePos x="0" y="0"/>
            <wp:positionH relativeFrom="column">
              <wp:posOffset>2133600</wp:posOffset>
            </wp:positionH>
            <wp:positionV relativeFrom="paragraph">
              <wp:posOffset>22860</wp:posOffset>
            </wp:positionV>
            <wp:extent cx="2380615" cy="803910"/>
            <wp:effectExtent l="0" t="0" r="635" b="0"/>
            <wp:wrapNone/>
            <wp:docPr id="5"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44366E" w:rsidRPr="00AA6C2C" w:rsidRDefault="0044366E" w:rsidP="0044366E">
      <w:pPr>
        <w:spacing w:line="360" w:lineRule="auto"/>
      </w:pPr>
    </w:p>
    <w:p w:rsidR="0044366E" w:rsidRPr="00AA6C2C" w:rsidRDefault="0044366E" w:rsidP="0044366E">
      <w:pPr>
        <w:spacing w:line="360" w:lineRule="auto"/>
      </w:pPr>
    </w:p>
    <w:p w:rsidR="0044366E" w:rsidRPr="00AA6C2C" w:rsidRDefault="0044366E" w:rsidP="0044366E">
      <w:pPr>
        <w:spacing w:line="360" w:lineRule="auto"/>
      </w:pPr>
    </w:p>
    <w:p w:rsidR="0044366E" w:rsidRPr="00AA6C2C" w:rsidRDefault="0044366E" w:rsidP="0044366E">
      <w:pPr>
        <w:spacing w:line="400" w:lineRule="exact"/>
      </w:pPr>
    </w:p>
    <w:p w:rsidR="0044366E" w:rsidRPr="00AA6C2C" w:rsidRDefault="0044366E" w:rsidP="0044366E">
      <w:pPr>
        <w:ind w:firstLineChars="200" w:firstLine="640"/>
        <w:rPr>
          <w:rFonts w:ascii="黑体" w:eastAsia="黑体"/>
          <w:sz w:val="32"/>
          <w:szCs w:val="32"/>
        </w:rPr>
      </w:pPr>
      <w:r w:rsidRPr="00AA6C2C">
        <w:rPr>
          <w:rFonts w:ascii="黑体" w:eastAsia="黑体" w:hint="eastAsia"/>
          <w:sz w:val="32"/>
          <w:szCs w:val="32"/>
        </w:rPr>
        <w:t>项目编号：</w:t>
      </w:r>
      <w:r w:rsidRPr="00AA6C2C">
        <w:rPr>
          <w:rFonts w:ascii="黑体" w:eastAsia="黑体" w:hint="eastAsia"/>
          <w:sz w:val="32"/>
          <w:szCs w:val="32"/>
          <w:u w:val="single"/>
        </w:rPr>
        <w:t xml:space="preserve">      YQSB-2015-081     </w:t>
      </w:r>
    </w:p>
    <w:p w:rsidR="0044366E" w:rsidRPr="00AA6C2C" w:rsidRDefault="0044366E" w:rsidP="0044366E">
      <w:pPr>
        <w:ind w:firstLineChars="200" w:firstLine="640"/>
        <w:rPr>
          <w:rFonts w:ascii="黑体" w:eastAsia="黑体"/>
          <w:sz w:val="32"/>
          <w:szCs w:val="32"/>
          <w:u w:val="single"/>
        </w:rPr>
      </w:pPr>
      <w:r w:rsidRPr="00AA6C2C">
        <w:rPr>
          <w:rFonts w:ascii="黑体" w:eastAsia="黑体" w:hint="eastAsia"/>
          <w:sz w:val="32"/>
          <w:szCs w:val="32"/>
        </w:rPr>
        <w:t>项目名称：</w:t>
      </w:r>
      <w:r w:rsidRPr="00AA6C2C">
        <w:rPr>
          <w:rFonts w:ascii="黑体" w:eastAsia="黑体" w:hint="eastAsia"/>
          <w:sz w:val="32"/>
          <w:szCs w:val="32"/>
          <w:u w:val="single"/>
        </w:rPr>
        <w:t>轨道结构压力分布测试系统</w:t>
      </w:r>
    </w:p>
    <w:p w:rsidR="0044366E" w:rsidRPr="00AA6C2C" w:rsidRDefault="0044366E" w:rsidP="0044366E">
      <w:pPr>
        <w:ind w:firstLineChars="300" w:firstLine="840"/>
        <w:rPr>
          <w:rFonts w:ascii="黑体" w:eastAsia="黑体"/>
          <w:sz w:val="28"/>
          <w:szCs w:val="28"/>
          <w:u w:val="single"/>
        </w:rPr>
      </w:pPr>
    </w:p>
    <w:p w:rsidR="0044366E" w:rsidRPr="00AA6C2C" w:rsidRDefault="0044366E" w:rsidP="0044366E">
      <w:pPr>
        <w:ind w:firstLineChars="300" w:firstLine="840"/>
        <w:rPr>
          <w:rFonts w:ascii="黑体" w:eastAsia="黑体"/>
          <w:sz w:val="28"/>
          <w:szCs w:val="28"/>
        </w:rPr>
      </w:pPr>
    </w:p>
    <w:p w:rsidR="0044366E" w:rsidRPr="00AA6C2C" w:rsidRDefault="0044366E" w:rsidP="0044366E">
      <w:pPr>
        <w:ind w:firstLineChars="300" w:firstLine="840"/>
        <w:rPr>
          <w:rFonts w:ascii="黑体" w:eastAsia="黑体"/>
          <w:sz w:val="28"/>
          <w:szCs w:val="28"/>
        </w:rPr>
      </w:pPr>
    </w:p>
    <w:p w:rsidR="0044366E" w:rsidRPr="00AA6C2C" w:rsidRDefault="0044366E" w:rsidP="0044366E">
      <w:pPr>
        <w:jc w:val="center"/>
        <w:rPr>
          <w:rFonts w:ascii="黑体" w:eastAsia="黑体"/>
          <w:sz w:val="84"/>
          <w:szCs w:val="84"/>
        </w:rPr>
      </w:pPr>
      <w:r w:rsidRPr="00AA6C2C">
        <w:rPr>
          <w:rFonts w:ascii="黑体" w:eastAsia="黑体" w:hint="eastAsia"/>
          <w:sz w:val="84"/>
          <w:szCs w:val="84"/>
        </w:rPr>
        <w:t>招标文件</w:t>
      </w: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adjustRightInd w:val="0"/>
        <w:snapToGrid w:val="0"/>
        <w:spacing w:line="480" w:lineRule="auto"/>
        <w:jc w:val="center"/>
        <w:rPr>
          <w:rFonts w:ascii="黑体" w:eastAsia="黑体"/>
          <w:sz w:val="28"/>
          <w:szCs w:val="28"/>
        </w:rPr>
      </w:pPr>
      <w:r w:rsidRPr="00AA6C2C">
        <w:rPr>
          <w:rFonts w:ascii="黑体" w:eastAsia="黑体" w:hint="eastAsia"/>
          <w:sz w:val="28"/>
          <w:szCs w:val="28"/>
        </w:rPr>
        <w:t>招 标 人：</w:t>
      </w:r>
      <w:r w:rsidRPr="00AA6C2C">
        <w:rPr>
          <w:rFonts w:ascii="黑体" w:eastAsia="黑体" w:hint="eastAsia"/>
          <w:sz w:val="28"/>
          <w:szCs w:val="28"/>
          <w:u w:val="single"/>
        </w:rPr>
        <w:t>西南交通大学招投标管理办公室</w:t>
      </w:r>
      <w:r w:rsidRPr="00AA6C2C">
        <w:rPr>
          <w:rFonts w:ascii="黑体" w:eastAsia="黑体" w:hint="eastAsia"/>
          <w:sz w:val="28"/>
          <w:szCs w:val="28"/>
        </w:rPr>
        <w:t>（盖单位章）</w:t>
      </w:r>
    </w:p>
    <w:p w:rsidR="0044366E" w:rsidRPr="00AA6C2C" w:rsidRDefault="0044366E" w:rsidP="0044366E">
      <w:pPr>
        <w:adjustRightInd w:val="0"/>
        <w:snapToGrid w:val="0"/>
        <w:spacing w:line="480" w:lineRule="auto"/>
        <w:jc w:val="center"/>
        <w:rPr>
          <w:rFonts w:ascii="黑体" w:eastAsia="黑体"/>
          <w:sz w:val="28"/>
          <w:szCs w:val="28"/>
        </w:rPr>
      </w:pPr>
      <w:r w:rsidRPr="00AA6C2C">
        <w:rPr>
          <w:rFonts w:ascii="黑体" w:eastAsia="黑体" w:hint="eastAsia"/>
          <w:sz w:val="28"/>
          <w:szCs w:val="28"/>
        </w:rPr>
        <w:t>二〇一五年</w:t>
      </w:r>
      <w:r>
        <w:rPr>
          <w:rFonts w:ascii="黑体" w:eastAsia="黑体" w:hint="eastAsia"/>
          <w:sz w:val="28"/>
          <w:szCs w:val="28"/>
        </w:rPr>
        <w:t>七</w:t>
      </w:r>
      <w:r w:rsidRPr="00AA6C2C">
        <w:rPr>
          <w:rFonts w:ascii="黑体" w:eastAsia="黑体" w:hint="eastAsia"/>
          <w:sz w:val="28"/>
          <w:szCs w:val="28"/>
        </w:rPr>
        <w:t>月</w:t>
      </w:r>
      <w:r>
        <w:rPr>
          <w:rFonts w:ascii="黑体" w:eastAsia="黑体" w:hint="eastAsia"/>
          <w:sz w:val="28"/>
          <w:szCs w:val="28"/>
        </w:rPr>
        <w:t>一</w:t>
      </w:r>
      <w:r w:rsidRPr="00AA6C2C">
        <w:rPr>
          <w:rFonts w:ascii="黑体" w:eastAsia="黑体" w:hint="eastAsia"/>
          <w:sz w:val="28"/>
          <w:szCs w:val="28"/>
        </w:rPr>
        <w:t>日</w:t>
      </w:r>
    </w:p>
    <w:p w:rsidR="0044366E" w:rsidRPr="00AA6C2C" w:rsidRDefault="0044366E" w:rsidP="0044366E">
      <w:pPr>
        <w:rPr>
          <w:rFonts w:ascii="黑体" w:eastAsia="黑体"/>
          <w:sz w:val="28"/>
          <w:szCs w:val="28"/>
        </w:rPr>
      </w:pPr>
    </w:p>
    <w:p w:rsidR="0044366E" w:rsidRPr="00AA6C2C" w:rsidRDefault="0044366E" w:rsidP="0044366E">
      <w:pPr>
        <w:rPr>
          <w:rFonts w:ascii="黑体" w:eastAsia="黑体"/>
          <w:sz w:val="28"/>
          <w:szCs w:val="28"/>
        </w:rPr>
        <w:sectPr w:rsidR="0044366E" w:rsidRPr="00AA6C2C">
          <w:headerReference w:type="default" r:id="rId11"/>
          <w:footerReference w:type="even" r:id="rId12"/>
          <w:pgSz w:w="11906" w:h="16838"/>
          <w:pgMar w:top="1440" w:right="1800" w:bottom="1440" w:left="1800" w:header="851" w:footer="992" w:gutter="0"/>
          <w:pgNumType w:start="1"/>
          <w:cols w:space="720"/>
          <w:docGrid w:type="lines" w:linePitch="312"/>
        </w:sectPr>
      </w:pPr>
    </w:p>
    <w:p w:rsidR="0044366E" w:rsidRPr="00AA6C2C" w:rsidRDefault="0044366E" w:rsidP="0044366E">
      <w:pPr>
        <w:pStyle w:val="1"/>
        <w:jc w:val="center"/>
      </w:pPr>
      <w:bookmarkStart w:id="15" w:name="_Toc246996898"/>
      <w:bookmarkStart w:id="16" w:name="_Toc247085669"/>
      <w:bookmarkStart w:id="17" w:name="_Toc296602400"/>
      <w:bookmarkStart w:id="18" w:name="_Toc396477105"/>
      <w:bookmarkStart w:id="19" w:name="_Toc397779307"/>
      <w:bookmarkStart w:id="20" w:name="_Toc397779411"/>
      <w:bookmarkStart w:id="21" w:name="_Toc397779621"/>
      <w:bookmarkStart w:id="22" w:name="_Toc397779830"/>
      <w:bookmarkStart w:id="23" w:name="_Toc397780036"/>
      <w:bookmarkStart w:id="24" w:name="_Toc397780136"/>
      <w:bookmarkStart w:id="25" w:name="_Toc423525772"/>
      <w:r w:rsidRPr="00AA6C2C">
        <w:rPr>
          <w:rFonts w:hint="eastAsia"/>
        </w:rPr>
        <w:lastRenderedPageBreak/>
        <w:t>目</w:t>
      </w:r>
      <w:r w:rsidRPr="00AA6C2C">
        <w:rPr>
          <w:rFonts w:hint="eastAsia"/>
        </w:rPr>
        <w:t xml:space="preserve">   </w:t>
      </w:r>
      <w:r w:rsidRPr="00AA6C2C">
        <w:rPr>
          <w:rFonts w:hint="eastAsia"/>
        </w:rPr>
        <w:t>录</w:t>
      </w:r>
      <w:bookmarkEnd w:id="15"/>
      <w:bookmarkEnd w:id="16"/>
      <w:bookmarkEnd w:id="17"/>
      <w:bookmarkEnd w:id="18"/>
      <w:bookmarkEnd w:id="19"/>
      <w:bookmarkEnd w:id="20"/>
      <w:bookmarkEnd w:id="21"/>
      <w:bookmarkEnd w:id="22"/>
      <w:bookmarkEnd w:id="23"/>
      <w:bookmarkEnd w:id="24"/>
      <w:bookmarkEnd w:id="25"/>
    </w:p>
    <w:p w:rsidR="00106CFF" w:rsidRDefault="0044366E">
      <w:pPr>
        <w:pStyle w:val="11"/>
        <w:tabs>
          <w:tab w:val="right" w:leader="dot" w:pos="8296"/>
        </w:tabs>
        <w:rPr>
          <w:rFonts w:asciiTheme="minorHAnsi" w:eastAsiaTheme="minorEastAsia" w:hAnsiTheme="minorHAnsi" w:cstheme="minorBidi"/>
          <w:b w:val="0"/>
          <w:bCs w:val="0"/>
          <w:caps w:val="0"/>
          <w:noProof/>
          <w:sz w:val="21"/>
          <w:szCs w:val="22"/>
        </w:rPr>
      </w:pPr>
      <w:r w:rsidRPr="00AA6C2C">
        <w:fldChar w:fldCharType="begin"/>
      </w:r>
      <w:r w:rsidRPr="00AA6C2C">
        <w:instrText xml:space="preserve"> </w:instrText>
      </w:r>
      <w:r w:rsidRPr="00AA6C2C">
        <w:rPr>
          <w:rFonts w:hint="eastAsia"/>
        </w:rPr>
        <w:instrText>TOC \o "1-2" \h \z \u</w:instrText>
      </w:r>
      <w:r w:rsidRPr="00AA6C2C">
        <w:instrText xml:space="preserve"> </w:instrText>
      </w:r>
      <w:r w:rsidRPr="00AA6C2C">
        <w:fldChar w:fldCharType="separate"/>
      </w:r>
      <w:hyperlink w:anchor="_Toc423525772" w:history="1">
        <w:r w:rsidR="00106CFF" w:rsidRPr="0070673B">
          <w:rPr>
            <w:rStyle w:val="a5"/>
            <w:rFonts w:hint="eastAsia"/>
            <w:noProof/>
          </w:rPr>
          <w:t>目</w:t>
        </w:r>
        <w:r w:rsidR="00106CFF" w:rsidRPr="0070673B">
          <w:rPr>
            <w:rStyle w:val="a5"/>
            <w:noProof/>
          </w:rPr>
          <w:t xml:space="preserve">   </w:t>
        </w:r>
        <w:r w:rsidR="00106CFF" w:rsidRPr="0070673B">
          <w:rPr>
            <w:rStyle w:val="a5"/>
            <w:rFonts w:hint="eastAsia"/>
            <w:noProof/>
          </w:rPr>
          <w:t>录</w:t>
        </w:r>
        <w:r w:rsidR="00106CFF">
          <w:rPr>
            <w:noProof/>
            <w:webHidden/>
          </w:rPr>
          <w:tab/>
        </w:r>
        <w:r w:rsidR="00106CFF">
          <w:rPr>
            <w:noProof/>
            <w:webHidden/>
          </w:rPr>
          <w:fldChar w:fldCharType="begin"/>
        </w:r>
        <w:r w:rsidR="00106CFF">
          <w:rPr>
            <w:noProof/>
            <w:webHidden/>
          </w:rPr>
          <w:instrText xml:space="preserve"> PAGEREF _Toc423525772 \h </w:instrText>
        </w:r>
        <w:r w:rsidR="00106CFF">
          <w:rPr>
            <w:noProof/>
            <w:webHidden/>
          </w:rPr>
        </w:r>
        <w:r w:rsidR="00106CFF">
          <w:rPr>
            <w:noProof/>
            <w:webHidden/>
          </w:rPr>
          <w:fldChar w:fldCharType="separate"/>
        </w:r>
        <w:r w:rsidR="00106CFF">
          <w:rPr>
            <w:noProof/>
            <w:webHidden/>
          </w:rPr>
          <w:t>1</w:t>
        </w:r>
        <w:r w:rsidR="00106CFF">
          <w:rPr>
            <w:noProof/>
            <w:webHidden/>
          </w:rPr>
          <w:fldChar w:fldCharType="end"/>
        </w:r>
      </w:hyperlink>
    </w:p>
    <w:p w:rsidR="00106CFF" w:rsidRDefault="00106CFF">
      <w:pPr>
        <w:pStyle w:val="11"/>
        <w:tabs>
          <w:tab w:val="right" w:leader="dot" w:pos="8296"/>
        </w:tabs>
        <w:rPr>
          <w:rFonts w:asciiTheme="minorHAnsi" w:eastAsiaTheme="minorEastAsia" w:hAnsiTheme="minorHAnsi" w:cstheme="minorBidi"/>
          <w:b w:val="0"/>
          <w:bCs w:val="0"/>
          <w:caps w:val="0"/>
          <w:noProof/>
          <w:sz w:val="21"/>
          <w:szCs w:val="22"/>
        </w:rPr>
      </w:pPr>
      <w:hyperlink w:anchor="_Toc423525773" w:history="1">
        <w:r w:rsidRPr="0070673B">
          <w:rPr>
            <w:rStyle w:val="a5"/>
            <w:rFonts w:hint="eastAsia"/>
            <w:noProof/>
          </w:rPr>
          <w:t>轨道结构压力分布测试系统二次招标公告</w:t>
        </w:r>
        <w:r>
          <w:rPr>
            <w:noProof/>
            <w:webHidden/>
          </w:rPr>
          <w:tab/>
        </w:r>
        <w:r>
          <w:rPr>
            <w:noProof/>
            <w:webHidden/>
          </w:rPr>
          <w:fldChar w:fldCharType="begin"/>
        </w:r>
        <w:r>
          <w:rPr>
            <w:noProof/>
            <w:webHidden/>
          </w:rPr>
          <w:instrText xml:space="preserve"> PAGEREF _Toc423525773 \h </w:instrText>
        </w:r>
        <w:r>
          <w:rPr>
            <w:noProof/>
            <w:webHidden/>
          </w:rPr>
        </w:r>
        <w:r>
          <w:rPr>
            <w:noProof/>
            <w:webHidden/>
          </w:rPr>
          <w:fldChar w:fldCharType="separate"/>
        </w:r>
        <w:r>
          <w:rPr>
            <w:noProof/>
            <w:webHidden/>
          </w:rPr>
          <w:t>2</w:t>
        </w:r>
        <w:r>
          <w:rPr>
            <w:noProof/>
            <w:webHidden/>
          </w:rPr>
          <w:fldChar w:fldCharType="end"/>
        </w:r>
      </w:hyperlink>
    </w:p>
    <w:p w:rsidR="00106CFF" w:rsidRDefault="00106CFF">
      <w:pPr>
        <w:pStyle w:val="11"/>
        <w:tabs>
          <w:tab w:val="right" w:leader="dot" w:pos="8296"/>
        </w:tabs>
        <w:rPr>
          <w:rFonts w:asciiTheme="minorHAnsi" w:eastAsiaTheme="minorEastAsia" w:hAnsiTheme="minorHAnsi" w:cstheme="minorBidi"/>
          <w:b w:val="0"/>
          <w:bCs w:val="0"/>
          <w:caps w:val="0"/>
          <w:noProof/>
          <w:sz w:val="21"/>
          <w:szCs w:val="22"/>
        </w:rPr>
      </w:pPr>
      <w:hyperlink w:anchor="_Toc423525774" w:history="1">
        <w:r w:rsidRPr="0070673B">
          <w:rPr>
            <w:rStyle w:val="a5"/>
            <w:rFonts w:hint="eastAsia"/>
            <w:noProof/>
          </w:rPr>
          <w:t>第二章</w:t>
        </w:r>
        <w:r w:rsidRPr="0070673B">
          <w:rPr>
            <w:rStyle w:val="a5"/>
            <w:noProof/>
          </w:rPr>
          <w:t xml:space="preserve"> </w:t>
        </w:r>
        <w:r w:rsidRPr="0070673B">
          <w:rPr>
            <w:rStyle w:val="a5"/>
            <w:rFonts w:hint="eastAsia"/>
            <w:noProof/>
          </w:rPr>
          <w:t>投标人须知</w:t>
        </w:r>
        <w:r>
          <w:rPr>
            <w:noProof/>
            <w:webHidden/>
          </w:rPr>
          <w:tab/>
        </w:r>
        <w:r>
          <w:rPr>
            <w:noProof/>
            <w:webHidden/>
          </w:rPr>
          <w:fldChar w:fldCharType="begin"/>
        </w:r>
        <w:r>
          <w:rPr>
            <w:noProof/>
            <w:webHidden/>
          </w:rPr>
          <w:instrText xml:space="preserve"> PAGEREF _Toc423525774 \h </w:instrText>
        </w:r>
        <w:r>
          <w:rPr>
            <w:noProof/>
            <w:webHidden/>
          </w:rPr>
        </w:r>
        <w:r>
          <w:rPr>
            <w:noProof/>
            <w:webHidden/>
          </w:rPr>
          <w:fldChar w:fldCharType="separate"/>
        </w:r>
        <w:r>
          <w:rPr>
            <w:noProof/>
            <w:webHidden/>
          </w:rPr>
          <w:t>4</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75" w:history="1">
        <w:r w:rsidRPr="0070673B">
          <w:rPr>
            <w:rStyle w:val="a5"/>
            <w:rFonts w:hint="eastAsia"/>
            <w:noProof/>
          </w:rPr>
          <w:t>投标人须知前附表</w:t>
        </w:r>
        <w:r>
          <w:rPr>
            <w:noProof/>
            <w:webHidden/>
          </w:rPr>
          <w:tab/>
        </w:r>
        <w:r>
          <w:rPr>
            <w:noProof/>
            <w:webHidden/>
          </w:rPr>
          <w:fldChar w:fldCharType="begin"/>
        </w:r>
        <w:r>
          <w:rPr>
            <w:noProof/>
            <w:webHidden/>
          </w:rPr>
          <w:instrText xml:space="preserve"> PAGEREF _Toc423525775 \h </w:instrText>
        </w:r>
        <w:r>
          <w:rPr>
            <w:noProof/>
            <w:webHidden/>
          </w:rPr>
        </w:r>
        <w:r>
          <w:rPr>
            <w:noProof/>
            <w:webHidden/>
          </w:rPr>
          <w:fldChar w:fldCharType="separate"/>
        </w:r>
        <w:r>
          <w:rPr>
            <w:noProof/>
            <w:webHidden/>
          </w:rPr>
          <w:t>4</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76" w:history="1">
        <w:r w:rsidRPr="0070673B">
          <w:rPr>
            <w:rStyle w:val="a5"/>
            <w:noProof/>
          </w:rPr>
          <w:t xml:space="preserve">1. </w:t>
        </w:r>
        <w:r w:rsidRPr="0070673B">
          <w:rPr>
            <w:rStyle w:val="a5"/>
            <w:rFonts w:hint="eastAsia"/>
            <w:noProof/>
          </w:rPr>
          <w:t>总则</w:t>
        </w:r>
        <w:r>
          <w:rPr>
            <w:noProof/>
            <w:webHidden/>
          </w:rPr>
          <w:tab/>
        </w:r>
        <w:r>
          <w:rPr>
            <w:noProof/>
            <w:webHidden/>
          </w:rPr>
          <w:fldChar w:fldCharType="begin"/>
        </w:r>
        <w:r>
          <w:rPr>
            <w:noProof/>
            <w:webHidden/>
          </w:rPr>
          <w:instrText xml:space="preserve"> PAGEREF _Toc423525776 \h </w:instrText>
        </w:r>
        <w:r>
          <w:rPr>
            <w:noProof/>
            <w:webHidden/>
          </w:rPr>
        </w:r>
        <w:r>
          <w:rPr>
            <w:noProof/>
            <w:webHidden/>
          </w:rPr>
          <w:fldChar w:fldCharType="separate"/>
        </w:r>
        <w:r>
          <w:rPr>
            <w:noProof/>
            <w:webHidden/>
          </w:rPr>
          <w:t>6</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77" w:history="1">
        <w:r w:rsidRPr="0070673B">
          <w:rPr>
            <w:rStyle w:val="a5"/>
            <w:noProof/>
          </w:rPr>
          <w:t xml:space="preserve">2. </w:t>
        </w:r>
        <w:r w:rsidRPr="0070673B">
          <w:rPr>
            <w:rStyle w:val="a5"/>
            <w:rFonts w:hint="eastAsia"/>
            <w:noProof/>
          </w:rPr>
          <w:t>招标文件</w:t>
        </w:r>
        <w:r>
          <w:rPr>
            <w:noProof/>
            <w:webHidden/>
          </w:rPr>
          <w:tab/>
        </w:r>
        <w:r>
          <w:rPr>
            <w:noProof/>
            <w:webHidden/>
          </w:rPr>
          <w:fldChar w:fldCharType="begin"/>
        </w:r>
        <w:r>
          <w:rPr>
            <w:noProof/>
            <w:webHidden/>
          </w:rPr>
          <w:instrText xml:space="preserve"> PAGEREF _Toc423525777 \h </w:instrText>
        </w:r>
        <w:r>
          <w:rPr>
            <w:noProof/>
            <w:webHidden/>
          </w:rPr>
        </w:r>
        <w:r>
          <w:rPr>
            <w:noProof/>
            <w:webHidden/>
          </w:rPr>
          <w:fldChar w:fldCharType="separate"/>
        </w:r>
        <w:r>
          <w:rPr>
            <w:noProof/>
            <w:webHidden/>
          </w:rPr>
          <w:t>8</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78" w:history="1">
        <w:r w:rsidRPr="0070673B">
          <w:rPr>
            <w:rStyle w:val="a5"/>
            <w:noProof/>
          </w:rPr>
          <w:t xml:space="preserve">3. </w:t>
        </w:r>
        <w:r w:rsidRPr="0070673B">
          <w:rPr>
            <w:rStyle w:val="a5"/>
            <w:rFonts w:hint="eastAsia"/>
            <w:noProof/>
          </w:rPr>
          <w:t>投标文件</w:t>
        </w:r>
        <w:r>
          <w:rPr>
            <w:noProof/>
            <w:webHidden/>
          </w:rPr>
          <w:tab/>
        </w:r>
        <w:r>
          <w:rPr>
            <w:noProof/>
            <w:webHidden/>
          </w:rPr>
          <w:fldChar w:fldCharType="begin"/>
        </w:r>
        <w:r>
          <w:rPr>
            <w:noProof/>
            <w:webHidden/>
          </w:rPr>
          <w:instrText xml:space="preserve"> PAGEREF _Toc423525778 \h </w:instrText>
        </w:r>
        <w:r>
          <w:rPr>
            <w:noProof/>
            <w:webHidden/>
          </w:rPr>
        </w:r>
        <w:r>
          <w:rPr>
            <w:noProof/>
            <w:webHidden/>
          </w:rPr>
          <w:fldChar w:fldCharType="separate"/>
        </w:r>
        <w:r>
          <w:rPr>
            <w:noProof/>
            <w:webHidden/>
          </w:rPr>
          <w:t>9</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79" w:history="1">
        <w:r w:rsidRPr="0070673B">
          <w:rPr>
            <w:rStyle w:val="a5"/>
            <w:noProof/>
          </w:rPr>
          <w:t xml:space="preserve">4. </w:t>
        </w:r>
        <w:r w:rsidRPr="0070673B">
          <w:rPr>
            <w:rStyle w:val="a5"/>
            <w:rFonts w:hint="eastAsia"/>
            <w:noProof/>
          </w:rPr>
          <w:t>投标</w:t>
        </w:r>
        <w:r>
          <w:rPr>
            <w:noProof/>
            <w:webHidden/>
          </w:rPr>
          <w:tab/>
        </w:r>
        <w:r>
          <w:rPr>
            <w:noProof/>
            <w:webHidden/>
          </w:rPr>
          <w:fldChar w:fldCharType="begin"/>
        </w:r>
        <w:r>
          <w:rPr>
            <w:noProof/>
            <w:webHidden/>
          </w:rPr>
          <w:instrText xml:space="preserve"> PAGEREF _Toc423525779 \h </w:instrText>
        </w:r>
        <w:r>
          <w:rPr>
            <w:noProof/>
            <w:webHidden/>
          </w:rPr>
        </w:r>
        <w:r>
          <w:rPr>
            <w:noProof/>
            <w:webHidden/>
          </w:rPr>
          <w:fldChar w:fldCharType="separate"/>
        </w:r>
        <w:r>
          <w:rPr>
            <w:noProof/>
            <w:webHidden/>
          </w:rPr>
          <w:t>11</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0" w:history="1">
        <w:r w:rsidRPr="0070673B">
          <w:rPr>
            <w:rStyle w:val="a5"/>
            <w:noProof/>
          </w:rPr>
          <w:t xml:space="preserve">5. </w:t>
        </w:r>
        <w:r w:rsidRPr="0070673B">
          <w:rPr>
            <w:rStyle w:val="a5"/>
            <w:rFonts w:hint="eastAsia"/>
            <w:noProof/>
          </w:rPr>
          <w:t>开标</w:t>
        </w:r>
        <w:r>
          <w:rPr>
            <w:noProof/>
            <w:webHidden/>
          </w:rPr>
          <w:tab/>
        </w:r>
        <w:r>
          <w:rPr>
            <w:noProof/>
            <w:webHidden/>
          </w:rPr>
          <w:fldChar w:fldCharType="begin"/>
        </w:r>
        <w:r>
          <w:rPr>
            <w:noProof/>
            <w:webHidden/>
          </w:rPr>
          <w:instrText xml:space="preserve"> PAGEREF _Toc423525780 \h </w:instrText>
        </w:r>
        <w:r>
          <w:rPr>
            <w:noProof/>
            <w:webHidden/>
          </w:rPr>
        </w:r>
        <w:r>
          <w:rPr>
            <w:noProof/>
            <w:webHidden/>
          </w:rPr>
          <w:fldChar w:fldCharType="separate"/>
        </w:r>
        <w:r>
          <w:rPr>
            <w:noProof/>
            <w:webHidden/>
          </w:rPr>
          <w:t>12</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1" w:history="1">
        <w:r w:rsidRPr="0070673B">
          <w:rPr>
            <w:rStyle w:val="a5"/>
            <w:noProof/>
          </w:rPr>
          <w:t xml:space="preserve">6. </w:t>
        </w:r>
        <w:r w:rsidRPr="0070673B">
          <w:rPr>
            <w:rStyle w:val="a5"/>
            <w:rFonts w:hint="eastAsia"/>
            <w:noProof/>
          </w:rPr>
          <w:t>评标</w:t>
        </w:r>
        <w:r>
          <w:rPr>
            <w:noProof/>
            <w:webHidden/>
          </w:rPr>
          <w:tab/>
        </w:r>
        <w:r>
          <w:rPr>
            <w:noProof/>
            <w:webHidden/>
          </w:rPr>
          <w:fldChar w:fldCharType="begin"/>
        </w:r>
        <w:r>
          <w:rPr>
            <w:noProof/>
            <w:webHidden/>
          </w:rPr>
          <w:instrText xml:space="preserve"> PAGEREF _Toc423525781 \h </w:instrText>
        </w:r>
        <w:r>
          <w:rPr>
            <w:noProof/>
            <w:webHidden/>
          </w:rPr>
        </w:r>
        <w:r>
          <w:rPr>
            <w:noProof/>
            <w:webHidden/>
          </w:rPr>
          <w:fldChar w:fldCharType="separate"/>
        </w:r>
        <w:r>
          <w:rPr>
            <w:noProof/>
            <w:webHidden/>
          </w:rPr>
          <w:t>13</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2" w:history="1">
        <w:r w:rsidRPr="0070673B">
          <w:rPr>
            <w:rStyle w:val="a5"/>
            <w:noProof/>
          </w:rPr>
          <w:t xml:space="preserve">7. </w:t>
        </w:r>
        <w:r w:rsidRPr="0070673B">
          <w:rPr>
            <w:rStyle w:val="a5"/>
            <w:rFonts w:hint="eastAsia"/>
            <w:noProof/>
          </w:rPr>
          <w:t>合同授予</w:t>
        </w:r>
        <w:r>
          <w:rPr>
            <w:noProof/>
            <w:webHidden/>
          </w:rPr>
          <w:tab/>
        </w:r>
        <w:r>
          <w:rPr>
            <w:noProof/>
            <w:webHidden/>
          </w:rPr>
          <w:fldChar w:fldCharType="begin"/>
        </w:r>
        <w:r>
          <w:rPr>
            <w:noProof/>
            <w:webHidden/>
          </w:rPr>
          <w:instrText xml:space="preserve"> PAGEREF _Toc423525782 \h </w:instrText>
        </w:r>
        <w:r>
          <w:rPr>
            <w:noProof/>
            <w:webHidden/>
          </w:rPr>
        </w:r>
        <w:r>
          <w:rPr>
            <w:noProof/>
            <w:webHidden/>
          </w:rPr>
          <w:fldChar w:fldCharType="separate"/>
        </w:r>
        <w:r>
          <w:rPr>
            <w:noProof/>
            <w:webHidden/>
          </w:rPr>
          <w:t>14</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3" w:history="1">
        <w:r w:rsidRPr="0070673B">
          <w:rPr>
            <w:rStyle w:val="a5"/>
            <w:noProof/>
          </w:rPr>
          <w:t xml:space="preserve">8. </w:t>
        </w:r>
        <w:r w:rsidRPr="0070673B">
          <w:rPr>
            <w:rStyle w:val="a5"/>
            <w:rFonts w:hint="eastAsia"/>
            <w:noProof/>
          </w:rPr>
          <w:t>其他</w:t>
        </w:r>
        <w:r>
          <w:rPr>
            <w:noProof/>
            <w:webHidden/>
          </w:rPr>
          <w:tab/>
        </w:r>
        <w:r>
          <w:rPr>
            <w:noProof/>
            <w:webHidden/>
          </w:rPr>
          <w:fldChar w:fldCharType="begin"/>
        </w:r>
        <w:r>
          <w:rPr>
            <w:noProof/>
            <w:webHidden/>
          </w:rPr>
          <w:instrText xml:space="preserve"> PAGEREF _Toc423525783 \h </w:instrText>
        </w:r>
        <w:r>
          <w:rPr>
            <w:noProof/>
            <w:webHidden/>
          </w:rPr>
        </w:r>
        <w:r>
          <w:rPr>
            <w:noProof/>
            <w:webHidden/>
          </w:rPr>
          <w:fldChar w:fldCharType="separate"/>
        </w:r>
        <w:r>
          <w:rPr>
            <w:noProof/>
            <w:webHidden/>
          </w:rPr>
          <w:t>15</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4" w:history="1">
        <w:r w:rsidRPr="0070673B">
          <w:rPr>
            <w:rStyle w:val="a5"/>
            <w:rFonts w:hint="eastAsia"/>
            <w:noProof/>
          </w:rPr>
          <w:t>附件一：问题澄清通知</w:t>
        </w:r>
        <w:r>
          <w:rPr>
            <w:noProof/>
            <w:webHidden/>
          </w:rPr>
          <w:tab/>
        </w:r>
        <w:r>
          <w:rPr>
            <w:noProof/>
            <w:webHidden/>
          </w:rPr>
          <w:fldChar w:fldCharType="begin"/>
        </w:r>
        <w:r>
          <w:rPr>
            <w:noProof/>
            <w:webHidden/>
          </w:rPr>
          <w:instrText xml:space="preserve"> PAGEREF _Toc423525784 \h </w:instrText>
        </w:r>
        <w:r>
          <w:rPr>
            <w:noProof/>
            <w:webHidden/>
          </w:rPr>
        </w:r>
        <w:r>
          <w:rPr>
            <w:noProof/>
            <w:webHidden/>
          </w:rPr>
          <w:fldChar w:fldCharType="separate"/>
        </w:r>
        <w:r>
          <w:rPr>
            <w:noProof/>
            <w:webHidden/>
          </w:rPr>
          <w:t>17</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5" w:history="1">
        <w:r w:rsidRPr="0070673B">
          <w:rPr>
            <w:rStyle w:val="a5"/>
            <w:rFonts w:hint="eastAsia"/>
            <w:noProof/>
          </w:rPr>
          <w:t>附件二：问题的澄清</w:t>
        </w:r>
        <w:r>
          <w:rPr>
            <w:noProof/>
            <w:webHidden/>
          </w:rPr>
          <w:tab/>
        </w:r>
        <w:r>
          <w:rPr>
            <w:noProof/>
            <w:webHidden/>
          </w:rPr>
          <w:fldChar w:fldCharType="begin"/>
        </w:r>
        <w:r>
          <w:rPr>
            <w:noProof/>
            <w:webHidden/>
          </w:rPr>
          <w:instrText xml:space="preserve"> PAGEREF _Toc423525785 \h </w:instrText>
        </w:r>
        <w:r>
          <w:rPr>
            <w:noProof/>
            <w:webHidden/>
          </w:rPr>
        </w:r>
        <w:r>
          <w:rPr>
            <w:noProof/>
            <w:webHidden/>
          </w:rPr>
          <w:fldChar w:fldCharType="separate"/>
        </w:r>
        <w:r>
          <w:rPr>
            <w:noProof/>
            <w:webHidden/>
          </w:rPr>
          <w:t>18</w:t>
        </w:r>
        <w:r>
          <w:rPr>
            <w:noProof/>
            <w:webHidden/>
          </w:rPr>
          <w:fldChar w:fldCharType="end"/>
        </w:r>
      </w:hyperlink>
    </w:p>
    <w:p w:rsidR="00106CFF" w:rsidRDefault="00106CFF">
      <w:pPr>
        <w:pStyle w:val="11"/>
        <w:tabs>
          <w:tab w:val="right" w:leader="dot" w:pos="8296"/>
        </w:tabs>
        <w:rPr>
          <w:rFonts w:asciiTheme="minorHAnsi" w:eastAsiaTheme="minorEastAsia" w:hAnsiTheme="minorHAnsi" w:cstheme="minorBidi"/>
          <w:b w:val="0"/>
          <w:bCs w:val="0"/>
          <w:caps w:val="0"/>
          <w:noProof/>
          <w:sz w:val="21"/>
          <w:szCs w:val="22"/>
        </w:rPr>
      </w:pPr>
      <w:hyperlink w:anchor="_Toc423525786" w:history="1">
        <w:r w:rsidRPr="0070673B">
          <w:rPr>
            <w:rStyle w:val="a5"/>
            <w:rFonts w:hint="eastAsia"/>
            <w:noProof/>
          </w:rPr>
          <w:t>第三章</w:t>
        </w:r>
        <w:r w:rsidRPr="0070673B">
          <w:rPr>
            <w:rStyle w:val="a5"/>
            <w:noProof/>
          </w:rPr>
          <w:t xml:space="preserve"> </w:t>
        </w:r>
        <w:r w:rsidRPr="0070673B">
          <w:rPr>
            <w:rStyle w:val="a5"/>
            <w:rFonts w:hint="eastAsia"/>
            <w:noProof/>
          </w:rPr>
          <w:t>评标办法（综合评分法）</w:t>
        </w:r>
        <w:r>
          <w:rPr>
            <w:noProof/>
            <w:webHidden/>
          </w:rPr>
          <w:tab/>
        </w:r>
        <w:r>
          <w:rPr>
            <w:noProof/>
            <w:webHidden/>
          </w:rPr>
          <w:fldChar w:fldCharType="begin"/>
        </w:r>
        <w:r>
          <w:rPr>
            <w:noProof/>
            <w:webHidden/>
          </w:rPr>
          <w:instrText xml:space="preserve"> PAGEREF _Toc423525786 \h </w:instrText>
        </w:r>
        <w:r>
          <w:rPr>
            <w:noProof/>
            <w:webHidden/>
          </w:rPr>
        </w:r>
        <w:r>
          <w:rPr>
            <w:noProof/>
            <w:webHidden/>
          </w:rPr>
          <w:fldChar w:fldCharType="separate"/>
        </w:r>
        <w:r>
          <w:rPr>
            <w:noProof/>
            <w:webHidden/>
          </w:rPr>
          <w:t>19</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7" w:history="1">
        <w:r w:rsidRPr="0070673B">
          <w:rPr>
            <w:rStyle w:val="a5"/>
            <w:rFonts w:hint="eastAsia"/>
            <w:noProof/>
          </w:rPr>
          <w:t>评标办法前附表</w:t>
        </w:r>
        <w:r>
          <w:rPr>
            <w:noProof/>
            <w:webHidden/>
          </w:rPr>
          <w:tab/>
        </w:r>
        <w:r>
          <w:rPr>
            <w:noProof/>
            <w:webHidden/>
          </w:rPr>
          <w:fldChar w:fldCharType="begin"/>
        </w:r>
        <w:r>
          <w:rPr>
            <w:noProof/>
            <w:webHidden/>
          </w:rPr>
          <w:instrText xml:space="preserve"> PAGEREF _Toc423525787 \h </w:instrText>
        </w:r>
        <w:r>
          <w:rPr>
            <w:noProof/>
            <w:webHidden/>
          </w:rPr>
        </w:r>
        <w:r>
          <w:rPr>
            <w:noProof/>
            <w:webHidden/>
          </w:rPr>
          <w:fldChar w:fldCharType="separate"/>
        </w:r>
        <w:r>
          <w:rPr>
            <w:noProof/>
            <w:webHidden/>
          </w:rPr>
          <w:t>19</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8" w:history="1">
        <w:r w:rsidRPr="0070673B">
          <w:rPr>
            <w:rStyle w:val="a5"/>
            <w:noProof/>
          </w:rPr>
          <w:t xml:space="preserve">1. </w:t>
        </w:r>
        <w:r w:rsidRPr="0070673B">
          <w:rPr>
            <w:rStyle w:val="a5"/>
            <w:rFonts w:hint="eastAsia"/>
            <w:noProof/>
          </w:rPr>
          <w:t>评标方法</w:t>
        </w:r>
        <w:r>
          <w:rPr>
            <w:noProof/>
            <w:webHidden/>
          </w:rPr>
          <w:tab/>
        </w:r>
        <w:r>
          <w:rPr>
            <w:noProof/>
            <w:webHidden/>
          </w:rPr>
          <w:fldChar w:fldCharType="begin"/>
        </w:r>
        <w:r>
          <w:rPr>
            <w:noProof/>
            <w:webHidden/>
          </w:rPr>
          <w:instrText xml:space="preserve"> PAGEREF _Toc423525788 \h </w:instrText>
        </w:r>
        <w:r>
          <w:rPr>
            <w:noProof/>
            <w:webHidden/>
          </w:rPr>
        </w:r>
        <w:r>
          <w:rPr>
            <w:noProof/>
            <w:webHidden/>
          </w:rPr>
          <w:fldChar w:fldCharType="separate"/>
        </w:r>
        <w:r>
          <w:rPr>
            <w:noProof/>
            <w:webHidden/>
          </w:rPr>
          <w:t>19</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89" w:history="1">
        <w:r w:rsidRPr="0070673B">
          <w:rPr>
            <w:rStyle w:val="a5"/>
            <w:noProof/>
          </w:rPr>
          <w:t xml:space="preserve">2. </w:t>
        </w:r>
        <w:r w:rsidRPr="0070673B">
          <w:rPr>
            <w:rStyle w:val="a5"/>
            <w:rFonts w:hint="eastAsia"/>
            <w:noProof/>
          </w:rPr>
          <w:t>评审标准</w:t>
        </w:r>
        <w:r>
          <w:rPr>
            <w:noProof/>
            <w:webHidden/>
          </w:rPr>
          <w:tab/>
        </w:r>
        <w:r>
          <w:rPr>
            <w:noProof/>
            <w:webHidden/>
          </w:rPr>
          <w:fldChar w:fldCharType="begin"/>
        </w:r>
        <w:r>
          <w:rPr>
            <w:noProof/>
            <w:webHidden/>
          </w:rPr>
          <w:instrText xml:space="preserve"> PAGEREF _Toc423525789 \h </w:instrText>
        </w:r>
        <w:r>
          <w:rPr>
            <w:noProof/>
            <w:webHidden/>
          </w:rPr>
        </w:r>
        <w:r>
          <w:rPr>
            <w:noProof/>
            <w:webHidden/>
          </w:rPr>
          <w:fldChar w:fldCharType="separate"/>
        </w:r>
        <w:r>
          <w:rPr>
            <w:noProof/>
            <w:webHidden/>
          </w:rPr>
          <w:t>20</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0" w:history="1">
        <w:r w:rsidRPr="0070673B">
          <w:rPr>
            <w:rStyle w:val="a5"/>
            <w:noProof/>
          </w:rPr>
          <w:t xml:space="preserve">3. </w:t>
        </w:r>
        <w:r w:rsidRPr="0070673B">
          <w:rPr>
            <w:rStyle w:val="a5"/>
            <w:rFonts w:hint="eastAsia"/>
            <w:noProof/>
          </w:rPr>
          <w:t>评标程序</w:t>
        </w:r>
        <w:r>
          <w:rPr>
            <w:noProof/>
            <w:webHidden/>
          </w:rPr>
          <w:tab/>
        </w:r>
        <w:r>
          <w:rPr>
            <w:noProof/>
            <w:webHidden/>
          </w:rPr>
          <w:fldChar w:fldCharType="begin"/>
        </w:r>
        <w:r>
          <w:rPr>
            <w:noProof/>
            <w:webHidden/>
          </w:rPr>
          <w:instrText xml:space="preserve"> PAGEREF _Toc423525790 \h </w:instrText>
        </w:r>
        <w:r>
          <w:rPr>
            <w:noProof/>
            <w:webHidden/>
          </w:rPr>
        </w:r>
        <w:r>
          <w:rPr>
            <w:noProof/>
            <w:webHidden/>
          </w:rPr>
          <w:fldChar w:fldCharType="separate"/>
        </w:r>
        <w:r>
          <w:rPr>
            <w:noProof/>
            <w:webHidden/>
          </w:rPr>
          <w:t>21</w:t>
        </w:r>
        <w:r>
          <w:rPr>
            <w:noProof/>
            <w:webHidden/>
          </w:rPr>
          <w:fldChar w:fldCharType="end"/>
        </w:r>
      </w:hyperlink>
    </w:p>
    <w:p w:rsidR="00106CFF" w:rsidRDefault="00106CFF">
      <w:pPr>
        <w:pStyle w:val="11"/>
        <w:tabs>
          <w:tab w:val="right" w:leader="dot" w:pos="8296"/>
        </w:tabs>
        <w:rPr>
          <w:rFonts w:asciiTheme="minorHAnsi" w:eastAsiaTheme="minorEastAsia" w:hAnsiTheme="minorHAnsi" w:cstheme="minorBidi"/>
          <w:b w:val="0"/>
          <w:bCs w:val="0"/>
          <w:caps w:val="0"/>
          <w:noProof/>
          <w:sz w:val="21"/>
          <w:szCs w:val="22"/>
        </w:rPr>
      </w:pPr>
      <w:hyperlink w:anchor="_Toc423525791" w:history="1">
        <w:r w:rsidRPr="0070673B">
          <w:rPr>
            <w:rStyle w:val="a5"/>
            <w:rFonts w:hint="eastAsia"/>
            <w:noProof/>
          </w:rPr>
          <w:t>第四章</w:t>
        </w:r>
        <w:r w:rsidRPr="0070673B">
          <w:rPr>
            <w:rStyle w:val="a5"/>
            <w:noProof/>
          </w:rPr>
          <w:t xml:space="preserve">  </w:t>
        </w:r>
        <w:r w:rsidRPr="0070673B">
          <w:rPr>
            <w:rStyle w:val="a5"/>
            <w:rFonts w:hint="eastAsia"/>
            <w:noProof/>
          </w:rPr>
          <w:t>投标文件格式</w:t>
        </w:r>
        <w:r>
          <w:rPr>
            <w:noProof/>
            <w:webHidden/>
          </w:rPr>
          <w:tab/>
        </w:r>
        <w:r>
          <w:rPr>
            <w:noProof/>
            <w:webHidden/>
          </w:rPr>
          <w:fldChar w:fldCharType="begin"/>
        </w:r>
        <w:r>
          <w:rPr>
            <w:noProof/>
            <w:webHidden/>
          </w:rPr>
          <w:instrText xml:space="preserve"> PAGEREF _Toc423525791 \h </w:instrText>
        </w:r>
        <w:r>
          <w:rPr>
            <w:noProof/>
            <w:webHidden/>
          </w:rPr>
        </w:r>
        <w:r>
          <w:rPr>
            <w:noProof/>
            <w:webHidden/>
          </w:rPr>
          <w:fldChar w:fldCharType="separate"/>
        </w:r>
        <w:r>
          <w:rPr>
            <w:noProof/>
            <w:webHidden/>
          </w:rPr>
          <w:t>23</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2" w:history="1">
        <w:r w:rsidRPr="0070673B">
          <w:rPr>
            <w:rStyle w:val="a5"/>
            <w:rFonts w:hint="eastAsia"/>
            <w:noProof/>
          </w:rPr>
          <w:t>目</w:t>
        </w:r>
        <w:r w:rsidRPr="0070673B">
          <w:rPr>
            <w:rStyle w:val="a5"/>
            <w:noProof/>
          </w:rPr>
          <w:t xml:space="preserve">    </w:t>
        </w:r>
        <w:r w:rsidRPr="0070673B">
          <w:rPr>
            <w:rStyle w:val="a5"/>
            <w:rFonts w:hint="eastAsia"/>
            <w:noProof/>
          </w:rPr>
          <w:t>录</w:t>
        </w:r>
        <w:r>
          <w:rPr>
            <w:noProof/>
            <w:webHidden/>
          </w:rPr>
          <w:tab/>
        </w:r>
        <w:r>
          <w:rPr>
            <w:noProof/>
            <w:webHidden/>
          </w:rPr>
          <w:fldChar w:fldCharType="begin"/>
        </w:r>
        <w:r>
          <w:rPr>
            <w:noProof/>
            <w:webHidden/>
          </w:rPr>
          <w:instrText xml:space="preserve"> PAGEREF _Toc423525792 \h </w:instrText>
        </w:r>
        <w:r>
          <w:rPr>
            <w:noProof/>
            <w:webHidden/>
          </w:rPr>
        </w:r>
        <w:r>
          <w:rPr>
            <w:noProof/>
            <w:webHidden/>
          </w:rPr>
          <w:fldChar w:fldCharType="separate"/>
        </w:r>
        <w:r>
          <w:rPr>
            <w:noProof/>
            <w:webHidden/>
          </w:rPr>
          <w:t>24</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3" w:history="1">
        <w:r w:rsidRPr="0070673B">
          <w:rPr>
            <w:rStyle w:val="a5"/>
            <w:rFonts w:hint="eastAsia"/>
            <w:noProof/>
          </w:rPr>
          <w:t>一、投标函格式</w:t>
        </w:r>
        <w:r>
          <w:rPr>
            <w:noProof/>
            <w:webHidden/>
          </w:rPr>
          <w:tab/>
        </w:r>
        <w:r>
          <w:rPr>
            <w:noProof/>
            <w:webHidden/>
          </w:rPr>
          <w:fldChar w:fldCharType="begin"/>
        </w:r>
        <w:r>
          <w:rPr>
            <w:noProof/>
            <w:webHidden/>
          </w:rPr>
          <w:instrText xml:space="preserve"> PAGEREF _Toc423525793 \h </w:instrText>
        </w:r>
        <w:r>
          <w:rPr>
            <w:noProof/>
            <w:webHidden/>
          </w:rPr>
        </w:r>
        <w:r>
          <w:rPr>
            <w:noProof/>
            <w:webHidden/>
          </w:rPr>
          <w:fldChar w:fldCharType="separate"/>
        </w:r>
        <w:r>
          <w:rPr>
            <w:noProof/>
            <w:webHidden/>
          </w:rPr>
          <w:t>25</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4" w:history="1">
        <w:r w:rsidRPr="0070673B">
          <w:rPr>
            <w:rStyle w:val="a5"/>
            <w:rFonts w:hint="eastAsia"/>
            <w:noProof/>
          </w:rPr>
          <w:t>二、开标一览表格式</w:t>
        </w:r>
        <w:r>
          <w:rPr>
            <w:noProof/>
            <w:webHidden/>
          </w:rPr>
          <w:tab/>
        </w:r>
        <w:r>
          <w:rPr>
            <w:noProof/>
            <w:webHidden/>
          </w:rPr>
          <w:fldChar w:fldCharType="begin"/>
        </w:r>
        <w:r>
          <w:rPr>
            <w:noProof/>
            <w:webHidden/>
          </w:rPr>
          <w:instrText xml:space="preserve"> PAGEREF _Toc423525794 \h </w:instrText>
        </w:r>
        <w:r>
          <w:rPr>
            <w:noProof/>
            <w:webHidden/>
          </w:rPr>
        </w:r>
        <w:r>
          <w:rPr>
            <w:noProof/>
            <w:webHidden/>
          </w:rPr>
          <w:fldChar w:fldCharType="separate"/>
        </w:r>
        <w:r>
          <w:rPr>
            <w:noProof/>
            <w:webHidden/>
          </w:rPr>
          <w:t>26</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5" w:history="1">
        <w:r w:rsidRPr="0070673B">
          <w:rPr>
            <w:rStyle w:val="a5"/>
            <w:rFonts w:hint="eastAsia"/>
            <w:noProof/>
          </w:rPr>
          <w:t>三、报价明细表格式</w:t>
        </w:r>
        <w:r>
          <w:rPr>
            <w:noProof/>
            <w:webHidden/>
          </w:rPr>
          <w:tab/>
        </w:r>
        <w:r>
          <w:rPr>
            <w:noProof/>
            <w:webHidden/>
          </w:rPr>
          <w:fldChar w:fldCharType="begin"/>
        </w:r>
        <w:r>
          <w:rPr>
            <w:noProof/>
            <w:webHidden/>
          </w:rPr>
          <w:instrText xml:space="preserve"> PAGEREF _Toc423525795 \h </w:instrText>
        </w:r>
        <w:r>
          <w:rPr>
            <w:noProof/>
            <w:webHidden/>
          </w:rPr>
        </w:r>
        <w:r>
          <w:rPr>
            <w:noProof/>
            <w:webHidden/>
          </w:rPr>
          <w:fldChar w:fldCharType="separate"/>
        </w:r>
        <w:r>
          <w:rPr>
            <w:noProof/>
            <w:webHidden/>
          </w:rPr>
          <w:t>27</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6" w:history="1">
        <w:r w:rsidRPr="0070673B">
          <w:rPr>
            <w:rStyle w:val="a5"/>
            <w:rFonts w:hint="eastAsia"/>
            <w:noProof/>
          </w:rPr>
          <w:t>四、技术规格偏离表格式</w:t>
        </w:r>
        <w:r>
          <w:rPr>
            <w:noProof/>
            <w:webHidden/>
          </w:rPr>
          <w:tab/>
        </w:r>
        <w:r>
          <w:rPr>
            <w:noProof/>
            <w:webHidden/>
          </w:rPr>
          <w:fldChar w:fldCharType="begin"/>
        </w:r>
        <w:r>
          <w:rPr>
            <w:noProof/>
            <w:webHidden/>
          </w:rPr>
          <w:instrText xml:space="preserve"> PAGEREF _Toc423525796 \h </w:instrText>
        </w:r>
        <w:r>
          <w:rPr>
            <w:noProof/>
            <w:webHidden/>
          </w:rPr>
        </w:r>
        <w:r>
          <w:rPr>
            <w:noProof/>
            <w:webHidden/>
          </w:rPr>
          <w:fldChar w:fldCharType="separate"/>
        </w:r>
        <w:r>
          <w:rPr>
            <w:noProof/>
            <w:webHidden/>
          </w:rPr>
          <w:t>28</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7" w:history="1">
        <w:r w:rsidRPr="0070673B">
          <w:rPr>
            <w:rStyle w:val="a5"/>
            <w:rFonts w:hint="eastAsia"/>
            <w:noProof/>
          </w:rPr>
          <w:t>五、商务条款响应及偏离表格式</w:t>
        </w:r>
        <w:r>
          <w:rPr>
            <w:noProof/>
            <w:webHidden/>
          </w:rPr>
          <w:tab/>
        </w:r>
        <w:r>
          <w:rPr>
            <w:noProof/>
            <w:webHidden/>
          </w:rPr>
          <w:fldChar w:fldCharType="begin"/>
        </w:r>
        <w:r>
          <w:rPr>
            <w:noProof/>
            <w:webHidden/>
          </w:rPr>
          <w:instrText xml:space="preserve"> PAGEREF _Toc423525797 \h </w:instrText>
        </w:r>
        <w:r>
          <w:rPr>
            <w:noProof/>
            <w:webHidden/>
          </w:rPr>
        </w:r>
        <w:r>
          <w:rPr>
            <w:noProof/>
            <w:webHidden/>
          </w:rPr>
          <w:fldChar w:fldCharType="separate"/>
        </w:r>
        <w:r>
          <w:rPr>
            <w:noProof/>
            <w:webHidden/>
          </w:rPr>
          <w:t>29</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8" w:history="1">
        <w:r w:rsidRPr="0070673B">
          <w:rPr>
            <w:rStyle w:val="a5"/>
            <w:rFonts w:hint="eastAsia"/>
            <w:noProof/>
          </w:rPr>
          <w:t>六、投标保证金格式</w:t>
        </w:r>
        <w:r>
          <w:rPr>
            <w:noProof/>
            <w:webHidden/>
          </w:rPr>
          <w:tab/>
        </w:r>
        <w:r>
          <w:rPr>
            <w:noProof/>
            <w:webHidden/>
          </w:rPr>
          <w:fldChar w:fldCharType="begin"/>
        </w:r>
        <w:r>
          <w:rPr>
            <w:noProof/>
            <w:webHidden/>
          </w:rPr>
          <w:instrText xml:space="preserve"> PAGEREF _Toc423525798 \h </w:instrText>
        </w:r>
        <w:r>
          <w:rPr>
            <w:noProof/>
            <w:webHidden/>
          </w:rPr>
        </w:r>
        <w:r>
          <w:rPr>
            <w:noProof/>
            <w:webHidden/>
          </w:rPr>
          <w:fldChar w:fldCharType="separate"/>
        </w:r>
        <w:r>
          <w:rPr>
            <w:noProof/>
            <w:webHidden/>
          </w:rPr>
          <w:t>30</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799" w:history="1">
        <w:r w:rsidRPr="0070673B">
          <w:rPr>
            <w:rStyle w:val="a5"/>
            <w:rFonts w:hint="eastAsia"/>
            <w:noProof/>
          </w:rPr>
          <w:t>七、法定代表人身份证明及承诺书格式</w:t>
        </w:r>
        <w:r>
          <w:rPr>
            <w:noProof/>
            <w:webHidden/>
          </w:rPr>
          <w:tab/>
        </w:r>
        <w:r>
          <w:rPr>
            <w:noProof/>
            <w:webHidden/>
          </w:rPr>
          <w:fldChar w:fldCharType="begin"/>
        </w:r>
        <w:r>
          <w:rPr>
            <w:noProof/>
            <w:webHidden/>
          </w:rPr>
          <w:instrText xml:space="preserve"> PAGEREF _Toc423525799 \h </w:instrText>
        </w:r>
        <w:r>
          <w:rPr>
            <w:noProof/>
            <w:webHidden/>
          </w:rPr>
        </w:r>
        <w:r>
          <w:rPr>
            <w:noProof/>
            <w:webHidden/>
          </w:rPr>
          <w:fldChar w:fldCharType="separate"/>
        </w:r>
        <w:r>
          <w:rPr>
            <w:noProof/>
            <w:webHidden/>
          </w:rPr>
          <w:t>31</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800" w:history="1">
        <w:r w:rsidRPr="0070673B">
          <w:rPr>
            <w:rStyle w:val="a5"/>
            <w:rFonts w:hint="eastAsia"/>
            <w:noProof/>
          </w:rPr>
          <w:t>八、法定代表人授权委托书格式</w:t>
        </w:r>
        <w:r>
          <w:rPr>
            <w:noProof/>
            <w:webHidden/>
          </w:rPr>
          <w:tab/>
        </w:r>
        <w:r>
          <w:rPr>
            <w:noProof/>
            <w:webHidden/>
          </w:rPr>
          <w:fldChar w:fldCharType="begin"/>
        </w:r>
        <w:r>
          <w:rPr>
            <w:noProof/>
            <w:webHidden/>
          </w:rPr>
          <w:instrText xml:space="preserve"> PAGEREF _Toc423525800 \h </w:instrText>
        </w:r>
        <w:r>
          <w:rPr>
            <w:noProof/>
            <w:webHidden/>
          </w:rPr>
        </w:r>
        <w:r>
          <w:rPr>
            <w:noProof/>
            <w:webHidden/>
          </w:rPr>
          <w:fldChar w:fldCharType="separate"/>
        </w:r>
        <w:r>
          <w:rPr>
            <w:noProof/>
            <w:webHidden/>
          </w:rPr>
          <w:t>32</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801" w:history="1">
        <w:r w:rsidRPr="0070673B">
          <w:rPr>
            <w:rStyle w:val="a5"/>
            <w:rFonts w:hint="eastAsia"/>
            <w:noProof/>
          </w:rPr>
          <w:t>九、制造厂家授权书格式</w:t>
        </w:r>
        <w:r>
          <w:rPr>
            <w:noProof/>
            <w:webHidden/>
          </w:rPr>
          <w:tab/>
        </w:r>
        <w:r>
          <w:rPr>
            <w:noProof/>
            <w:webHidden/>
          </w:rPr>
          <w:fldChar w:fldCharType="begin"/>
        </w:r>
        <w:r>
          <w:rPr>
            <w:noProof/>
            <w:webHidden/>
          </w:rPr>
          <w:instrText xml:space="preserve"> PAGEREF _Toc423525801 \h </w:instrText>
        </w:r>
        <w:r>
          <w:rPr>
            <w:noProof/>
            <w:webHidden/>
          </w:rPr>
        </w:r>
        <w:r>
          <w:rPr>
            <w:noProof/>
            <w:webHidden/>
          </w:rPr>
          <w:fldChar w:fldCharType="separate"/>
        </w:r>
        <w:r>
          <w:rPr>
            <w:noProof/>
            <w:webHidden/>
          </w:rPr>
          <w:t>33</w:t>
        </w:r>
        <w:r>
          <w:rPr>
            <w:noProof/>
            <w:webHidden/>
          </w:rPr>
          <w:fldChar w:fldCharType="end"/>
        </w:r>
      </w:hyperlink>
    </w:p>
    <w:p w:rsidR="00106CFF" w:rsidRDefault="00106CFF">
      <w:pPr>
        <w:pStyle w:val="21"/>
        <w:tabs>
          <w:tab w:val="right" w:leader="dot" w:pos="8296"/>
        </w:tabs>
        <w:rPr>
          <w:rFonts w:asciiTheme="minorHAnsi" w:eastAsiaTheme="minorEastAsia" w:hAnsiTheme="minorHAnsi" w:cstheme="minorBidi"/>
          <w:smallCaps w:val="0"/>
          <w:noProof/>
          <w:sz w:val="21"/>
          <w:szCs w:val="22"/>
        </w:rPr>
      </w:pPr>
      <w:hyperlink w:anchor="_Toc423525802" w:history="1">
        <w:r w:rsidRPr="0070673B">
          <w:rPr>
            <w:rStyle w:val="a5"/>
            <w:rFonts w:hint="eastAsia"/>
            <w:noProof/>
          </w:rPr>
          <w:t>十、资格审查资料</w:t>
        </w:r>
        <w:r>
          <w:rPr>
            <w:noProof/>
            <w:webHidden/>
          </w:rPr>
          <w:tab/>
        </w:r>
        <w:r>
          <w:rPr>
            <w:noProof/>
            <w:webHidden/>
          </w:rPr>
          <w:fldChar w:fldCharType="begin"/>
        </w:r>
        <w:r>
          <w:rPr>
            <w:noProof/>
            <w:webHidden/>
          </w:rPr>
          <w:instrText xml:space="preserve"> PAGEREF _Toc423525802 \h </w:instrText>
        </w:r>
        <w:r>
          <w:rPr>
            <w:noProof/>
            <w:webHidden/>
          </w:rPr>
        </w:r>
        <w:r>
          <w:rPr>
            <w:noProof/>
            <w:webHidden/>
          </w:rPr>
          <w:fldChar w:fldCharType="separate"/>
        </w:r>
        <w:r>
          <w:rPr>
            <w:noProof/>
            <w:webHidden/>
          </w:rPr>
          <w:t>34</w:t>
        </w:r>
        <w:r>
          <w:rPr>
            <w:noProof/>
            <w:webHidden/>
          </w:rPr>
          <w:fldChar w:fldCharType="end"/>
        </w:r>
      </w:hyperlink>
    </w:p>
    <w:p w:rsidR="00106CFF" w:rsidRDefault="00106CFF">
      <w:pPr>
        <w:pStyle w:val="11"/>
        <w:tabs>
          <w:tab w:val="right" w:leader="dot" w:pos="8296"/>
        </w:tabs>
        <w:rPr>
          <w:rFonts w:asciiTheme="minorHAnsi" w:eastAsiaTheme="minorEastAsia" w:hAnsiTheme="minorHAnsi" w:cstheme="minorBidi"/>
          <w:b w:val="0"/>
          <w:bCs w:val="0"/>
          <w:caps w:val="0"/>
          <w:noProof/>
          <w:sz w:val="21"/>
          <w:szCs w:val="22"/>
        </w:rPr>
      </w:pPr>
      <w:hyperlink w:anchor="_Toc423525803" w:history="1">
        <w:r w:rsidRPr="0070673B">
          <w:rPr>
            <w:rStyle w:val="a5"/>
            <w:rFonts w:hint="eastAsia"/>
            <w:noProof/>
          </w:rPr>
          <w:t>第五章</w:t>
        </w:r>
        <w:r w:rsidRPr="0070673B">
          <w:rPr>
            <w:rStyle w:val="a5"/>
            <w:noProof/>
          </w:rPr>
          <w:t xml:space="preserve">  </w:t>
        </w:r>
        <w:r w:rsidRPr="0070673B">
          <w:rPr>
            <w:rStyle w:val="a5"/>
            <w:rFonts w:hint="eastAsia"/>
            <w:noProof/>
          </w:rPr>
          <w:t>技术标准和要求</w:t>
        </w:r>
        <w:r>
          <w:rPr>
            <w:noProof/>
            <w:webHidden/>
          </w:rPr>
          <w:tab/>
        </w:r>
        <w:r>
          <w:rPr>
            <w:noProof/>
            <w:webHidden/>
          </w:rPr>
          <w:fldChar w:fldCharType="begin"/>
        </w:r>
        <w:r>
          <w:rPr>
            <w:noProof/>
            <w:webHidden/>
          </w:rPr>
          <w:instrText xml:space="preserve"> PAGEREF _Toc423525803 \h </w:instrText>
        </w:r>
        <w:r>
          <w:rPr>
            <w:noProof/>
            <w:webHidden/>
          </w:rPr>
        </w:r>
        <w:r>
          <w:rPr>
            <w:noProof/>
            <w:webHidden/>
          </w:rPr>
          <w:fldChar w:fldCharType="separate"/>
        </w:r>
        <w:r>
          <w:rPr>
            <w:noProof/>
            <w:webHidden/>
          </w:rPr>
          <w:t>37</w:t>
        </w:r>
        <w:r>
          <w:rPr>
            <w:noProof/>
            <w:webHidden/>
          </w:rPr>
          <w:fldChar w:fldCharType="end"/>
        </w:r>
      </w:hyperlink>
    </w:p>
    <w:p w:rsidR="0044366E" w:rsidRPr="00AA6C2C" w:rsidRDefault="0044366E" w:rsidP="0044366E">
      <w:r w:rsidRPr="00AA6C2C">
        <w:fldChar w:fldCharType="end"/>
      </w:r>
    </w:p>
    <w:p w:rsidR="00A42ADA" w:rsidRPr="00AA6C2C" w:rsidRDefault="008D4A0E" w:rsidP="00FC5665">
      <w:pPr>
        <w:pStyle w:val="1"/>
        <w:jc w:val="center"/>
      </w:pPr>
      <w:bookmarkStart w:id="26" w:name="_Toc423525773"/>
      <w:r w:rsidRPr="008D4A0E">
        <w:rPr>
          <w:rFonts w:hint="eastAsia"/>
        </w:rPr>
        <w:lastRenderedPageBreak/>
        <w:t>轨道结构压力分布测试系统二次</w:t>
      </w:r>
      <w:r w:rsidR="00A42ADA" w:rsidRPr="00AA6C2C">
        <w:rPr>
          <w:rFonts w:hint="eastAsia"/>
        </w:rPr>
        <w:t>招标公告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26"/>
      <w:r w:rsidR="00A42ADA" w:rsidRPr="00AA6C2C">
        <w:rPr>
          <w:rFonts w:ascii="楷体_GB2312" w:eastAsia="楷体_GB2312" w:hAnsi="宋体" w:hint="eastAsia"/>
          <w:szCs w:val="21"/>
        </w:rPr>
        <w:t xml:space="preserve">    </w:t>
      </w:r>
      <w:r w:rsidR="00A42ADA" w:rsidRPr="00AA6C2C">
        <w:rPr>
          <w:rFonts w:eastAsia="黑体"/>
          <w:sz w:val="29"/>
          <w:szCs w:val="29"/>
        </w:rPr>
        <w:t xml:space="preserve"> </w:t>
      </w:r>
      <w:r w:rsidR="00A42ADA" w:rsidRPr="00AA6C2C">
        <w:rPr>
          <w:rFonts w:eastAsia="黑体"/>
          <w:sz w:val="20"/>
          <w:szCs w:val="20"/>
        </w:rPr>
        <w:t xml:space="preserve">               </w:t>
      </w:r>
    </w:p>
    <w:p w:rsidR="00A321D7" w:rsidRPr="00AA6C2C" w:rsidRDefault="00FC5665" w:rsidP="00A321D7">
      <w:pPr>
        <w:spacing w:line="440" w:lineRule="exact"/>
        <w:ind w:firstLine="420"/>
        <w:rPr>
          <w:szCs w:val="21"/>
        </w:rPr>
      </w:pPr>
      <w:r w:rsidRPr="00AA6C2C">
        <w:rPr>
          <w:rFonts w:hint="eastAsia"/>
          <w:szCs w:val="21"/>
        </w:rPr>
        <w:t>根据《中华人民共和国政府采购法》之规定，</w:t>
      </w:r>
      <w:r w:rsidR="00A42ADA" w:rsidRPr="00AA6C2C">
        <w:rPr>
          <w:szCs w:val="21"/>
        </w:rPr>
        <w:t>本招标项目已</w:t>
      </w:r>
      <w:r w:rsidR="00C57E60" w:rsidRPr="00AA6C2C">
        <w:rPr>
          <w:rFonts w:hint="eastAsia"/>
          <w:szCs w:val="21"/>
        </w:rPr>
        <w:t>通过西南交通大学立项审批程序</w:t>
      </w:r>
      <w:r w:rsidR="00A42ADA" w:rsidRPr="00AA6C2C">
        <w:rPr>
          <w:szCs w:val="21"/>
        </w:rPr>
        <w:t>，项目已具备招标条件，现对该项目进行公开招标</w:t>
      </w:r>
      <w:r w:rsidRPr="00AA6C2C">
        <w:rPr>
          <w:rFonts w:hint="eastAsia"/>
          <w:szCs w:val="21"/>
        </w:rPr>
        <w:t>，特邀请合格投标人前来投标</w:t>
      </w:r>
      <w:r w:rsidR="00A42ADA" w:rsidRPr="00AA6C2C">
        <w:rPr>
          <w:szCs w:val="21"/>
        </w:rPr>
        <w:t>。</w:t>
      </w:r>
      <w:bookmarkStart w:id="27" w:name="_Toc144974481"/>
      <w:bookmarkStart w:id="28" w:name="_Toc152042289"/>
      <w:bookmarkStart w:id="29" w:name="_Toc152045513"/>
      <w:bookmarkStart w:id="30" w:name="_Toc179632529"/>
      <w:bookmarkStart w:id="31" w:name="_Toc246996159"/>
      <w:bookmarkStart w:id="32" w:name="_Toc246996902"/>
      <w:bookmarkStart w:id="33" w:name="_Toc247085673"/>
      <w:bookmarkStart w:id="34" w:name="_Toc396477108"/>
      <w:bookmarkStart w:id="35" w:name="_Toc397779309"/>
      <w:bookmarkStart w:id="36" w:name="_Toc397779413"/>
    </w:p>
    <w:p w:rsidR="00A42ADA" w:rsidRPr="00AA6C2C" w:rsidRDefault="00A321D7" w:rsidP="00A321D7">
      <w:pPr>
        <w:spacing w:line="440" w:lineRule="exact"/>
        <w:ind w:firstLine="420"/>
        <w:rPr>
          <w:b/>
          <w:sz w:val="24"/>
        </w:rPr>
      </w:pPr>
      <w:r w:rsidRPr="00AA6C2C">
        <w:rPr>
          <w:rFonts w:hint="eastAsia"/>
          <w:b/>
          <w:sz w:val="24"/>
        </w:rPr>
        <w:t>一、</w:t>
      </w:r>
      <w:r w:rsidR="00A42ADA" w:rsidRPr="00AA6C2C">
        <w:rPr>
          <w:b/>
          <w:sz w:val="24"/>
        </w:rPr>
        <w:t xml:space="preserve"> </w:t>
      </w:r>
      <w:r w:rsidR="00A42ADA" w:rsidRPr="00AA6C2C">
        <w:rPr>
          <w:b/>
          <w:sz w:val="24"/>
        </w:rPr>
        <w:t>项目概况</w:t>
      </w:r>
      <w:bookmarkEnd w:id="27"/>
      <w:bookmarkEnd w:id="28"/>
      <w:bookmarkEnd w:id="29"/>
      <w:bookmarkEnd w:id="30"/>
      <w:bookmarkEnd w:id="31"/>
      <w:bookmarkEnd w:id="32"/>
      <w:bookmarkEnd w:id="33"/>
      <w:bookmarkEnd w:id="34"/>
      <w:bookmarkEnd w:id="35"/>
      <w:bookmarkEnd w:id="36"/>
    </w:p>
    <w:p w:rsidR="00244635" w:rsidRPr="00AA6C2C" w:rsidRDefault="0034788F" w:rsidP="00A321D7">
      <w:pPr>
        <w:spacing w:line="440" w:lineRule="exact"/>
        <w:ind w:firstLine="405"/>
        <w:rPr>
          <w:szCs w:val="21"/>
        </w:rPr>
      </w:pPr>
      <w:r w:rsidRPr="00AA6C2C">
        <w:rPr>
          <w:rFonts w:hint="eastAsia"/>
          <w:szCs w:val="21"/>
        </w:rPr>
        <w:t>1.</w:t>
      </w:r>
      <w:r w:rsidRPr="00AA6C2C">
        <w:rPr>
          <w:rFonts w:hint="eastAsia"/>
          <w:szCs w:val="21"/>
        </w:rPr>
        <w:t>项目名称</w:t>
      </w:r>
      <w:r w:rsidR="00244635" w:rsidRPr="00AA6C2C">
        <w:rPr>
          <w:rFonts w:hint="eastAsia"/>
          <w:szCs w:val="21"/>
        </w:rPr>
        <w:t>：</w:t>
      </w:r>
      <w:r w:rsidR="00780560" w:rsidRPr="00AA6C2C">
        <w:rPr>
          <w:rFonts w:hint="eastAsia"/>
          <w:szCs w:val="21"/>
        </w:rPr>
        <w:t>轨道结构压力分布测试系统</w:t>
      </w:r>
    </w:p>
    <w:p w:rsidR="00244635" w:rsidRPr="00AA6C2C" w:rsidRDefault="0034788F" w:rsidP="00A321D7">
      <w:pPr>
        <w:spacing w:line="440" w:lineRule="exact"/>
        <w:ind w:firstLine="405"/>
        <w:rPr>
          <w:szCs w:val="21"/>
        </w:rPr>
      </w:pPr>
      <w:r w:rsidRPr="00AA6C2C">
        <w:rPr>
          <w:rFonts w:hint="eastAsia"/>
          <w:szCs w:val="21"/>
        </w:rPr>
        <w:t>2.</w:t>
      </w:r>
      <w:r w:rsidRPr="00AA6C2C">
        <w:rPr>
          <w:rFonts w:hint="eastAsia"/>
          <w:szCs w:val="21"/>
        </w:rPr>
        <w:t>项目编号</w:t>
      </w:r>
      <w:r w:rsidR="00244635" w:rsidRPr="00AA6C2C">
        <w:rPr>
          <w:rFonts w:hint="eastAsia"/>
          <w:szCs w:val="21"/>
        </w:rPr>
        <w:t>：</w:t>
      </w:r>
      <w:r w:rsidR="008C0C53" w:rsidRPr="00AA6C2C">
        <w:rPr>
          <w:rFonts w:hint="eastAsia"/>
          <w:szCs w:val="21"/>
        </w:rPr>
        <w:t>YQSB-2015-08</w:t>
      </w:r>
      <w:r w:rsidR="00780560" w:rsidRPr="00AA6C2C">
        <w:rPr>
          <w:rFonts w:hint="eastAsia"/>
          <w:szCs w:val="21"/>
        </w:rPr>
        <w:t>1</w:t>
      </w:r>
    </w:p>
    <w:p w:rsidR="00640BE0" w:rsidRPr="00AA6C2C" w:rsidRDefault="0034788F" w:rsidP="00A321D7">
      <w:pPr>
        <w:spacing w:line="440" w:lineRule="exact"/>
        <w:ind w:firstLine="405"/>
        <w:rPr>
          <w:szCs w:val="21"/>
        </w:rPr>
      </w:pPr>
      <w:r w:rsidRPr="00AA6C2C">
        <w:rPr>
          <w:rFonts w:hint="eastAsia"/>
          <w:szCs w:val="21"/>
        </w:rPr>
        <w:t>3.</w:t>
      </w:r>
      <w:r w:rsidRPr="00AA6C2C">
        <w:rPr>
          <w:rFonts w:hint="eastAsia"/>
        </w:rPr>
        <w:t xml:space="preserve"> </w:t>
      </w:r>
      <w:r w:rsidRPr="00AA6C2C">
        <w:rPr>
          <w:rFonts w:hint="eastAsia"/>
          <w:szCs w:val="21"/>
        </w:rPr>
        <w:t>项目内容、数量及要求</w:t>
      </w:r>
    </w:p>
    <w:p w:rsidR="00466FAF" w:rsidRPr="00AA6C2C" w:rsidRDefault="00466FAF" w:rsidP="00A321D7">
      <w:pPr>
        <w:spacing w:line="440" w:lineRule="exact"/>
        <w:ind w:firstLine="405"/>
        <w:rPr>
          <w:szCs w:val="21"/>
        </w:rPr>
      </w:pPr>
      <w:r w:rsidRPr="00AA6C2C">
        <w:rPr>
          <w:rFonts w:hint="eastAsia"/>
          <w:szCs w:val="21"/>
        </w:rPr>
        <w:t xml:space="preserve">3.1 </w:t>
      </w:r>
      <w:r w:rsidRPr="00AA6C2C">
        <w:rPr>
          <w:rFonts w:hint="eastAsia"/>
          <w:szCs w:val="21"/>
        </w:rPr>
        <w:t>本次招标共</w:t>
      </w:r>
      <w:r w:rsidRPr="00AA6C2C">
        <w:rPr>
          <w:rFonts w:hint="eastAsia"/>
          <w:szCs w:val="21"/>
          <w:u w:val="single"/>
        </w:rPr>
        <w:t>1</w:t>
      </w:r>
      <w:r w:rsidRPr="00AA6C2C">
        <w:rPr>
          <w:rFonts w:hint="eastAsia"/>
          <w:szCs w:val="21"/>
        </w:rPr>
        <w:t>包，</w:t>
      </w:r>
      <w:r w:rsidR="00EB4B59" w:rsidRPr="00AA6C2C">
        <w:rPr>
          <w:rFonts w:ascii="宋体" w:hAnsi="宋体" w:hint="eastAsia"/>
        </w:rPr>
        <w:t>如下表：</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34788F" w:rsidRPr="00AA6C2C" w:rsidTr="00C77760">
        <w:trPr>
          <w:trHeight w:val="521"/>
          <w:jc w:val="center"/>
        </w:trPr>
        <w:tc>
          <w:tcPr>
            <w:tcW w:w="1031" w:type="dxa"/>
            <w:vAlign w:val="center"/>
          </w:tcPr>
          <w:p w:rsidR="0034788F" w:rsidRPr="00AA6C2C" w:rsidRDefault="0034788F" w:rsidP="00A321D7">
            <w:pPr>
              <w:spacing w:line="440" w:lineRule="exact"/>
              <w:ind w:leftChars="-55" w:left="-115"/>
              <w:jc w:val="center"/>
              <w:rPr>
                <w:rFonts w:eastAsia="楷体"/>
                <w:b/>
                <w:bCs/>
                <w:szCs w:val="21"/>
              </w:rPr>
            </w:pPr>
            <w:r w:rsidRPr="00AA6C2C">
              <w:rPr>
                <w:rFonts w:eastAsia="楷体"/>
                <w:b/>
                <w:bCs/>
                <w:szCs w:val="21"/>
              </w:rPr>
              <w:t>序号</w:t>
            </w:r>
          </w:p>
        </w:tc>
        <w:tc>
          <w:tcPr>
            <w:tcW w:w="4630" w:type="dxa"/>
            <w:shd w:val="clear" w:color="auto" w:fill="auto"/>
            <w:vAlign w:val="center"/>
            <w:hideMark/>
          </w:tcPr>
          <w:p w:rsidR="0034788F" w:rsidRPr="00AA6C2C" w:rsidRDefault="0034788F" w:rsidP="00A321D7">
            <w:pPr>
              <w:spacing w:line="440" w:lineRule="exact"/>
              <w:ind w:leftChars="-55" w:left="-115"/>
              <w:jc w:val="center"/>
              <w:rPr>
                <w:rFonts w:eastAsia="楷体"/>
                <w:b/>
                <w:bCs/>
                <w:szCs w:val="21"/>
              </w:rPr>
            </w:pPr>
            <w:r w:rsidRPr="00AA6C2C">
              <w:rPr>
                <w:rFonts w:eastAsia="楷体"/>
                <w:b/>
                <w:bCs/>
                <w:szCs w:val="21"/>
              </w:rPr>
              <w:t>设备名称</w:t>
            </w:r>
          </w:p>
        </w:tc>
        <w:tc>
          <w:tcPr>
            <w:tcW w:w="836" w:type="dxa"/>
            <w:shd w:val="clear" w:color="auto" w:fill="auto"/>
            <w:vAlign w:val="center"/>
            <w:hideMark/>
          </w:tcPr>
          <w:p w:rsidR="0034788F" w:rsidRPr="00AA6C2C" w:rsidRDefault="0034788F" w:rsidP="00A321D7">
            <w:pPr>
              <w:spacing w:line="440" w:lineRule="exact"/>
              <w:ind w:leftChars="-55" w:left="-115" w:rightChars="-19" w:right="-40"/>
              <w:jc w:val="center"/>
              <w:rPr>
                <w:rFonts w:eastAsia="楷体"/>
                <w:b/>
                <w:bCs/>
                <w:szCs w:val="21"/>
              </w:rPr>
            </w:pPr>
            <w:r w:rsidRPr="00AA6C2C">
              <w:rPr>
                <w:rFonts w:eastAsia="楷体"/>
                <w:b/>
                <w:bCs/>
                <w:szCs w:val="21"/>
              </w:rPr>
              <w:t>单位</w:t>
            </w:r>
          </w:p>
        </w:tc>
        <w:tc>
          <w:tcPr>
            <w:tcW w:w="776" w:type="dxa"/>
            <w:shd w:val="clear" w:color="auto" w:fill="auto"/>
            <w:vAlign w:val="center"/>
            <w:hideMark/>
          </w:tcPr>
          <w:p w:rsidR="0034788F" w:rsidRPr="00AA6C2C" w:rsidRDefault="0034788F" w:rsidP="00A321D7">
            <w:pPr>
              <w:spacing w:line="440" w:lineRule="exact"/>
              <w:ind w:leftChars="-55" w:left="307" w:hanging="422"/>
              <w:jc w:val="center"/>
              <w:rPr>
                <w:rFonts w:eastAsia="楷体"/>
                <w:b/>
                <w:bCs/>
                <w:szCs w:val="21"/>
              </w:rPr>
            </w:pPr>
            <w:r w:rsidRPr="00AA6C2C">
              <w:rPr>
                <w:rFonts w:eastAsia="楷体"/>
                <w:b/>
                <w:bCs/>
                <w:szCs w:val="21"/>
              </w:rPr>
              <w:t>数量</w:t>
            </w:r>
          </w:p>
        </w:tc>
      </w:tr>
      <w:tr w:rsidR="00EB4B59" w:rsidRPr="00AA6C2C" w:rsidTr="00C77760">
        <w:trPr>
          <w:trHeight w:val="496"/>
          <w:jc w:val="center"/>
        </w:trPr>
        <w:tc>
          <w:tcPr>
            <w:tcW w:w="1031" w:type="dxa"/>
            <w:vAlign w:val="center"/>
          </w:tcPr>
          <w:p w:rsidR="00EB4B59" w:rsidRPr="00AA6C2C" w:rsidRDefault="00EB4B59" w:rsidP="008C0C53">
            <w:pPr>
              <w:jc w:val="center"/>
              <w:rPr>
                <w:szCs w:val="21"/>
              </w:rPr>
            </w:pPr>
            <w:r w:rsidRPr="00AA6C2C">
              <w:rPr>
                <w:rFonts w:hint="eastAsia"/>
                <w:szCs w:val="21"/>
              </w:rPr>
              <w:t>1</w:t>
            </w:r>
          </w:p>
        </w:tc>
        <w:tc>
          <w:tcPr>
            <w:tcW w:w="4630" w:type="dxa"/>
            <w:shd w:val="clear" w:color="auto" w:fill="auto"/>
            <w:vAlign w:val="center"/>
            <w:hideMark/>
          </w:tcPr>
          <w:p w:rsidR="00EB4B59" w:rsidRPr="00AA6C2C" w:rsidRDefault="00780560" w:rsidP="008C0C53">
            <w:pPr>
              <w:jc w:val="center"/>
              <w:rPr>
                <w:szCs w:val="21"/>
              </w:rPr>
            </w:pPr>
            <w:r w:rsidRPr="00AA6C2C">
              <w:rPr>
                <w:rFonts w:hint="eastAsia"/>
                <w:szCs w:val="21"/>
              </w:rPr>
              <w:t>轨道结构压力分布测试系统</w:t>
            </w:r>
          </w:p>
        </w:tc>
        <w:tc>
          <w:tcPr>
            <w:tcW w:w="836" w:type="dxa"/>
            <w:shd w:val="clear" w:color="auto" w:fill="auto"/>
            <w:vAlign w:val="center"/>
            <w:hideMark/>
          </w:tcPr>
          <w:p w:rsidR="00EB4B59" w:rsidRPr="00AA6C2C" w:rsidRDefault="00780560" w:rsidP="008C0C53">
            <w:pPr>
              <w:jc w:val="center"/>
              <w:rPr>
                <w:szCs w:val="21"/>
              </w:rPr>
            </w:pPr>
            <w:r w:rsidRPr="00AA6C2C">
              <w:rPr>
                <w:rFonts w:hint="eastAsia"/>
                <w:szCs w:val="21"/>
              </w:rPr>
              <w:t>套</w:t>
            </w:r>
          </w:p>
        </w:tc>
        <w:tc>
          <w:tcPr>
            <w:tcW w:w="776" w:type="dxa"/>
            <w:shd w:val="clear" w:color="auto" w:fill="auto"/>
            <w:vAlign w:val="center"/>
            <w:hideMark/>
          </w:tcPr>
          <w:p w:rsidR="00EB4B59" w:rsidRPr="00AA6C2C" w:rsidRDefault="00EB4B59" w:rsidP="008C0C53">
            <w:pPr>
              <w:jc w:val="center"/>
              <w:rPr>
                <w:szCs w:val="21"/>
              </w:rPr>
            </w:pPr>
            <w:r w:rsidRPr="00AA6C2C">
              <w:rPr>
                <w:rFonts w:hint="eastAsia"/>
                <w:szCs w:val="21"/>
              </w:rPr>
              <w:t>1</w:t>
            </w:r>
          </w:p>
        </w:tc>
      </w:tr>
    </w:tbl>
    <w:p w:rsidR="00466FAF" w:rsidRPr="00AA6C2C" w:rsidRDefault="00466FAF" w:rsidP="00A321D7">
      <w:pPr>
        <w:spacing w:line="440" w:lineRule="exact"/>
        <w:ind w:firstLine="405"/>
        <w:rPr>
          <w:szCs w:val="21"/>
        </w:rPr>
      </w:pPr>
      <w:r w:rsidRPr="00AA6C2C">
        <w:rPr>
          <w:rFonts w:hint="eastAsia"/>
          <w:szCs w:val="21"/>
        </w:rPr>
        <w:t xml:space="preserve">3.2 </w:t>
      </w:r>
      <w:r w:rsidRPr="00AA6C2C">
        <w:rPr>
          <w:rFonts w:hint="eastAsia"/>
          <w:szCs w:val="21"/>
        </w:rPr>
        <w:t>招标范围包括：</w:t>
      </w:r>
      <w:r w:rsidR="00435D75" w:rsidRPr="00AA6C2C">
        <w:rPr>
          <w:rFonts w:hint="eastAsia"/>
          <w:szCs w:val="21"/>
        </w:rPr>
        <w:t>上述货物的供应、运输、安装调试、培训及售后服务。</w:t>
      </w:r>
    </w:p>
    <w:p w:rsidR="00A42ADA" w:rsidRPr="00AA6C2C" w:rsidRDefault="0034788F" w:rsidP="00A321D7">
      <w:pPr>
        <w:spacing w:line="440" w:lineRule="exact"/>
        <w:ind w:firstLine="405"/>
        <w:rPr>
          <w:szCs w:val="21"/>
        </w:rPr>
      </w:pPr>
      <w:r w:rsidRPr="00AA6C2C">
        <w:rPr>
          <w:rFonts w:hint="eastAsia"/>
          <w:szCs w:val="21"/>
        </w:rPr>
        <w:t>4.</w:t>
      </w:r>
      <w:r w:rsidR="00ED3D57" w:rsidRPr="00AA6C2C">
        <w:rPr>
          <w:rFonts w:hint="eastAsia"/>
          <w:szCs w:val="21"/>
        </w:rPr>
        <w:t xml:space="preserve"> </w:t>
      </w:r>
      <w:r w:rsidRPr="00AA6C2C">
        <w:rPr>
          <w:rFonts w:hint="eastAsia"/>
          <w:szCs w:val="21"/>
        </w:rPr>
        <w:t>项目完成时间、地点及方式：</w:t>
      </w:r>
    </w:p>
    <w:p w:rsidR="00B42866" w:rsidRPr="00AA6C2C" w:rsidRDefault="00B42866" w:rsidP="00A321D7">
      <w:pPr>
        <w:spacing w:line="440" w:lineRule="exact"/>
        <w:ind w:firstLine="405"/>
        <w:rPr>
          <w:szCs w:val="21"/>
        </w:rPr>
      </w:pPr>
      <w:bookmarkStart w:id="37" w:name="_Toc144974482"/>
      <w:bookmarkStart w:id="38" w:name="_Toc152042290"/>
      <w:bookmarkStart w:id="39" w:name="_Toc152045514"/>
      <w:bookmarkStart w:id="40" w:name="_Toc179632530"/>
      <w:bookmarkStart w:id="41" w:name="_Toc246996160"/>
      <w:bookmarkStart w:id="42" w:name="_Toc246996903"/>
      <w:bookmarkStart w:id="43" w:name="_Toc247085674"/>
      <w:bookmarkStart w:id="44" w:name="_Toc396477109"/>
      <w:bookmarkStart w:id="45" w:name="_Toc397779310"/>
      <w:bookmarkStart w:id="46" w:name="_Toc397779414"/>
      <w:r w:rsidRPr="00AA6C2C">
        <w:rPr>
          <w:rFonts w:hint="eastAsia"/>
          <w:szCs w:val="21"/>
        </w:rPr>
        <w:t>开具信用证后</w:t>
      </w:r>
      <w:r w:rsidR="00780560" w:rsidRPr="00AA6C2C">
        <w:rPr>
          <w:rFonts w:hint="eastAsia"/>
          <w:szCs w:val="21"/>
        </w:rPr>
        <w:t>60</w:t>
      </w:r>
      <w:r w:rsidRPr="00AA6C2C">
        <w:rPr>
          <w:rFonts w:hint="eastAsia"/>
          <w:szCs w:val="21"/>
        </w:rPr>
        <w:t>天内</w:t>
      </w:r>
      <w:r w:rsidRPr="00AA6C2C">
        <w:rPr>
          <w:rFonts w:hint="eastAsia"/>
          <w:szCs w:val="21"/>
        </w:rPr>
        <w:t>CIP</w:t>
      </w:r>
      <w:r w:rsidRPr="00AA6C2C">
        <w:rPr>
          <w:rFonts w:hint="eastAsia"/>
          <w:szCs w:val="21"/>
        </w:rPr>
        <w:t>成都，完成安装调试并通过验收。项目地点：</w:t>
      </w:r>
      <w:r w:rsidRPr="00AA6C2C">
        <w:rPr>
          <w:rFonts w:ascii="宋体" w:hAnsi="宋体" w:hint="eastAsia"/>
          <w:szCs w:val="21"/>
        </w:rPr>
        <w:t>四川省成都市二</w:t>
      </w:r>
      <w:proofErr w:type="gramStart"/>
      <w:r w:rsidRPr="00AA6C2C">
        <w:rPr>
          <w:rFonts w:ascii="宋体" w:hAnsi="宋体" w:hint="eastAsia"/>
          <w:szCs w:val="21"/>
        </w:rPr>
        <w:t>环路北</w:t>
      </w:r>
      <w:proofErr w:type="gramEnd"/>
      <w:r w:rsidRPr="00AA6C2C">
        <w:rPr>
          <w:rFonts w:ascii="宋体" w:hAnsi="宋体" w:hint="eastAsia"/>
          <w:szCs w:val="21"/>
        </w:rPr>
        <w:t>一段111号西南交通大学</w:t>
      </w:r>
      <w:r w:rsidR="008C0C53" w:rsidRPr="00AA6C2C">
        <w:rPr>
          <w:rFonts w:ascii="宋体" w:hAnsi="宋体" w:hint="eastAsia"/>
          <w:szCs w:val="21"/>
        </w:rPr>
        <w:t>九里校区牵引动力</w:t>
      </w:r>
      <w:r w:rsidR="00780560" w:rsidRPr="00AA6C2C">
        <w:rPr>
          <w:rFonts w:ascii="宋体" w:hAnsi="宋体" w:hint="eastAsia"/>
          <w:szCs w:val="21"/>
        </w:rPr>
        <w:t>国家重点</w:t>
      </w:r>
      <w:r w:rsidR="008C0C53" w:rsidRPr="00AA6C2C">
        <w:rPr>
          <w:rFonts w:ascii="宋体" w:hAnsi="宋体" w:hint="eastAsia"/>
          <w:szCs w:val="21"/>
        </w:rPr>
        <w:t>实验室</w:t>
      </w:r>
      <w:r w:rsidRPr="00AA6C2C">
        <w:rPr>
          <w:rFonts w:ascii="宋体" w:hAnsi="宋体" w:hint="eastAsia"/>
          <w:szCs w:val="21"/>
        </w:rPr>
        <w:t>。</w:t>
      </w:r>
    </w:p>
    <w:p w:rsidR="00A42ADA" w:rsidRPr="00AA6C2C" w:rsidRDefault="00A321D7" w:rsidP="00A321D7">
      <w:pPr>
        <w:spacing w:line="440" w:lineRule="exact"/>
        <w:ind w:firstLine="405"/>
        <w:rPr>
          <w:b/>
          <w:szCs w:val="21"/>
        </w:rPr>
      </w:pPr>
      <w:r w:rsidRPr="00AA6C2C">
        <w:rPr>
          <w:rFonts w:hint="eastAsia"/>
          <w:b/>
          <w:szCs w:val="21"/>
        </w:rPr>
        <w:t>二、</w:t>
      </w:r>
      <w:r w:rsidR="00A42ADA" w:rsidRPr="00AA6C2C">
        <w:rPr>
          <w:b/>
          <w:bCs/>
          <w:sz w:val="24"/>
        </w:rPr>
        <w:t>投标人资格要求</w:t>
      </w:r>
      <w:bookmarkEnd w:id="37"/>
      <w:bookmarkEnd w:id="38"/>
      <w:bookmarkEnd w:id="39"/>
      <w:bookmarkEnd w:id="40"/>
      <w:bookmarkEnd w:id="41"/>
      <w:bookmarkEnd w:id="42"/>
      <w:bookmarkEnd w:id="43"/>
      <w:bookmarkEnd w:id="44"/>
      <w:bookmarkEnd w:id="45"/>
      <w:bookmarkEnd w:id="46"/>
    </w:p>
    <w:p w:rsidR="008C0C53" w:rsidRPr="00AA6C2C" w:rsidRDefault="008C0C53" w:rsidP="008C0C53">
      <w:pPr>
        <w:spacing w:line="440" w:lineRule="exact"/>
        <w:ind w:firstLineChars="200" w:firstLine="420"/>
      </w:pPr>
      <w:bookmarkStart w:id="47" w:name="_Toc144974483"/>
      <w:bookmarkStart w:id="48" w:name="_Toc152042291"/>
      <w:bookmarkStart w:id="49" w:name="_Toc152045515"/>
      <w:bookmarkStart w:id="50" w:name="_Toc179632531"/>
      <w:bookmarkStart w:id="51" w:name="_Toc246996161"/>
      <w:bookmarkStart w:id="52" w:name="_Toc246996904"/>
      <w:bookmarkStart w:id="53" w:name="_Toc247085675"/>
      <w:bookmarkStart w:id="54" w:name="_Toc396477110"/>
      <w:bookmarkStart w:id="55" w:name="_Toc397779311"/>
      <w:bookmarkStart w:id="56" w:name="_Toc397779415"/>
      <w:r w:rsidRPr="00AA6C2C">
        <w:rPr>
          <w:rFonts w:hint="eastAsia"/>
        </w:rPr>
        <w:t>1.</w:t>
      </w:r>
      <w:r w:rsidR="0074633B" w:rsidRPr="00AA6C2C">
        <w:rPr>
          <w:rFonts w:hint="eastAsia"/>
        </w:rPr>
        <w:t xml:space="preserve"> </w:t>
      </w:r>
      <w:r w:rsidRPr="00AA6C2C">
        <w:rPr>
          <w:rFonts w:hint="eastAsia"/>
        </w:rPr>
        <w:t>基本资格条件</w:t>
      </w:r>
    </w:p>
    <w:p w:rsidR="008C0C53" w:rsidRPr="00AA6C2C" w:rsidRDefault="008C0C53" w:rsidP="008C0C53">
      <w:pPr>
        <w:spacing w:line="440" w:lineRule="exact"/>
        <w:ind w:firstLineChars="200" w:firstLine="420"/>
      </w:pPr>
      <w:r w:rsidRPr="00AA6C2C">
        <w:rPr>
          <w:rFonts w:hint="eastAsia"/>
        </w:rPr>
        <w:t>符合《中华人民共和国政府采购法》第二十二条要求。</w:t>
      </w:r>
    </w:p>
    <w:p w:rsidR="008C0C53" w:rsidRPr="00AA6C2C" w:rsidRDefault="008C0C53" w:rsidP="008C0C53">
      <w:pPr>
        <w:spacing w:line="440" w:lineRule="exact"/>
        <w:ind w:firstLineChars="200" w:firstLine="420"/>
      </w:pPr>
      <w:r w:rsidRPr="00AA6C2C">
        <w:rPr>
          <w:rFonts w:hint="eastAsia"/>
        </w:rPr>
        <w:t>（一）具有独立承担民事责任的能力；</w:t>
      </w:r>
    </w:p>
    <w:p w:rsidR="008C0C53" w:rsidRPr="00AA6C2C" w:rsidRDefault="008C0C53" w:rsidP="008C0C53">
      <w:pPr>
        <w:spacing w:line="440" w:lineRule="exact"/>
        <w:ind w:firstLineChars="200" w:firstLine="420"/>
      </w:pPr>
      <w:r w:rsidRPr="00AA6C2C">
        <w:rPr>
          <w:rFonts w:hint="eastAsia"/>
        </w:rPr>
        <w:t>（二）具有良好的商业信誉和健全的财务会计制度；</w:t>
      </w:r>
    </w:p>
    <w:p w:rsidR="008C0C53" w:rsidRPr="00AA6C2C" w:rsidRDefault="008C0C53" w:rsidP="008C0C53">
      <w:pPr>
        <w:spacing w:line="440" w:lineRule="exact"/>
        <w:ind w:firstLineChars="200" w:firstLine="420"/>
      </w:pPr>
      <w:r w:rsidRPr="00AA6C2C">
        <w:rPr>
          <w:rFonts w:hint="eastAsia"/>
        </w:rPr>
        <w:t>（三）具有履行合同所必需的设备和专业技术能力；</w:t>
      </w:r>
    </w:p>
    <w:p w:rsidR="008C0C53" w:rsidRPr="00AA6C2C" w:rsidRDefault="008C0C53" w:rsidP="008C0C53">
      <w:pPr>
        <w:spacing w:line="440" w:lineRule="exact"/>
        <w:ind w:firstLineChars="200" w:firstLine="420"/>
      </w:pPr>
      <w:r w:rsidRPr="00AA6C2C">
        <w:rPr>
          <w:rFonts w:hint="eastAsia"/>
        </w:rPr>
        <w:t>（四）有依法缴纳税收和社会保障资金的良好记录；</w:t>
      </w:r>
    </w:p>
    <w:p w:rsidR="008C0C53" w:rsidRPr="00AA6C2C" w:rsidRDefault="008C0C53" w:rsidP="008C0C53">
      <w:pPr>
        <w:spacing w:line="440" w:lineRule="exact"/>
        <w:ind w:firstLineChars="200" w:firstLine="420"/>
      </w:pPr>
      <w:r w:rsidRPr="00AA6C2C">
        <w:rPr>
          <w:rFonts w:hint="eastAsia"/>
        </w:rPr>
        <w:t>（五）参加政府采购活动前三年内，在经营活动中没有重大违法记录；</w:t>
      </w:r>
    </w:p>
    <w:p w:rsidR="008C0C53" w:rsidRPr="00AA6C2C" w:rsidRDefault="008C0C53" w:rsidP="008C0C53">
      <w:pPr>
        <w:spacing w:line="440" w:lineRule="exact"/>
        <w:ind w:firstLineChars="200" w:firstLine="420"/>
      </w:pPr>
      <w:r w:rsidRPr="00AA6C2C">
        <w:rPr>
          <w:rFonts w:hint="eastAsia"/>
        </w:rPr>
        <w:t>（六）法律、行政法规规定的其他条件。</w:t>
      </w:r>
    </w:p>
    <w:p w:rsidR="008C0C53" w:rsidRPr="00AA6C2C" w:rsidRDefault="008C0C53" w:rsidP="008C0C53">
      <w:pPr>
        <w:spacing w:line="440" w:lineRule="exact"/>
        <w:ind w:firstLineChars="200" w:firstLine="420"/>
      </w:pPr>
      <w:r w:rsidRPr="00AA6C2C">
        <w:rPr>
          <w:rFonts w:hint="eastAsia"/>
        </w:rPr>
        <w:t xml:space="preserve">2. </w:t>
      </w:r>
      <w:r w:rsidRPr="00AA6C2C">
        <w:rPr>
          <w:rFonts w:hint="eastAsia"/>
        </w:rPr>
        <w:t>特定资格条件</w:t>
      </w:r>
    </w:p>
    <w:p w:rsidR="008C0C53" w:rsidRPr="00AA6C2C" w:rsidRDefault="008C0C53" w:rsidP="008C0C53">
      <w:pPr>
        <w:spacing w:line="440" w:lineRule="exact"/>
        <w:ind w:leftChars="100" w:left="210" w:firstLineChars="100" w:firstLine="210"/>
        <w:rPr>
          <w:sz w:val="18"/>
          <w:szCs w:val="18"/>
        </w:rPr>
      </w:pPr>
      <w:r w:rsidRPr="00AA6C2C">
        <w:rPr>
          <w:rFonts w:hint="eastAsia"/>
          <w:bCs/>
          <w:szCs w:val="21"/>
        </w:rPr>
        <w:t>投标人若非所投产品制造商，需提供所投产品制造商的授权书原件。</w:t>
      </w:r>
    </w:p>
    <w:p w:rsidR="008C0C53" w:rsidRPr="00AA6C2C" w:rsidRDefault="008C0C53" w:rsidP="008C0C53">
      <w:pPr>
        <w:spacing w:line="440" w:lineRule="exact"/>
        <w:ind w:firstLineChars="200" w:firstLine="420"/>
      </w:pPr>
      <w:r w:rsidRPr="00AA6C2C">
        <w:rPr>
          <w:rFonts w:hint="eastAsia"/>
        </w:rPr>
        <w:t>3.</w:t>
      </w:r>
      <w:r w:rsidR="0074633B" w:rsidRPr="00AA6C2C">
        <w:rPr>
          <w:rFonts w:hint="eastAsia"/>
        </w:rPr>
        <w:t xml:space="preserve"> </w:t>
      </w:r>
      <w:r w:rsidRPr="00AA6C2C">
        <w:rPr>
          <w:rFonts w:hint="eastAsia"/>
        </w:rPr>
        <w:t>本项目不接受联合体投标。</w:t>
      </w:r>
    </w:p>
    <w:p w:rsidR="00A42ADA" w:rsidRPr="00AA6C2C" w:rsidRDefault="00A321D7" w:rsidP="00A321D7">
      <w:pPr>
        <w:spacing w:line="440" w:lineRule="exact"/>
        <w:ind w:firstLineChars="200" w:firstLine="482"/>
        <w:rPr>
          <w:b/>
          <w:bCs/>
          <w:sz w:val="24"/>
        </w:rPr>
      </w:pPr>
      <w:r w:rsidRPr="00AA6C2C">
        <w:rPr>
          <w:rFonts w:hint="eastAsia"/>
          <w:b/>
          <w:bCs/>
          <w:sz w:val="24"/>
        </w:rPr>
        <w:t>三、</w:t>
      </w:r>
      <w:r w:rsidR="00A42ADA" w:rsidRPr="00AA6C2C">
        <w:rPr>
          <w:b/>
          <w:bCs/>
          <w:sz w:val="24"/>
        </w:rPr>
        <w:t>招标文件的获取</w:t>
      </w:r>
      <w:bookmarkEnd w:id="47"/>
      <w:bookmarkEnd w:id="48"/>
      <w:bookmarkEnd w:id="49"/>
      <w:bookmarkEnd w:id="50"/>
      <w:bookmarkEnd w:id="51"/>
      <w:bookmarkEnd w:id="52"/>
      <w:bookmarkEnd w:id="53"/>
      <w:bookmarkEnd w:id="54"/>
      <w:bookmarkEnd w:id="55"/>
      <w:bookmarkEnd w:id="56"/>
    </w:p>
    <w:p w:rsidR="00212BE7" w:rsidRPr="00AA6C2C" w:rsidRDefault="00B54BC2" w:rsidP="00B54BC2">
      <w:pPr>
        <w:tabs>
          <w:tab w:val="left" w:pos="360"/>
        </w:tabs>
        <w:spacing w:line="440" w:lineRule="exact"/>
        <w:ind w:firstLineChars="200" w:firstLine="420"/>
        <w:rPr>
          <w:szCs w:val="21"/>
        </w:rPr>
      </w:pPr>
      <w:r w:rsidRPr="00AA6C2C">
        <w:rPr>
          <w:rFonts w:hint="eastAsia"/>
          <w:szCs w:val="21"/>
        </w:rPr>
        <w:t>1.</w:t>
      </w:r>
      <w:r w:rsidRPr="00AA6C2C">
        <w:rPr>
          <w:rFonts w:hint="eastAsia"/>
        </w:rPr>
        <w:t xml:space="preserve"> </w:t>
      </w:r>
      <w:r w:rsidRPr="00AA6C2C">
        <w:rPr>
          <w:rFonts w:hint="eastAsia"/>
          <w:szCs w:val="21"/>
        </w:rPr>
        <w:t>凡有意参加投标的单位，</w:t>
      </w:r>
      <w:r w:rsidR="00212BE7" w:rsidRPr="00AA6C2C">
        <w:rPr>
          <w:rFonts w:hint="eastAsia"/>
          <w:szCs w:val="21"/>
        </w:rPr>
        <w:t>需持以下资料购买招标文件。</w:t>
      </w:r>
    </w:p>
    <w:p w:rsidR="00212BE7" w:rsidRPr="00AA6C2C" w:rsidRDefault="00212BE7" w:rsidP="00B54BC2">
      <w:pPr>
        <w:tabs>
          <w:tab w:val="left" w:pos="360"/>
        </w:tabs>
        <w:spacing w:line="440" w:lineRule="exact"/>
        <w:ind w:firstLineChars="200" w:firstLine="420"/>
        <w:rPr>
          <w:szCs w:val="21"/>
        </w:rPr>
      </w:pPr>
      <w:r w:rsidRPr="00AA6C2C">
        <w:rPr>
          <w:rFonts w:hint="eastAsia"/>
          <w:szCs w:val="21"/>
        </w:rPr>
        <w:t>（</w:t>
      </w:r>
      <w:r w:rsidRPr="00AA6C2C">
        <w:rPr>
          <w:rFonts w:hint="eastAsia"/>
          <w:szCs w:val="21"/>
        </w:rPr>
        <w:t>1</w:t>
      </w:r>
      <w:r w:rsidRPr="00AA6C2C">
        <w:rPr>
          <w:rFonts w:hint="eastAsia"/>
          <w:szCs w:val="21"/>
        </w:rPr>
        <w:t>）</w:t>
      </w:r>
      <w:r w:rsidR="00B54BC2" w:rsidRPr="00AA6C2C">
        <w:rPr>
          <w:rFonts w:hint="eastAsia"/>
          <w:szCs w:val="21"/>
        </w:rPr>
        <w:t>加盖公章的公司营业执照复印件</w:t>
      </w:r>
      <w:r w:rsidRPr="00AA6C2C">
        <w:rPr>
          <w:rFonts w:hint="eastAsia"/>
          <w:szCs w:val="21"/>
        </w:rPr>
        <w:t>；</w:t>
      </w:r>
    </w:p>
    <w:p w:rsidR="00212BE7" w:rsidRPr="00AA6C2C" w:rsidRDefault="00212BE7" w:rsidP="00212BE7">
      <w:pPr>
        <w:tabs>
          <w:tab w:val="left" w:pos="360"/>
        </w:tabs>
        <w:spacing w:line="440" w:lineRule="exact"/>
        <w:ind w:firstLineChars="200" w:firstLine="420"/>
        <w:jc w:val="left"/>
        <w:rPr>
          <w:sz w:val="20"/>
          <w:szCs w:val="20"/>
        </w:rPr>
      </w:pPr>
      <w:r w:rsidRPr="00AA6C2C">
        <w:rPr>
          <w:rFonts w:hint="eastAsia"/>
          <w:szCs w:val="21"/>
        </w:rPr>
        <w:lastRenderedPageBreak/>
        <w:t>（</w:t>
      </w:r>
      <w:r w:rsidRPr="00AA6C2C">
        <w:rPr>
          <w:rFonts w:hint="eastAsia"/>
          <w:szCs w:val="21"/>
        </w:rPr>
        <w:t>2</w:t>
      </w:r>
      <w:r w:rsidRPr="00AA6C2C">
        <w:rPr>
          <w:rFonts w:hint="eastAsia"/>
          <w:szCs w:val="21"/>
        </w:rPr>
        <w:t>）</w:t>
      </w:r>
      <w:r w:rsidR="00B54BC2" w:rsidRPr="00AA6C2C">
        <w:rPr>
          <w:rFonts w:hint="eastAsia"/>
          <w:szCs w:val="21"/>
        </w:rPr>
        <w:t>加盖公章的西南交通大学货物服务项目投标报名表（</w:t>
      </w:r>
      <w:hyperlink r:id="rId13" w:history="1">
        <w:r w:rsidR="00B54BC2" w:rsidRPr="00AA6C2C">
          <w:rPr>
            <w:rStyle w:val="a5"/>
            <w:color w:val="auto"/>
            <w:szCs w:val="21"/>
          </w:rPr>
          <w:t>http://bidding.swjtu.edu.cn/ShowFileList-282-1-1.shtml</w:t>
        </w:r>
      </w:hyperlink>
      <w:r w:rsidR="00B54BC2" w:rsidRPr="00AA6C2C">
        <w:rPr>
          <w:rFonts w:hint="eastAsia"/>
          <w:sz w:val="20"/>
          <w:szCs w:val="20"/>
        </w:rPr>
        <w:t>）</w:t>
      </w:r>
      <w:r w:rsidRPr="00AA6C2C">
        <w:rPr>
          <w:rFonts w:hint="eastAsia"/>
          <w:sz w:val="20"/>
          <w:szCs w:val="20"/>
        </w:rPr>
        <w:t>；</w:t>
      </w:r>
    </w:p>
    <w:p w:rsidR="00B54BC2" w:rsidRPr="00AA6C2C" w:rsidRDefault="00212BE7" w:rsidP="00212BE7">
      <w:pPr>
        <w:tabs>
          <w:tab w:val="left" w:pos="360"/>
        </w:tabs>
        <w:spacing w:line="440" w:lineRule="exact"/>
        <w:ind w:firstLineChars="200" w:firstLine="400"/>
        <w:jc w:val="left"/>
        <w:rPr>
          <w:szCs w:val="21"/>
        </w:rPr>
      </w:pPr>
      <w:r w:rsidRPr="00AA6C2C">
        <w:rPr>
          <w:rFonts w:hint="eastAsia"/>
          <w:sz w:val="20"/>
          <w:szCs w:val="20"/>
        </w:rPr>
        <w:t>（</w:t>
      </w:r>
      <w:r w:rsidRPr="00AA6C2C">
        <w:rPr>
          <w:rFonts w:hint="eastAsia"/>
          <w:sz w:val="20"/>
          <w:szCs w:val="20"/>
        </w:rPr>
        <w:t>3</w:t>
      </w:r>
      <w:r w:rsidRPr="00AA6C2C">
        <w:rPr>
          <w:rFonts w:hint="eastAsia"/>
          <w:sz w:val="20"/>
          <w:szCs w:val="20"/>
        </w:rPr>
        <w:t>）</w:t>
      </w:r>
      <w:r w:rsidR="00B54BC2" w:rsidRPr="00AA6C2C">
        <w:rPr>
          <w:rFonts w:hint="eastAsia"/>
          <w:szCs w:val="21"/>
        </w:rPr>
        <w:t>加盖公章的经办人身份证复印件</w:t>
      </w:r>
      <w:r w:rsidRPr="00AA6C2C">
        <w:rPr>
          <w:rFonts w:hint="eastAsia"/>
          <w:szCs w:val="21"/>
        </w:rPr>
        <w:t>。</w:t>
      </w:r>
    </w:p>
    <w:p w:rsidR="008C0C53" w:rsidRPr="00AA6C2C" w:rsidRDefault="008C0C53" w:rsidP="008C0C53">
      <w:pPr>
        <w:tabs>
          <w:tab w:val="left" w:pos="360"/>
        </w:tabs>
        <w:spacing w:line="440" w:lineRule="exact"/>
        <w:ind w:firstLineChars="200" w:firstLine="420"/>
        <w:rPr>
          <w:szCs w:val="21"/>
        </w:rPr>
      </w:pPr>
      <w:r w:rsidRPr="00AA6C2C">
        <w:rPr>
          <w:rFonts w:hint="eastAsia"/>
          <w:szCs w:val="21"/>
        </w:rPr>
        <w:t>2.</w:t>
      </w:r>
      <w:r w:rsidRPr="00AA6C2C">
        <w:rPr>
          <w:rFonts w:hint="eastAsia"/>
        </w:rPr>
        <w:t xml:space="preserve"> </w:t>
      </w:r>
      <w:r w:rsidRPr="00AA6C2C">
        <w:rPr>
          <w:rFonts w:hint="eastAsia"/>
          <w:szCs w:val="21"/>
        </w:rPr>
        <w:t>招标文件发售时间：</w:t>
      </w:r>
      <w:r w:rsidRPr="00AA6C2C">
        <w:rPr>
          <w:rFonts w:hint="eastAsia"/>
          <w:szCs w:val="21"/>
        </w:rPr>
        <w:t xml:space="preserve"> </w:t>
      </w:r>
      <w:r w:rsidRPr="00AA6C2C">
        <w:rPr>
          <w:rFonts w:hint="eastAsia"/>
          <w:szCs w:val="21"/>
          <w:u w:val="single"/>
        </w:rPr>
        <w:t>2015</w:t>
      </w:r>
      <w:r w:rsidRPr="00AA6C2C">
        <w:rPr>
          <w:rFonts w:hint="eastAsia"/>
          <w:szCs w:val="21"/>
          <w:u w:val="single"/>
        </w:rPr>
        <w:t>年</w:t>
      </w:r>
      <w:r w:rsidR="0012161C">
        <w:rPr>
          <w:rFonts w:hint="eastAsia"/>
          <w:szCs w:val="21"/>
          <w:u w:val="single"/>
        </w:rPr>
        <w:t>7</w:t>
      </w:r>
      <w:r w:rsidRPr="00AA6C2C">
        <w:rPr>
          <w:rFonts w:hint="eastAsia"/>
          <w:szCs w:val="21"/>
          <w:u w:val="single"/>
        </w:rPr>
        <w:t>月</w:t>
      </w:r>
      <w:r w:rsidR="00780560" w:rsidRPr="00AA6C2C">
        <w:rPr>
          <w:rFonts w:hint="eastAsia"/>
          <w:szCs w:val="21"/>
          <w:u w:val="single"/>
        </w:rPr>
        <w:t>1</w:t>
      </w:r>
      <w:r w:rsidRPr="00AA6C2C">
        <w:rPr>
          <w:rFonts w:hint="eastAsia"/>
          <w:szCs w:val="21"/>
          <w:u w:val="single"/>
        </w:rPr>
        <w:t>日至</w:t>
      </w:r>
      <w:r w:rsidRPr="00AA6C2C">
        <w:rPr>
          <w:rFonts w:hint="eastAsia"/>
          <w:szCs w:val="21"/>
          <w:u w:val="single"/>
        </w:rPr>
        <w:t>2015</w:t>
      </w:r>
      <w:r w:rsidRPr="00AA6C2C">
        <w:rPr>
          <w:rFonts w:hint="eastAsia"/>
          <w:szCs w:val="21"/>
          <w:u w:val="single"/>
        </w:rPr>
        <w:t>年</w:t>
      </w:r>
      <w:r w:rsidR="0012161C">
        <w:rPr>
          <w:rFonts w:hint="eastAsia"/>
          <w:szCs w:val="21"/>
          <w:u w:val="single"/>
        </w:rPr>
        <w:t>7</w:t>
      </w:r>
      <w:r w:rsidRPr="00AA6C2C">
        <w:rPr>
          <w:rFonts w:hint="eastAsia"/>
          <w:szCs w:val="21"/>
          <w:u w:val="single"/>
        </w:rPr>
        <w:t>月</w:t>
      </w:r>
      <w:r w:rsidR="0012161C">
        <w:rPr>
          <w:rFonts w:hint="eastAsia"/>
          <w:szCs w:val="21"/>
          <w:u w:val="single"/>
        </w:rPr>
        <w:t>8</w:t>
      </w:r>
      <w:r w:rsidRPr="00AA6C2C">
        <w:rPr>
          <w:rFonts w:hint="eastAsia"/>
          <w:szCs w:val="21"/>
          <w:u w:val="single"/>
        </w:rPr>
        <w:t>日（法定公休日、法定节假日除外），上午</w:t>
      </w:r>
      <w:r w:rsidRPr="00AA6C2C">
        <w:rPr>
          <w:rFonts w:hint="eastAsia"/>
          <w:szCs w:val="21"/>
          <w:u w:val="single"/>
        </w:rPr>
        <w:t>9</w:t>
      </w:r>
      <w:r w:rsidRPr="00AA6C2C">
        <w:rPr>
          <w:rFonts w:hint="eastAsia"/>
          <w:szCs w:val="21"/>
          <w:u w:val="single"/>
        </w:rPr>
        <w:t>时至</w:t>
      </w:r>
      <w:r w:rsidRPr="00AA6C2C">
        <w:rPr>
          <w:rFonts w:hint="eastAsia"/>
          <w:szCs w:val="21"/>
          <w:u w:val="single"/>
        </w:rPr>
        <w:t>11</w:t>
      </w:r>
      <w:r w:rsidRPr="00AA6C2C">
        <w:rPr>
          <w:rFonts w:hint="eastAsia"/>
          <w:szCs w:val="21"/>
          <w:u w:val="single"/>
        </w:rPr>
        <w:t>时</w:t>
      </w:r>
      <w:r w:rsidRPr="00AA6C2C">
        <w:rPr>
          <w:rFonts w:hint="eastAsia"/>
          <w:szCs w:val="21"/>
          <w:u w:val="single"/>
        </w:rPr>
        <w:t>30</w:t>
      </w:r>
      <w:r w:rsidRPr="00AA6C2C">
        <w:rPr>
          <w:rFonts w:hint="eastAsia"/>
          <w:szCs w:val="21"/>
          <w:u w:val="single"/>
        </w:rPr>
        <w:t>分，下午</w:t>
      </w:r>
      <w:r w:rsidRPr="00AA6C2C">
        <w:rPr>
          <w:rFonts w:hint="eastAsia"/>
          <w:szCs w:val="21"/>
          <w:u w:val="single"/>
        </w:rPr>
        <w:t>14</w:t>
      </w:r>
      <w:r w:rsidRPr="00AA6C2C">
        <w:rPr>
          <w:rFonts w:hint="eastAsia"/>
          <w:szCs w:val="21"/>
          <w:u w:val="single"/>
        </w:rPr>
        <w:t>时至</w:t>
      </w:r>
      <w:r w:rsidRPr="00AA6C2C">
        <w:rPr>
          <w:rFonts w:hint="eastAsia"/>
          <w:szCs w:val="21"/>
          <w:u w:val="single"/>
        </w:rPr>
        <w:t>16</w:t>
      </w:r>
      <w:r w:rsidRPr="00AA6C2C">
        <w:rPr>
          <w:rFonts w:hint="eastAsia"/>
          <w:szCs w:val="21"/>
          <w:u w:val="single"/>
        </w:rPr>
        <w:t>时（北京时间，下同）</w:t>
      </w:r>
      <w:r w:rsidRPr="00AA6C2C">
        <w:rPr>
          <w:rFonts w:hint="eastAsia"/>
          <w:szCs w:val="21"/>
        </w:rPr>
        <w:t>。</w:t>
      </w:r>
    </w:p>
    <w:p w:rsidR="000663C8" w:rsidRPr="00AA6C2C" w:rsidRDefault="000663C8" w:rsidP="00A321D7">
      <w:pPr>
        <w:tabs>
          <w:tab w:val="left" w:pos="360"/>
        </w:tabs>
        <w:spacing w:line="440" w:lineRule="exact"/>
        <w:ind w:leftChars="202" w:left="424" w:firstLineChars="5" w:firstLine="10"/>
        <w:rPr>
          <w:bCs/>
          <w:iCs/>
          <w:szCs w:val="21"/>
        </w:rPr>
      </w:pPr>
      <w:r w:rsidRPr="00AA6C2C">
        <w:rPr>
          <w:rFonts w:hint="eastAsia"/>
          <w:szCs w:val="21"/>
        </w:rPr>
        <w:t>3.</w:t>
      </w:r>
      <w:r w:rsidR="00212BE7" w:rsidRPr="00AA6C2C">
        <w:rPr>
          <w:rFonts w:hint="eastAsia"/>
          <w:szCs w:val="21"/>
        </w:rPr>
        <w:t xml:space="preserve"> </w:t>
      </w:r>
      <w:r w:rsidR="00420622" w:rsidRPr="00AA6C2C">
        <w:rPr>
          <w:rFonts w:hint="eastAsia"/>
          <w:szCs w:val="21"/>
        </w:rPr>
        <w:t>招标文件售价：</w:t>
      </w:r>
      <w:r w:rsidR="00A42ADA" w:rsidRPr="00AA6C2C">
        <w:rPr>
          <w:szCs w:val="21"/>
        </w:rPr>
        <w:t>招标文件每套售价</w:t>
      </w:r>
      <w:r w:rsidR="00E84213" w:rsidRPr="00AA6C2C">
        <w:rPr>
          <w:rFonts w:hint="eastAsia"/>
          <w:szCs w:val="21"/>
          <w:u w:val="single"/>
        </w:rPr>
        <w:t>2</w:t>
      </w:r>
      <w:r w:rsidR="00420622" w:rsidRPr="00AA6C2C">
        <w:rPr>
          <w:rFonts w:hint="eastAsia"/>
          <w:szCs w:val="21"/>
          <w:u w:val="single"/>
        </w:rPr>
        <w:t>00</w:t>
      </w:r>
      <w:r w:rsidR="00A42ADA" w:rsidRPr="00AA6C2C">
        <w:rPr>
          <w:szCs w:val="21"/>
        </w:rPr>
        <w:t>元，售后不退</w:t>
      </w:r>
      <w:r w:rsidRPr="00AA6C2C">
        <w:rPr>
          <w:rFonts w:hint="eastAsia"/>
          <w:szCs w:val="21"/>
        </w:rPr>
        <w:t>，</w:t>
      </w:r>
      <w:r w:rsidRPr="00AA6C2C">
        <w:rPr>
          <w:rFonts w:hint="eastAsia"/>
          <w:bCs/>
          <w:iCs/>
          <w:szCs w:val="21"/>
        </w:rPr>
        <w:t>投标资格不能转让。</w:t>
      </w:r>
    </w:p>
    <w:p w:rsidR="00A321D7" w:rsidRPr="00AA6C2C" w:rsidRDefault="000663C8" w:rsidP="00A321D7">
      <w:pPr>
        <w:tabs>
          <w:tab w:val="left" w:pos="360"/>
        </w:tabs>
        <w:spacing w:line="440" w:lineRule="exact"/>
        <w:ind w:firstLineChars="200" w:firstLine="420"/>
        <w:rPr>
          <w:szCs w:val="21"/>
          <w:u w:val="single"/>
        </w:rPr>
      </w:pPr>
      <w:r w:rsidRPr="00AA6C2C">
        <w:rPr>
          <w:rFonts w:hint="eastAsia"/>
          <w:szCs w:val="21"/>
        </w:rPr>
        <w:t>4.</w:t>
      </w:r>
      <w:r w:rsidRPr="00AA6C2C">
        <w:rPr>
          <w:rFonts w:hint="eastAsia"/>
        </w:rPr>
        <w:t xml:space="preserve"> </w:t>
      </w:r>
      <w:r w:rsidRPr="00AA6C2C">
        <w:rPr>
          <w:rFonts w:hint="eastAsia"/>
          <w:szCs w:val="21"/>
        </w:rPr>
        <w:t>招标文件发售地点：</w:t>
      </w:r>
      <w:bookmarkStart w:id="57" w:name="_Toc144974484"/>
      <w:bookmarkStart w:id="58" w:name="_Toc152042292"/>
      <w:bookmarkStart w:id="59" w:name="_Toc152045516"/>
      <w:bookmarkStart w:id="60" w:name="_Toc179632532"/>
      <w:bookmarkStart w:id="61" w:name="_Toc246996162"/>
      <w:bookmarkStart w:id="62" w:name="_Toc246996905"/>
      <w:bookmarkStart w:id="63" w:name="_Toc247085676"/>
      <w:bookmarkStart w:id="64" w:name="_Toc396477111"/>
      <w:bookmarkStart w:id="65" w:name="_Toc397779312"/>
      <w:bookmarkStart w:id="66" w:name="_Toc397779416"/>
      <w:r w:rsidR="00A961E8" w:rsidRPr="00AA6C2C">
        <w:rPr>
          <w:rFonts w:hint="eastAsia"/>
          <w:szCs w:val="21"/>
          <w:u w:val="single"/>
        </w:rPr>
        <w:t>四川省成都市高新区西部园区西南交通大学</w:t>
      </w:r>
      <w:proofErr w:type="gramStart"/>
      <w:r w:rsidR="00A961E8" w:rsidRPr="00AA6C2C">
        <w:rPr>
          <w:rFonts w:hint="eastAsia"/>
          <w:szCs w:val="21"/>
          <w:u w:val="single"/>
        </w:rPr>
        <w:t>犀</w:t>
      </w:r>
      <w:proofErr w:type="gramEnd"/>
      <w:r w:rsidR="00A961E8" w:rsidRPr="00AA6C2C">
        <w:rPr>
          <w:rFonts w:hint="eastAsia"/>
          <w:szCs w:val="21"/>
          <w:u w:val="single"/>
        </w:rPr>
        <w:t>浦校区</w:t>
      </w:r>
      <w:r w:rsidR="0086479F" w:rsidRPr="00AA6C2C">
        <w:rPr>
          <w:rFonts w:hint="eastAsia"/>
          <w:szCs w:val="21"/>
          <w:u w:val="single"/>
        </w:rPr>
        <w:t>综合</w:t>
      </w:r>
      <w:r w:rsidR="00A961E8" w:rsidRPr="00AA6C2C">
        <w:rPr>
          <w:rFonts w:hint="eastAsia"/>
          <w:szCs w:val="21"/>
          <w:u w:val="single"/>
        </w:rPr>
        <w:t>楼</w:t>
      </w:r>
      <w:r w:rsidR="00A961E8" w:rsidRPr="00AA6C2C">
        <w:rPr>
          <w:rFonts w:hint="eastAsia"/>
          <w:szCs w:val="21"/>
          <w:u w:val="single"/>
        </w:rPr>
        <w:t>13</w:t>
      </w:r>
      <w:r w:rsidR="0086479F" w:rsidRPr="00AA6C2C">
        <w:rPr>
          <w:rFonts w:hint="eastAsia"/>
          <w:szCs w:val="21"/>
          <w:u w:val="single"/>
        </w:rPr>
        <w:t>2</w:t>
      </w:r>
      <w:r w:rsidR="00A961E8" w:rsidRPr="00AA6C2C">
        <w:rPr>
          <w:rFonts w:hint="eastAsia"/>
          <w:szCs w:val="21"/>
          <w:u w:val="single"/>
        </w:rPr>
        <w:t>室</w:t>
      </w:r>
      <w:r w:rsidR="0086479F" w:rsidRPr="00AA6C2C">
        <w:rPr>
          <w:rFonts w:hint="eastAsia"/>
          <w:szCs w:val="21"/>
        </w:rPr>
        <w:t>。</w:t>
      </w:r>
    </w:p>
    <w:p w:rsidR="004272BA" w:rsidRPr="00AA6C2C" w:rsidRDefault="004272BA" w:rsidP="00A321D7">
      <w:pPr>
        <w:tabs>
          <w:tab w:val="left" w:pos="360"/>
        </w:tabs>
        <w:spacing w:line="440" w:lineRule="exact"/>
        <w:ind w:firstLineChars="200" w:firstLine="420"/>
        <w:rPr>
          <w:szCs w:val="21"/>
        </w:rPr>
      </w:pPr>
      <w:r w:rsidRPr="00AA6C2C">
        <w:rPr>
          <w:rFonts w:hint="eastAsia"/>
          <w:szCs w:val="21"/>
        </w:rPr>
        <w:t xml:space="preserve">5. </w:t>
      </w:r>
      <w:r w:rsidRPr="00AA6C2C">
        <w:rPr>
          <w:rFonts w:hint="eastAsia"/>
          <w:szCs w:val="21"/>
        </w:rPr>
        <w:t>招标人不接受未购买招标文件的投标人的投标。</w:t>
      </w:r>
    </w:p>
    <w:p w:rsidR="00A42ADA" w:rsidRPr="00AA6C2C" w:rsidRDefault="00A321D7" w:rsidP="00A321D7">
      <w:pPr>
        <w:spacing w:line="440" w:lineRule="exact"/>
        <w:ind w:firstLineChars="200" w:firstLine="482"/>
        <w:rPr>
          <w:b/>
          <w:bCs/>
          <w:sz w:val="24"/>
        </w:rPr>
      </w:pPr>
      <w:r w:rsidRPr="00AA6C2C">
        <w:rPr>
          <w:rFonts w:hint="eastAsia"/>
          <w:b/>
          <w:bCs/>
          <w:sz w:val="24"/>
        </w:rPr>
        <w:t>四、</w:t>
      </w:r>
      <w:r w:rsidR="00A42ADA" w:rsidRPr="00AA6C2C">
        <w:rPr>
          <w:b/>
          <w:bCs/>
          <w:sz w:val="24"/>
        </w:rPr>
        <w:t>投标文件的递交</w:t>
      </w:r>
      <w:bookmarkEnd w:id="57"/>
      <w:bookmarkEnd w:id="58"/>
      <w:bookmarkEnd w:id="59"/>
      <w:bookmarkEnd w:id="60"/>
      <w:bookmarkEnd w:id="61"/>
      <w:bookmarkEnd w:id="62"/>
      <w:bookmarkEnd w:id="63"/>
      <w:bookmarkEnd w:id="64"/>
      <w:bookmarkEnd w:id="65"/>
      <w:bookmarkEnd w:id="66"/>
    </w:p>
    <w:p w:rsidR="008C0C53" w:rsidRPr="00AA6C2C" w:rsidRDefault="008C0C53" w:rsidP="008C0C53">
      <w:pPr>
        <w:spacing w:line="440" w:lineRule="exact"/>
        <w:ind w:leftChars="200" w:left="630" w:hangingChars="100" w:hanging="210"/>
        <w:rPr>
          <w:szCs w:val="21"/>
        </w:rPr>
      </w:pPr>
      <w:r w:rsidRPr="00AA6C2C">
        <w:rPr>
          <w:rFonts w:hint="eastAsia"/>
          <w:szCs w:val="21"/>
        </w:rPr>
        <w:t>1.</w:t>
      </w:r>
      <w:r w:rsidRPr="00AA6C2C">
        <w:rPr>
          <w:rFonts w:hint="eastAsia"/>
        </w:rPr>
        <w:t xml:space="preserve"> </w:t>
      </w:r>
      <w:r w:rsidRPr="00AA6C2C">
        <w:rPr>
          <w:rFonts w:hint="eastAsia"/>
          <w:szCs w:val="21"/>
        </w:rPr>
        <w:t>投标文件递交时间：</w:t>
      </w:r>
      <w:r w:rsidRPr="00AA6C2C">
        <w:rPr>
          <w:rFonts w:hint="eastAsia"/>
          <w:szCs w:val="21"/>
          <w:u w:val="single"/>
        </w:rPr>
        <w:t>2015</w:t>
      </w:r>
      <w:r w:rsidRPr="00AA6C2C">
        <w:rPr>
          <w:rFonts w:hint="eastAsia"/>
          <w:szCs w:val="21"/>
          <w:u w:val="single"/>
        </w:rPr>
        <w:t>年</w:t>
      </w:r>
      <w:r w:rsidR="0012161C">
        <w:rPr>
          <w:rFonts w:hint="eastAsia"/>
          <w:szCs w:val="21"/>
          <w:u w:val="single"/>
        </w:rPr>
        <w:t>7</w:t>
      </w:r>
      <w:r w:rsidRPr="00AA6C2C">
        <w:rPr>
          <w:rFonts w:hint="eastAsia"/>
          <w:szCs w:val="21"/>
          <w:u w:val="single"/>
        </w:rPr>
        <w:t>月</w:t>
      </w:r>
      <w:r w:rsidR="0012161C">
        <w:rPr>
          <w:rFonts w:hint="eastAsia"/>
          <w:szCs w:val="21"/>
          <w:u w:val="single"/>
        </w:rPr>
        <w:t>21</w:t>
      </w:r>
      <w:r w:rsidRPr="00AA6C2C">
        <w:rPr>
          <w:rFonts w:hint="eastAsia"/>
          <w:szCs w:val="21"/>
          <w:u w:val="single"/>
        </w:rPr>
        <w:t>日</w:t>
      </w:r>
      <w:r w:rsidR="0012161C">
        <w:rPr>
          <w:rFonts w:hint="eastAsia"/>
          <w:szCs w:val="21"/>
          <w:u w:val="single"/>
        </w:rPr>
        <w:t>上午</w:t>
      </w:r>
      <w:r w:rsidR="0012161C">
        <w:rPr>
          <w:rFonts w:hint="eastAsia"/>
          <w:szCs w:val="21"/>
          <w:u w:val="single"/>
        </w:rPr>
        <w:t>8</w:t>
      </w:r>
      <w:r w:rsidRPr="00AA6C2C">
        <w:rPr>
          <w:rFonts w:hint="eastAsia"/>
          <w:szCs w:val="21"/>
          <w:u w:val="single"/>
        </w:rPr>
        <w:t>:30-</w:t>
      </w:r>
      <w:r w:rsidR="0012161C">
        <w:rPr>
          <w:rFonts w:hint="eastAsia"/>
          <w:szCs w:val="21"/>
          <w:u w:val="single"/>
        </w:rPr>
        <w:t>9</w:t>
      </w:r>
      <w:r w:rsidRPr="00AA6C2C">
        <w:rPr>
          <w:rFonts w:hint="eastAsia"/>
          <w:szCs w:val="21"/>
          <w:u w:val="single"/>
        </w:rPr>
        <w:t>:00</w:t>
      </w:r>
      <w:r w:rsidRPr="00AA6C2C">
        <w:rPr>
          <w:rFonts w:hint="eastAsia"/>
          <w:szCs w:val="21"/>
        </w:rPr>
        <w:t>；</w:t>
      </w:r>
    </w:p>
    <w:p w:rsidR="008C0C53" w:rsidRPr="00AA6C2C" w:rsidRDefault="008C0C53" w:rsidP="008C0C53">
      <w:pPr>
        <w:spacing w:line="440" w:lineRule="exact"/>
        <w:ind w:leftChars="200" w:left="630" w:hangingChars="100" w:hanging="210"/>
        <w:rPr>
          <w:szCs w:val="21"/>
        </w:rPr>
      </w:pPr>
      <w:r w:rsidRPr="00AA6C2C">
        <w:rPr>
          <w:rFonts w:hint="eastAsia"/>
          <w:szCs w:val="21"/>
        </w:rPr>
        <w:t xml:space="preserve">2. </w:t>
      </w:r>
      <w:r w:rsidRPr="00AA6C2C">
        <w:rPr>
          <w:szCs w:val="21"/>
        </w:rPr>
        <w:t>投标文件递交的截止时间</w:t>
      </w:r>
      <w:r w:rsidRPr="00AA6C2C">
        <w:rPr>
          <w:rFonts w:hint="eastAsia"/>
          <w:szCs w:val="21"/>
        </w:rPr>
        <w:t>：</w:t>
      </w:r>
      <w:r w:rsidRPr="00AA6C2C">
        <w:rPr>
          <w:rFonts w:hint="eastAsia"/>
          <w:szCs w:val="21"/>
          <w:u w:val="single"/>
        </w:rPr>
        <w:t>2015</w:t>
      </w:r>
      <w:r w:rsidRPr="00AA6C2C">
        <w:rPr>
          <w:rFonts w:hint="eastAsia"/>
          <w:szCs w:val="21"/>
          <w:u w:val="single"/>
        </w:rPr>
        <w:t>年</w:t>
      </w:r>
      <w:r w:rsidR="0012161C">
        <w:rPr>
          <w:rFonts w:hint="eastAsia"/>
          <w:szCs w:val="21"/>
          <w:u w:val="single"/>
        </w:rPr>
        <w:t>7</w:t>
      </w:r>
      <w:r w:rsidRPr="00AA6C2C">
        <w:rPr>
          <w:rFonts w:hint="eastAsia"/>
          <w:szCs w:val="21"/>
          <w:u w:val="single"/>
        </w:rPr>
        <w:t>月</w:t>
      </w:r>
      <w:r w:rsidR="0012161C">
        <w:rPr>
          <w:rFonts w:hint="eastAsia"/>
          <w:szCs w:val="21"/>
          <w:u w:val="single"/>
        </w:rPr>
        <w:t>21</w:t>
      </w:r>
      <w:r w:rsidRPr="00AA6C2C">
        <w:rPr>
          <w:rFonts w:hint="eastAsia"/>
          <w:szCs w:val="21"/>
          <w:u w:val="single"/>
        </w:rPr>
        <w:t>日</w:t>
      </w:r>
      <w:r w:rsidR="00F942DE">
        <w:rPr>
          <w:rFonts w:hint="eastAsia"/>
          <w:szCs w:val="21"/>
          <w:u w:val="single"/>
        </w:rPr>
        <w:t>下</w:t>
      </w:r>
      <w:r w:rsidRPr="00AA6C2C">
        <w:rPr>
          <w:rFonts w:hint="eastAsia"/>
          <w:szCs w:val="21"/>
          <w:u w:val="single"/>
        </w:rPr>
        <w:t>午</w:t>
      </w:r>
      <w:r w:rsidR="0012161C">
        <w:rPr>
          <w:rFonts w:hint="eastAsia"/>
          <w:szCs w:val="21"/>
          <w:u w:val="single"/>
        </w:rPr>
        <w:t>9</w:t>
      </w:r>
      <w:r w:rsidRPr="00AA6C2C">
        <w:rPr>
          <w:rFonts w:hint="eastAsia"/>
          <w:szCs w:val="21"/>
          <w:u w:val="single"/>
        </w:rPr>
        <w:t>:00</w:t>
      </w:r>
      <w:r w:rsidRPr="00AA6C2C">
        <w:rPr>
          <w:rFonts w:hint="eastAsia"/>
          <w:szCs w:val="21"/>
        </w:rPr>
        <w:t>；</w:t>
      </w:r>
    </w:p>
    <w:p w:rsidR="008C0C53" w:rsidRPr="00AA6C2C" w:rsidRDefault="008C0C53" w:rsidP="008C0C53">
      <w:pPr>
        <w:spacing w:line="440" w:lineRule="exact"/>
        <w:ind w:leftChars="200" w:left="630" w:hangingChars="100" w:hanging="210"/>
        <w:rPr>
          <w:szCs w:val="21"/>
        </w:rPr>
      </w:pPr>
      <w:r w:rsidRPr="00AA6C2C">
        <w:rPr>
          <w:rFonts w:hint="eastAsia"/>
          <w:szCs w:val="21"/>
        </w:rPr>
        <w:t xml:space="preserve">3. </w:t>
      </w:r>
      <w:r w:rsidRPr="00AA6C2C">
        <w:rPr>
          <w:rFonts w:hint="eastAsia"/>
          <w:szCs w:val="21"/>
        </w:rPr>
        <w:t>投标文件递交</w:t>
      </w:r>
      <w:r w:rsidRPr="00AA6C2C">
        <w:rPr>
          <w:szCs w:val="21"/>
        </w:rPr>
        <w:t>地点</w:t>
      </w:r>
      <w:r w:rsidRPr="00AA6C2C">
        <w:rPr>
          <w:rFonts w:hint="eastAsia"/>
          <w:szCs w:val="21"/>
        </w:rPr>
        <w:t>：</w:t>
      </w:r>
      <w:r w:rsidRPr="00AA6C2C">
        <w:rPr>
          <w:rFonts w:hint="eastAsia"/>
          <w:szCs w:val="21"/>
          <w:u w:val="single"/>
        </w:rPr>
        <w:t>四川省成都市高新区西部园区西南交通大学</w:t>
      </w:r>
      <w:proofErr w:type="gramStart"/>
      <w:r w:rsidRPr="00AA6C2C">
        <w:rPr>
          <w:rFonts w:hint="eastAsia"/>
          <w:szCs w:val="21"/>
          <w:u w:val="single"/>
        </w:rPr>
        <w:t>犀</w:t>
      </w:r>
      <w:proofErr w:type="gramEnd"/>
      <w:r w:rsidRPr="00AA6C2C">
        <w:rPr>
          <w:rFonts w:hint="eastAsia"/>
          <w:szCs w:val="21"/>
          <w:u w:val="single"/>
        </w:rPr>
        <w:t>浦校区</w:t>
      </w:r>
      <w:r w:rsidRPr="00AA6C2C">
        <w:rPr>
          <w:rFonts w:hint="eastAsia"/>
          <w:szCs w:val="21"/>
          <w:u w:val="single"/>
        </w:rPr>
        <w:t>6</w:t>
      </w:r>
      <w:r w:rsidRPr="00AA6C2C">
        <w:rPr>
          <w:rFonts w:hint="eastAsia"/>
          <w:szCs w:val="21"/>
          <w:u w:val="single"/>
        </w:rPr>
        <w:t>号教学楼</w:t>
      </w:r>
      <w:r w:rsidRPr="00AA6C2C">
        <w:rPr>
          <w:rFonts w:hint="eastAsia"/>
          <w:szCs w:val="21"/>
          <w:u w:val="single"/>
        </w:rPr>
        <w:t>6421</w:t>
      </w:r>
      <w:r w:rsidRPr="00AA6C2C">
        <w:rPr>
          <w:rFonts w:hint="eastAsia"/>
          <w:szCs w:val="21"/>
          <w:u w:val="single"/>
        </w:rPr>
        <w:t>室</w:t>
      </w:r>
      <w:r w:rsidRPr="00AA6C2C">
        <w:rPr>
          <w:szCs w:val="21"/>
        </w:rPr>
        <w:t>。</w:t>
      </w:r>
    </w:p>
    <w:p w:rsidR="00A321D7" w:rsidRPr="00AA6C2C" w:rsidRDefault="006634BE" w:rsidP="00A321D7">
      <w:pPr>
        <w:tabs>
          <w:tab w:val="left" w:pos="360"/>
        </w:tabs>
        <w:spacing w:line="440" w:lineRule="exact"/>
        <w:ind w:firstLineChars="200" w:firstLine="420"/>
        <w:rPr>
          <w:szCs w:val="21"/>
        </w:rPr>
      </w:pPr>
      <w:r w:rsidRPr="00AA6C2C">
        <w:rPr>
          <w:rFonts w:hint="eastAsia"/>
          <w:szCs w:val="21"/>
        </w:rPr>
        <w:t>4</w:t>
      </w:r>
      <w:r w:rsidR="000663C8" w:rsidRPr="00AA6C2C">
        <w:rPr>
          <w:rFonts w:hint="eastAsia"/>
          <w:szCs w:val="21"/>
        </w:rPr>
        <w:t>.</w:t>
      </w:r>
      <w:r w:rsidR="000720CE" w:rsidRPr="00AA6C2C">
        <w:rPr>
          <w:rFonts w:hint="eastAsia"/>
          <w:szCs w:val="21"/>
        </w:rPr>
        <w:t xml:space="preserve"> </w:t>
      </w:r>
      <w:r w:rsidR="00A42ADA" w:rsidRPr="00AA6C2C">
        <w:rPr>
          <w:szCs w:val="21"/>
        </w:rPr>
        <w:t>逾期送达的或者未送达指定地点的投标文件，招标人不予受理。</w:t>
      </w:r>
      <w:bookmarkStart w:id="67" w:name="_Toc397779313"/>
      <w:bookmarkStart w:id="68" w:name="_Toc397779417"/>
    </w:p>
    <w:p w:rsidR="003E18B0" w:rsidRPr="00AA6C2C" w:rsidRDefault="00A321D7" w:rsidP="00A321D7">
      <w:pPr>
        <w:spacing w:line="440" w:lineRule="exact"/>
        <w:ind w:firstLineChars="200" w:firstLine="482"/>
        <w:rPr>
          <w:b/>
          <w:bCs/>
          <w:sz w:val="24"/>
        </w:rPr>
      </w:pPr>
      <w:r w:rsidRPr="00AA6C2C">
        <w:rPr>
          <w:rFonts w:hint="eastAsia"/>
          <w:b/>
          <w:bCs/>
          <w:sz w:val="24"/>
        </w:rPr>
        <w:t>五、</w:t>
      </w:r>
      <w:r w:rsidR="00026A19" w:rsidRPr="00AA6C2C">
        <w:rPr>
          <w:rFonts w:hint="eastAsia"/>
          <w:b/>
          <w:bCs/>
          <w:sz w:val="24"/>
        </w:rPr>
        <w:t>开标时间与地点</w:t>
      </w:r>
      <w:bookmarkEnd w:id="67"/>
      <w:bookmarkEnd w:id="68"/>
    </w:p>
    <w:p w:rsidR="00A321D7" w:rsidRPr="00AA6C2C" w:rsidRDefault="00026D4B" w:rsidP="00A321D7">
      <w:pPr>
        <w:spacing w:line="440" w:lineRule="exact"/>
        <w:ind w:firstLineChars="200" w:firstLine="420"/>
      </w:pPr>
      <w:r w:rsidRPr="00AA6C2C">
        <w:rPr>
          <w:rFonts w:hint="eastAsia"/>
        </w:rPr>
        <w:t>开标时间同投标截止时间为同一时间，开标地点同投标文件递交地点</w:t>
      </w:r>
      <w:r w:rsidR="002D2D29" w:rsidRPr="00AA6C2C">
        <w:rPr>
          <w:rFonts w:hint="eastAsia"/>
        </w:rPr>
        <w:t>。</w:t>
      </w:r>
      <w:bookmarkStart w:id="69" w:name="_Toc157499355"/>
      <w:bookmarkStart w:id="70" w:name="_Toc179632533"/>
      <w:bookmarkStart w:id="71" w:name="_Toc246996163"/>
      <w:bookmarkStart w:id="72" w:name="_Toc246996906"/>
      <w:bookmarkStart w:id="73" w:name="_Toc247085677"/>
      <w:bookmarkStart w:id="74" w:name="_Toc396477112"/>
      <w:bookmarkStart w:id="75" w:name="_Toc397779314"/>
      <w:bookmarkStart w:id="76" w:name="_Toc397779418"/>
    </w:p>
    <w:p w:rsidR="00A42ADA" w:rsidRPr="00AA6C2C" w:rsidRDefault="00A321D7" w:rsidP="00A321D7">
      <w:pPr>
        <w:spacing w:line="440" w:lineRule="exact"/>
        <w:ind w:firstLineChars="200" w:firstLine="482"/>
        <w:rPr>
          <w:b/>
          <w:bCs/>
          <w:sz w:val="24"/>
        </w:rPr>
      </w:pPr>
      <w:r w:rsidRPr="00AA6C2C">
        <w:rPr>
          <w:rFonts w:hint="eastAsia"/>
          <w:b/>
          <w:bCs/>
          <w:sz w:val="24"/>
        </w:rPr>
        <w:t>六、</w:t>
      </w:r>
      <w:r w:rsidR="00A42ADA" w:rsidRPr="00AA6C2C">
        <w:rPr>
          <w:rFonts w:hint="eastAsia"/>
          <w:b/>
          <w:bCs/>
          <w:sz w:val="24"/>
        </w:rPr>
        <w:t>发布公告的媒介</w:t>
      </w:r>
      <w:bookmarkEnd w:id="69"/>
      <w:bookmarkEnd w:id="70"/>
      <w:bookmarkEnd w:id="71"/>
      <w:bookmarkEnd w:id="72"/>
      <w:bookmarkEnd w:id="73"/>
      <w:bookmarkEnd w:id="74"/>
      <w:bookmarkEnd w:id="75"/>
      <w:bookmarkEnd w:id="76"/>
    </w:p>
    <w:p w:rsidR="0074633B" w:rsidRPr="00AA6C2C" w:rsidRDefault="0074633B" w:rsidP="0074633B">
      <w:pPr>
        <w:spacing w:line="440" w:lineRule="exact"/>
        <w:ind w:firstLineChars="200" w:firstLine="420"/>
        <w:jc w:val="left"/>
      </w:pPr>
      <w:bookmarkStart w:id="77" w:name="_Toc144974485"/>
      <w:bookmarkStart w:id="78" w:name="_Toc152042293"/>
      <w:bookmarkStart w:id="79" w:name="_Toc152045517"/>
      <w:bookmarkStart w:id="80" w:name="_Toc179632534"/>
      <w:bookmarkStart w:id="81" w:name="_Toc246996164"/>
      <w:bookmarkStart w:id="82" w:name="_Toc246996907"/>
      <w:bookmarkStart w:id="83" w:name="_Toc247085678"/>
      <w:bookmarkStart w:id="84" w:name="_Toc396477113"/>
      <w:bookmarkStart w:id="85" w:name="_Toc397779315"/>
      <w:bookmarkStart w:id="86" w:name="_Toc397779419"/>
      <w:r w:rsidRPr="00AA6C2C">
        <w:rPr>
          <w:rFonts w:hint="eastAsia"/>
        </w:rPr>
        <w:t>本次招标公告同时在</w:t>
      </w:r>
      <w:hyperlink r:id="rId14" w:history="1">
        <w:r w:rsidR="00780560" w:rsidRPr="00AA6C2C">
          <w:rPr>
            <w:rStyle w:val="a5"/>
            <w:color w:val="auto"/>
          </w:rPr>
          <w:t>http://bidding.swjtu.edu.cn/</w:t>
        </w:r>
      </w:hyperlink>
      <w:r w:rsidRPr="00AA6C2C">
        <w:rPr>
          <w:rFonts w:hint="eastAsia"/>
          <w:u w:val="single"/>
        </w:rPr>
        <w:t xml:space="preserve"> </w:t>
      </w:r>
      <w:r w:rsidRPr="00AA6C2C">
        <w:rPr>
          <w:rFonts w:hint="eastAsia"/>
        </w:rPr>
        <w:t>（西南交通大学招投标信息网）上发布。</w:t>
      </w:r>
    </w:p>
    <w:p w:rsidR="00A42ADA" w:rsidRPr="00AA6C2C" w:rsidRDefault="00A321D7" w:rsidP="00A321D7">
      <w:pPr>
        <w:spacing w:line="440" w:lineRule="exact"/>
        <w:ind w:firstLineChars="200" w:firstLine="482"/>
        <w:rPr>
          <w:b/>
          <w:bCs/>
          <w:sz w:val="24"/>
        </w:rPr>
      </w:pPr>
      <w:r w:rsidRPr="00AA6C2C">
        <w:rPr>
          <w:rFonts w:hint="eastAsia"/>
          <w:b/>
          <w:bCs/>
          <w:sz w:val="24"/>
        </w:rPr>
        <w:t>七、</w:t>
      </w:r>
      <w:r w:rsidR="00A42ADA" w:rsidRPr="00AA6C2C">
        <w:rPr>
          <w:b/>
          <w:bCs/>
          <w:sz w:val="24"/>
        </w:rPr>
        <w:t>联系方式</w:t>
      </w:r>
      <w:bookmarkEnd w:id="77"/>
      <w:bookmarkEnd w:id="78"/>
      <w:bookmarkEnd w:id="79"/>
      <w:bookmarkEnd w:id="80"/>
      <w:bookmarkEnd w:id="81"/>
      <w:bookmarkEnd w:id="82"/>
      <w:bookmarkEnd w:id="83"/>
      <w:bookmarkEnd w:id="84"/>
      <w:bookmarkEnd w:id="85"/>
      <w:bookmarkEnd w:id="86"/>
    </w:p>
    <w:p w:rsidR="00526023" w:rsidRPr="00AA6C2C" w:rsidRDefault="00526023" w:rsidP="00526023">
      <w:pPr>
        <w:topLinePunct/>
        <w:spacing w:line="440" w:lineRule="exact"/>
        <w:ind w:firstLineChars="200" w:firstLine="420"/>
        <w:rPr>
          <w:szCs w:val="21"/>
        </w:rPr>
      </w:pPr>
      <w:r w:rsidRPr="00AA6C2C">
        <w:rPr>
          <w:szCs w:val="21"/>
        </w:rPr>
        <w:t>招</w:t>
      </w:r>
      <w:r w:rsidRPr="00AA6C2C">
        <w:rPr>
          <w:szCs w:val="21"/>
        </w:rPr>
        <w:t xml:space="preserve"> </w:t>
      </w:r>
      <w:r w:rsidRPr="00AA6C2C">
        <w:rPr>
          <w:szCs w:val="21"/>
        </w:rPr>
        <w:t>标</w:t>
      </w:r>
      <w:r w:rsidRPr="00AA6C2C">
        <w:rPr>
          <w:szCs w:val="21"/>
        </w:rPr>
        <w:t xml:space="preserve"> </w:t>
      </w:r>
      <w:r w:rsidRPr="00AA6C2C">
        <w:rPr>
          <w:szCs w:val="21"/>
        </w:rPr>
        <w:t>人：</w:t>
      </w:r>
      <w:r w:rsidRPr="00AA6C2C">
        <w:rPr>
          <w:rFonts w:hint="eastAsia"/>
          <w:szCs w:val="21"/>
          <w:u w:val="single"/>
        </w:rPr>
        <w:t>西南交通大学</w:t>
      </w:r>
    </w:p>
    <w:p w:rsidR="0086479F" w:rsidRPr="00AA6C2C" w:rsidRDefault="00526023" w:rsidP="00526023">
      <w:pPr>
        <w:topLinePunct/>
        <w:spacing w:line="440" w:lineRule="exact"/>
        <w:ind w:firstLineChars="200" w:firstLine="420"/>
        <w:rPr>
          <w:szCs w:val="21"/>
          <w:u w:val="single"/>
        </w:rPr>
      </w:pPr>
      <w:r w:rsidRPr="00AA6C2C">
        <w:rPr>
          <w:szCs w:val="21"/>
        </w:rPr>
        <w:t>地</w:t>
      </w:r>
      <w:r w:rsidRPr="00AA6C2C">
        <w:rPr>
          <w:szCs w:val="21"/>
        </w:rPr>
        <w:t xml:space="preserve">    </w:t>
      </w:r>
      <w:r w:rsidRPr="00AA6C2C">
        <w:rPr>
          <w:szCs w:val="21"/>
        </w:rPr>
        <w:t>址：</w:t>
      </w:r>
      <w:r w:rsidRPr="00AA6C2C">
        <w:rPr>
          <w:rFonts w:hint="eastAsia"/>
          <w:szCs w:val="21"/>
          <w:u w:val="single"/>
        </w:rPr>
        <w:t>四川省成都市高新区西部园区西南交通大学</w:t>
      </w:r>
      <w:proofErr w:type="gramStart"/>
      <w:r w:rsidRPr="00AA6C2C">
        <w:rPr>
          <w:rFonts w:hint="eastAsia"/>
          <w:szCs w:val="21"/>
          <w:u w:val="single"/>
        </w:rPr>
        <w:t>犀</w:t>
      </w:r>
      <w:proofErr w:type="gramEnd"/>
      <w:r w:rsidRPr="00AA6C2C">
        <w:rPr>
          <w:rFonts w:hint="eastAsia"/>
          <w:szCs w:val="21"/>
          <w:u w:val="single"/>
        </w:rPr>
        <w:t>浦校区</w:t>
      </w:r>
      <w:r w:rsidR="0086479F" w:rsidRPr="00AA6C2C">
        <w:rPr>
          <w:rFonts w:hint="eastAsia"/>
          <w:szCs w:val="21"/>
          <w:u w:val="single"/>
        </w:rPr>
        <w:t>综合</w:t>
      </w:r>
      <w:r w:rsidRPr="00AA6C2C">
        <w:rPr>
          <w:rFonts w:hint="eastAsia"/>
          <w:szCs w:val="21"/>
          <w:u w:val="single"/>
        </w:rPr>
        <w:t>楼</w:t>
      </w:r>
      <w:r w:rsidRPr="00AA6C2C">
        <w:rPr>
          <w:rFonts w:hint="eastAsia"/>
          <w:szCs w:val="21"/>
          <w:u w:val="single"/>
        </w:rPr>
        <w:t>13</w:t>
      </w:r>
      <w:r w:rsidR="0086479F" w:rsidRPr="00AA6C2C">
        <w:rPr>
          <w:rFonts w:hint="eastAsia"/>
          <w:szCs w:val="21"/>
          <w:u w:val="single"/>
        </w:rPr>
        <w:t>2</w:t>
      </w:r>
      <w:r w:rsidRPr="00AA6C2C">
        <w:rPr>
          <w:rFonts w:hint="eastAsia"/>
          <w:szCs w:val="21"/>
          <w:u w:val="single"/>
        </w:rPr>
        <w:t>室</w:t>
      </w:r>
    </w:p>
    <w:p w:rsidR="00526023" w:rsidRPr="00AA6C2C" w:rsidRDefault="00526023" w:rsidP="00526023">
      <w:pPr>
        <w:topLinePunct/>
        <w:spacing w:line="440" w:lineRule="exact"/>
        <w:ind w:firstLineChars="200" w:firstLine="420"/>
        <w:rPr>
          <w:szCs w:val="21"/>
        </w:rPr>
      </w:pPr>
      <w:proofErr w:type="gramStart"/>
      <w:r w:rsidRPr="00AA6C2C">
        <w:rPr>
          <w:szCs w:val="21"/>
        </w:rPr>
        <w:t>邮</w:t>
      </w:r>
      <w:proofErr w:type="gramEnd"/>
      <w:r w:rsidRPr="00AA6C2C">
        <w:rPr>
          <w:szCs w:val="21"/>
        </w:rPr>
        <w:t xml:space="preserve">    </w:t>
      </w:r>
      <w:r w:rsidRPr="00AA6C2C">
        <w:rPr>
          <w:szCs w:val="21"/>
        </w:rPr>
        <w:t>编：</w:t>
      </w:r>
      <w:r w:rsidRPr="00AA6C2C">
        <w:rPr>
          <w:rFonts w:hint="eastAsia"/>
          <w:szCs w:val="21"/>
          <w:u w:val="single"/>
        </w:rPr>
        <w:t xml:space="preserve"> 611756 </w:t>
      </w:r>
      <w:r w:rsidRPr="00AA6C2C">
        <w:rPr>
          <w:szCs w:val="21"/>
        </w:rPr>
        <w:t xml:space="preserve"> </w:t>
      </w:r>
    </w:p>
    <w:p w:rsidR="00526023" w:rsidRPr="00AA6C2C" w:rsidRDefault="00526023" w:rsidP="00526023">
      <w:pPr>
        <w:topLinePunct/>
        <w:spacing w:line="440" w:lineRule="exact"/>
        <w:ind w:firstLineChars="200" w:firstLine="420"/>
        <w:rPr>
          <w:szCs w:val="21"/>
        </w:rPr>
      </w:pPr>
      <w:r w:rsidRPr="00AA6C2C">
        <w:rPr>
          <w:szCs w:val="21"/>
        </w:rPr>
        <w:t>联</w:t>
      </w:r>
      <w:r w:rsidRPr="00AA6C2C">
        <w:rPr>
          <w:szCs w:val="21"/>
        </w:rPr>
        <w:t xml:space="preserve"> </w:t>
      </w:r>
      <w:r w:rsidRPr="00AA6C2C">
        <w:rPr>
          <w:szCs w:val="21"/>
        </w:rPr>
        <w:t>系</w:t>
      </w:r>
      <w:r w:rsidRPr="00AA6C2C">
        <w:rPr>
          <w:szCs w:val="21"/>
        </w:rPr>
        <w:t xml:space="preserve"> </w:t>
      </w:r>
      <w:r w:rsidRPr="00AA6C2C">
        <w:rPr>
          <w:szCs w:val="21"/>
        </w:rPr>
        <w:t>人：</w:t>
      </w:r>
      <w:r w:rsidRPr="00AA6C2C">
        <w:rPr>
          <w:szCs w:val="21"/>
          <w:u w:val="single"/>
        </w:rPr>
        <w:t xml:space="preserve"> </w:t>
      </w:r>
      <w:r w:rsidR="008C0C53" w:rsidRPr="00AA6C2C">
        <w:rPr>
          <w:rFonts w:hint="eastAsia"/>
          <w:szCs w:val="21"/>
          <w:u w:val="single"/>
        </w:rPr>
        <w:t>刘</w:t>
      </w:r>
      <w:r w:rsidRPr="00AA6C2C">
        <w:rPr>
          <w:rFonts w:hint="eastAsia"/>
          <w:szCs w:val="21"/>
          <w:u w:val="single"/>
        </w:rPr>
        <w:t>老师</w:t>
      </w:r>
      <w:r w:rsidRPr="00AA6C2C">
        <w:rPr>
          <w:rFonts w:hint="eastAsia"/>
          <w:szCs w:val="21"/>
          <w:u w:val="single"/>
        </w:rPr>
        <w:t xml:space="preserve">     </w:t>
      </w:r>
      <w:r w:rsidRPr="00AA6C2C">
        <w:rPr>
          <w:szCs w:val="21"/>
          <w:u w:val="single"/>
        </w:rPr>
        <w:t xml:space="preserve"> </w:t>
      </w:r>
      <w:r w:rsidRPr="00AA6C2C">
        <w:rPr>
          <w:szCs w:val="21"/>
        </w:rPr>
        <w:t xml:space="preserve"> </w:t>
      </w:r>
    </w:p>
    <w:p w:rsidR="00526023" w:rsidRPr="00AA6C2C" w:rsidRDefault="00526023" w:rsidP="00526023">
      <w:pPr>
        <w:topLinePunct/>
        <w:spacing w:line="440" w:lineRule="exact"/>
        <w:ind w:firstLineChars="200" w:firstLine="420"/>
        <w:rPr>
          <w:szCs w:val="21"/>
        </w:rPr>
      </w:pPr>
      <w:r w:rsidRPr="00AA6C2C">
        <w:rPr>
          <w:szCs w:val="21"/>
        </w:rPr>
        <w:t>电</w:t>
      </w:r>
      <w:r w:rsidRPr="00AA6C2C">
        <w:rPr>
          <w:szCs w:val="21"/>
        </w:rPr>
        <w:t xml:space="preserve">    </w:t>
      </w:r>
      <w:r w:rsidRPr="00AA6C2C">
        <w:rPr>
          <w:szCs w:val="21"/>
        </w:rPr>
        <w:t>话：</w:t>
      </w:r>
      <w:r w:rsidRPr="00AA6C2C">
        <w:rPr>
          <w:rFonts w:hint="eastAsia"/>
          <w:szCs w:val="21"/>
          <w:u w:val="single"/>
        </w:rPr>
        <w:t>028-6636732</w:t>
      </w:r>
      <w:r w:rsidR="008C0C53" w:rsidRPr="00AA6C2C">
        <w:rPr>
          <w:rFonts w:hint="eastAsia"/>
          <w:szCs w:val="21"/>
          <w:u w:val="single"/>
        </w:rPr>
        <w:t>2</w:t>
      </w:r>
      <w:r w:rsidRPr="00AA6C2C">
        <w:rPr>
          <w:rFonts w:hint="eastAsia"/>
          <w:szCs w:val="21"/>
          <w:u w:val="single"/>
        </w:rPr>
        <w:t xml:space="preserve"> </w:t>
      </w:r>
      <w:r w:rsidRPr="00AA6C2C">
        <w:rPr>
          <w:szCs w:val="21"/>
        </w:rPr>
        <w:t xml:space="preserve">       </w:t>
      </w:r>
      <w:r w:rsidRPr="00AA6C2C">
        <w:rPr>
          <w:rFonts w:hint="eastAsia"/>
          <w:szCs w:val="21"/>
        </w:rPr>
        <w:t xml:space="preserve">          </w:t>
      </w:r>
      <w:r w:rsidRPr="00AA6C2C">
        <w:rPr>
          <w:szCs w:val="21"/>
        </w:rPr>
        <w:t>传</w:t>
      </w:r>
      <w:r w:rsidRPr="00AA6C2C">
        <w:rPr>
          <w:szCs w:val="21"/>
        </w:rPr>
        <w:t xml:space="preserve">    </w:t>
      </w:r>
      <w:r w:rsidRPr="00AA6C2C">
        <w:rPr>
          <w:szCs w:val="21"/>
        </w:rPr>
        <w:t>真：</w:t>
      </w:r>
      <w:r w:rsidRPr="00AA6C2C">
        <w:rPr>
          <w:szCs w:val="21"/>
          <w:u w:val="single"/>
        </w:rPr>
        <w:t xml:space="preserve">  </w:t>
      </w:r>
      <w:r w:rsidRPr="00AA6C2C">
        <w:rPr>
          <w:rFonts w:hint="eastAsia"/>
          <w:szCs w:val="21"/>
          <w:u w:val="single"/>
        </w:rPr>
        <w:t>028-66367322</w:t>
      </w:r>
      <w:r w:rsidRPr="00AA6C2C">
        <w:rPr>
          <w:szCs w:val="21"/>
          <w:u w:val="single"/>
        </w:rPr>
        <w:t xml:space="preserve">       </w:t>
      </w:r>
      <w:r w:rsidRPr="00AA6C2C">
        <w:rPr>
          <w:szCs w:val="21"/>
        </w:rPr>
        <w:t xml:space="preserve"> </w:t>
      </w:r>
    </w:p>
    <w:p w:rsidR="00526023" w:rsidRPr="00AA6C2C" w:rsidRDefault="00526023" w:rsidP="00526023">
      <w:pPr>
        <w:topLinePunct/>
        <w:spacing w:line="440" w:lineRule="exact"/>
        <w:ind w:firstLineChars="200" w:firstLine="420"/>
        <w:rPr>
          <w:szCs w:val="21"/>
          <w:u w:val="single"/>
        </w:rPr>
      </w:pPr>
      <w:r w:rsidRPr="00AA6C2C">
        <w:rPr>
          <w:szCs w:val="21"/>
        </w:rPr>
        <w:t>电子邮件：</w:t>
      </w:r>
      <w:hyperlink r:id="rId15" w:history="1">
        <w:r w:rsidRPr="00AA6C2C">
          <w:rPr>
            <w:rStyle w:val="a5"/>
            <w:rFonts w:hint="eastAsia"/>
            <w:color w:val="auto"/>
            <w:szCs w:val="21"/>
          </w:rPr>
          <w:t>ztb@swjtu.edu.cn</w:t>
        </w:r>
      </w:hyperlink>
      <w:r w:rsidRPr="00AA6C2C">
        <w:rPr>
          <w:szCs w:val="21"/>
        </w:rPr>
        <w:t xml:space="preserve">  </w:t>
      </w:r>
      <w:r w:rsidRPr="00AA6C2C">
        <w:rPr>
          <w:rFonts w:hint="eastAsia"/>
          <w:szCs w:val="21"/>
        </w:rPr>
        <w:t xml:space="preserve">              </w:t>
      </w:r>
      <w:r w:rsidRPr="00AA6C2C">
        <w:rPr>
          <w:szCs w:val="21"/>
        </w:rPr>
        <w:t>网</w:t>
      </w:r>
      <w:r w:rsidRPr="00AA6C2C">
        <w:rPr>
          <w:szCs w:val="21"/>
        </w:rPr>
        <w:t xml:space="preserve">    </w:t>
      </w:r>
      <w:r w:rsidRPr="00AA6C2C">
        <w:rPr>
          <w:szCs w:val="21"/>
        </w:rPr>
        <w:t>址：</w:t>
      </w:r>
      <w:hyperlink r:id="rId16" w:history="1">
        <w:r w:rsidRPr="00AA6C2C">
          <w:rPr>
            <w:rStyle w:val="a5"/>
            <w:color w:val="auto"/>
            <w:szCs w:val="21"/>
          </w:rPr>
          <w:t>http://bidding.swjtu.edu.cn/</w:t>
        </w:r>
      </w:hyperlink>
      <w:r w:rsidRPr="00AA6C2C">
        <w:rPr>
          <w:rFonts w:hint="eastAsia"/>
          <w:szCs w:val="21"/>
          <w:u w:val="single"/>
        </w:rPr>
        <w:t xml:space="preserve"> </w:t>
      </w:r>
      <w:r w:rsidRPr="00AA6C2C">
        <w:rPr>
          <w:szCs w:val="21"/>
        </w:rPr>
        <w:t xml:space="preserve">  </w:t>
      </w:r>
    </w:p>
    <w:p w:rsidR="00526023" w:rsidRPr="00AA6C2C" w:rsidRDefault="00526023" w:rsidP="00526023">
      <w:pPr>
        <w:topLinePunct/>
        <w:spacing w:line="440" w:lineRule="exact"/>
        <w:ind w:firstLineChars="200" w:firstLine="420"/>
        <w:rPr>
          <w:szCs w:val="21"/>
        </w:rPr>
      </w:pPr>
      <w:r w:rsidRPr="00AA6C2C">
        <w:rPr>
          <w:szCs w:val="21"/>
        </w:rPr>
        <w:t>开户银行：</w:t>
      </w:r>
      <w:r w:rsidRPr="00AA6C2C">
        <w:rPr>
          <w:rFonts w:hint="eastAsia"/>
          <w:szCs w:val="21"/>
          <w:u w:val="single"/>
        </w:rPr>
        <w:t>工行金牛支行西南交大分理处</w:t>
      </w:r>
      <w:r w:rsidRPr="00AA6C2C">
        <w:rPr>
          <w:rFonts w:hint="eastAsia"/>
          <w:szCs w:val="21"/>
          <w:u w:val="single"/>
        </w:rPr>
        <w:t xml:space="preserve"> </w:t>
      </w:r>
      <w:r w:rsidRPr="00AA6C2C">
        <w:rPr>
          <w:rFonts w:hint="eastAsia"/>
          <w:szCs w:val="21"/>
        </w:rPr>
        <w:t xml:space="preserve"> </w:t>
      </w:r>
      <w:r w:rsidRPr="00AA6C2C">
        <w:rPr>
          <w:szCs w:val="21"/>
        </w:rPr>
        <w:t xml:space="preserve"> </w:t>
      </w:r>
      <w:r w:rsidRPr="00AA6C2C">
        <w:rPr>
          <w:rFonts w:hint="eastAsia"/>
          <w:szCs w:val="21"/>
        </w:rPr>
        <w:t xml:space="preserve"> </w:t>
      </w:r>
      <w:proofErr w:type="gramStart"/>
      <w:r w:rsidRPr="00AA6C2C">
        <w:rPr>
          <w:rFonts w:hint="eastAsia"/>
          <w:szCs w:val="21"/>
        </w:rPr>
        <w:t>账</w:t>
      </w:r>
      <w:proofErr w:type="gramEnd"/>
      <w:r w:rsidRPr="00AA6C2C">
        <w:rPr>
          <w:szCs w:val="21"/>
        </w:rPr>
        <w:t xml:space="preserve">    </w:t>
      </w:r>
      <w:r w:rsidRPr="00AA6C2C">
        <w:rPr>
          <w:szCs w:val="21"/>
        </w:rPr>
        <w:t>号：</w:t>
      </w:r>
      <w:r w:rsidRPr="00AA6C2C">
        <w:rPr>
          <w:szCs w:val="21"/>
          <w:u w:val="single"/>
        </w:rPr>
        <w:t>4402088509100000675</w:t>
      </w:r>
    </w:p>
    <w:p w:rsidR="00202134" w:rsidRDefault="00A42ADA" w:rsidP="00A321D7">
      <w:pPr>
        <w:spacing w:line="440" w:lineRule="exact"/>
        <w:rPr>
          <w:szCs w:val="21"/>
        </w:rPr>
      </w:pPr>
      <w:r w:rsidRPr="00AA6C2C">
        <w:rPr>
          <w:szCs w:val="21"/>
        </w:rPr>
        <w:t xml:space="preserve">                                             </w:t>
      </w:r>
    </w:p>
    <w:p w:rsidR="0012161C" w:rsidRPr="00AA6C2C" w:rsidRDefault="0012161C" w:rsidP="00A321D7">
      <w:pPr>
        <w:spacing w:line="440" w:lineRule="exact"/>
        <w:rPr>
          <w:szCs w:val="21"/>
        </w:rPr>
      </w:pPr>
    </w:p>
    <w:p w:rsidR="00A42ADA" w:rsidRPr="00AA6C2C" w:rsidRDefault="00E51381" w:rsidP="00147F68">
      <w:pPr>
        <w:spacing w:line="440" w:lineRule="exact"/>
        <w:jc w:val="right"/>
        <w:rPr>
          <w:szCs w:val="21"/>
        </w:rPr>
      </w:pPr>
      <w:r w:rsidRPr="00AA6C2C">
        <w:rPr>
          <w:rFonts w:hint="eastAsia"/>
          <w:szCs w:val="21"/>
        </w:rPr>
        <w:t>西南交通大学招投标管理办公室</w:t>
      </w:r>
    </w:p>
    <w:p w:rsidR="0044366E" w:rsidRPr="00AA6C2C" w:rsidRDefault="00B42866" w:rsidP="0044366E">
      <w:pPr>
        <w:wordWrap w:val="0"/>
        <w:spacing w:line="440" w:lineRule="exact"/>
        <w:jc w:val="right"/>
      </w:pPr>
      <w:r w:rsidRPr="00AA6C2C">
        <w:rPr>
          <w:rFonts w:hint="eastAsia"/>
          <w:szCs w:val="21"/>
        </w:rPr>
        <w:t>二〇一五年</w:t>
      </w:r>
      <w:r w:rsidR="0012161C">
        <w:rPr>
          <w:rFonts w:hint="eastAsia"/>
          <w:szCs w:val="21"/>
        </w:rPr>
        <w:t>七</w:t>
      </w:r>
      <w:r w:rsidRPr="00AA6C2C">
        <w:rPr>
          <w:rFonts w:hint="eastAsia"/>
          <w:szCs w:val="21"/>
        </w:rPr>
        <w:t>月</w:t>
      </w:r>
      <w:r w:rsidR="0012161C">
        <w:rPr>
          <w:rFonts w:hint="eastAsia"/>
          <w:szCs w:val="21"/>
        </w:rPr>
        <w:t>一</w:t>
      </w:r>
      <w:r w:rsidRPr="00AA6C2C">
        <w:rPr>
          <w:rFonts w:hint="eastAsia"/>
          <w:szCs w:val="21"/>
        </w:rPr>
        <w:t>日</w:t>
      </w:r>
      <w:r w:rsidRPr="00AA6C2C">
        <w:rPr>
          <w:rFonts w:hint="eastAsia"/>
          <w:szCs w:val="21"/>
        </w:rPr>
        <w:t xml:space="preserve">    </w:t>
      </w:r>
    </w:p>
    <w:p w:rsidR="0044366E" w:rsidRPr="00AA6C2C" w:rsidRDefault="0044366E" w:rsidP="0044366E">
      <w:pPr>
        <w:pStyle w:val="1"/>
        <w:jc w:val="center"/>
      </w:pPr>
      <w:bookmarkStart w:id="87" w:name="_Toc144974495"/>
      <w:bookmarkStart w:id="88" w:name="_Toc152042303"/>
      <w:bookmarkStart w:id="89" w:name="_Toc152045527"/>
      <w:bookmarkStart w:id="90" w:name="_Toc179632544"/>
      <w:bookmarkStart w:id="91" w:name="_Toc246996173"/>
      <w:bookmarkStart w:id="92" w:name="_Toc246996916"/>
      <w:bookmarkStart w:id="93" w:name="_Toc247085687"/>
      <w:bookmarkStart w:id="94" w:name="_Toc396477114"/>
      <w:bookmarkStart w:id="95" w:name="_Toc397779316"/>
      <w:bookmarkStart w:id="96" w:name="_Toc397779420"/>
      <w:bookmarkStart w:id="97" w:name="_Toc397779623"/>
      <w:bookmarkStart w:id="98" w:name="_Toc397779832"/>
      <w:bookmarkStart w:id="99" w:name="_Toc397780038"/>
      <w:bookmarkStart w:id="100" w:name="_Toc397780138"/>
      <w:r w:rsidRPr="00AA6C2C">
        <w:br w:type="page"/>
      </w:r>
      <w:bookmarkStart w:id="101" w:name="_Toc423525774"/>
      <w:r w:rsidRPr="00AA6C2C">
        <w:rPr>
          <w:rFonts w:hint="eastAsia"/>
        </w:rPr>
        <w:lastRenderedPageBreak/>
        <w:t>第二章</w:t>
      </w:r>
      <w:r w:rsidRPr="00AA6C2C">
        <w:rPr>
          <w:rFonts w:hint="eastAsia"/>
        </w:rPr>
        <w:t xml:space="preserve"> </w:t>
      </w:r>
      <w:r w:rsidRPr="00AA6C2C">
        <w:rPr>
          <w:rFonts w:hint="eastAsia"/>
        </w:rPr>
        <w:t>投标人须知</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44366E" w:rsidRPr="00AA6C2C" w:rsidRDefault="0044366E" w:rsidP="0044366E">
      <w:pPr>
        <w:pStyle w:val="2"/>
        <w:jc w:val="center"/>
      </w:pPr>
      <w:bookmarkStart w:id="102" w:name="_Toc144974496"/>
      <w:bookmarkStart w:id="103" w:name="_Toc152042304"/>
      <w:bookmarkStart w:id="104" w:name="_Toc152045528"/>
      <w:bookmarkStart w:id="105" w:name="_Toc179632545"/>
      <w:bookmarkStart w:id="106" w:name="_Toc246996174"/>
      <w:bookmarkStart w:id="107" w:name="_Toc246996917"/>
      <w:bookmarkStart w:id="108" w:name="_Toc247085688"/>
      <w:bookmarkStart w:id="109" w:name="_Toc396477115"/>
      <w:bookmarkStart w:id="110" w:name="_Toc397779317"/>
      <w:bookmarkStart w:id="111" w:name="_Toc397779421"/>
      <w:bookmarkStart w:id="112" w:name="_Toc397779624"/>
      <w:bookmarkStart w:id="113" w:name="_Toc397779833"/>
      <w:bookmarkStart w:id="114" w:name="_Toc397780039"/>
      <w:bookmarkStart w:id="115" w:name="_Toc397780139"/>
      <w:bookmarkStart w:id="116" w:name="_Toc423525775"/>
      <w:r w:rsidRPr="00AA6C2C">
        <w:rPr>
          <w:rFonts w:hint="eastAsia"/>
        </w:rPr>
        <w:t>投标人须知前附表</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44366E" w:rsidRPr="00AA6C2C" w:rsidRDefault="0044366E" w:rsidP="0044366E"/>
    <w:tbl>
      <w:tblPr>
        <w:tblW w:w="8525" w:type="dxa"/>
        <w:tblLayout w:type="fixed"/>
        <w:tblLook w:val="0000" w:firstRow="0" w:lastRow="0" w:firstColumn="0" w:lastColumn="0" w:noHBand="0" w:noVBand="0"/>
      </w:tblPr>
      <w:tblGrid>
        <w:gridCol w:w="1008"/>
        <w:gridCol w:w="3780"/>
        <w:gridCol w:w="3737"/>
      </w:tblGrid>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b/>
                <w:szCs w:val="21"/>
              </w:rPr>
            </w:pPr>
            <w:r w:rsidRPr="00AA6C2C">
              <w:rPr>
                <w:b/>
                <w:szCs w:val="21"/>
              </w:rPr>
              <w:t>条款号</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b/>
                <w:szCs w:val="21"/>
              </w:rPr>
            </w:pPr>
            <w:r w:rsidRPr="00AA6C2C">
              <w:rPr>
                <w:b/>
                <w:szCs w:val="21"/>
              </w:rPr>
              <w:t>条</w:t>
            </w:r>
            <w:r w:rsidRPr="00AA6C2C">
              <w:rPr>
                <w:b/>
                <w:szCs w:val="21"/>
              </w:rPr>
              <w:t xml:space="preserve">  </w:t>
            </w:r>
            <w:r w:rsidRPr="00AA6C2C">
              <w:rPr>
                <w:b/>
                <w:szCs w:val="21"/>
              </w:rPr>
              <w:t>款</w:t>
            </w:r>
            <w:r w:rsidRPr="00AA6C2C">
              <w:rPr>
                <w:b/>
                <w:szCs w:val="21"/>
              </w:rPr>
              <w:t xml:space="preserve">  </w:t>
            </w:r>
            <w:r w:rsidRPr="00AA6C2C">
              <w:rPr>
                <w:b/>
                <w:szCs w:val="21"/>
              </w:rPr>
              <w:t>名</w:t>
            </w:r>
            <w:r w:rsidRPr="00AA6C2C">
              <w:rPr>
                <w:b/>
                <w:szCs w:val="21"/>
              </w:rPr>
              <w:t xml:space="preserve">  </w:t>
            </w:r>
            <w:r w:rsidRPr="00AA6C2C">
              <w:rPr>
                <w:b/>
                <w:szCs w:val="21"/>
              </w:rPr>
              <w:t>称</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b/>
                <w:szCs w:val="21"/>
              </w:rPr>
            </w:pPr>
            <w:r w:rsidRPr="00AA6C2C">
              <w:rPr>
                <w:b/>
                <w:szCs w:val="21"/>
              </w:rPr>
              <w:t>编</w:t>
            </w:r>
            <w:r w:rsidRPr="00AA6C2C">
              <w:rPr>
                <w:b/>
                <w:szCs w:val="21"/>
              </w:rPr>
              <w:t xml:space="preserve">  </w:t>
            </w:r>
            <w:r w:rsidRPr="00AA6C2C">
              <w:rPr>
                <w:b/>
                <w:szCs w:val="21"/>
              </w:rPr>
              <w:t>列</w:t>
            </w:r>
            <w:r w:rsidRPr="00AA6C2C">
              <w:rPr>
                <w:b/>
                <w:szCs w:val="21"/>
              </w:rPr>
              <w:t xml:space="preserve">  </w:t>
            </w:r>
            <w:r w:rsidRPr="00AA6C2C">
              <w:rPr>
                <w:b/>
                <w:szCs w:val="21"/>
              </w:rPr>
              <w:t>内</w:t>
            </w:r>
            <w:r w:rsidRPr="00AA6C2C">
              <w:rPr>
                <w:b/>
                <w:szCs w:val="21"/>
              </w:rPr>
              <w:t xml:space="preserve">  </w:t>
            </w:r>
            <w:r w:rsidRPr="00AA6C2C">
              <w:rPr>
                <w:b/>
                <w:szCs w:val="21"/>
              </w:rPr>
              <w:t>容</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1.1.2</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招标人</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szCs w:val="21"/>
              </w:rPr>
              <w:t>名称：</w:t>
            </w:r>
            <w:r w:rsidRPr="00AA6C2C">
              <w:rPr>
                <w:rFonts w:hint="eastAsia"/>
                <w:szCs w:val="21"/>
              </w:rPr>
              <w:t>西南交通大学</w:t>
            </w:r>
          </w:p>
          <w:p w:rsidR="0044366E" w:rsidRPr="00AA6C2C" w:rsidRDefault="0044366E" w:rsidP="0044366E">
            <w:pPr>
              <w:spacing w:line="440" w:lineRule="exact"/>
              <w:rPr>
                <w:szCs w:val="21"/>
              </w:rPr>
            </w:pPr>
            <w:r w:rsidRPr="00AA6C2C">
              <w:rPr>
                <w:szCs w:val="21"/>
              </w:rPr>
              <w:t>地址：</w:t>
            </w:r>
            <w:r w:rsidRPr="00AA6C2C">
              <w:rPr>
                <w:rFonts w:hint="eastAsia"/>
                <w:szCs w:val="21"/>
              </w:rPr>
              <w:t>四川省成都市高新区西部园区西南交通大学</w:t>
            </w:r>
            <w:proofErr w:type="gramStart"/>
            <w:r w:rsidRPr="00AA6C2C">
              <w:rPr>
                <w:rFonts w:hint="eastAsia"/>
                <w:szCs w:val="21"/>
              </w:rPr>
              <w:t>犀</w:t>
            </w:r>
            <w:proofErr w:type="gramEnd"/>
            <w:r w:rsidRPr="00AA6C2C">
              <w:rPr>
                <w:rFonts w:hint="eastAsia"/>
                <w:szCs w:val="21"/>
              </w:rPr>
              <w:t>浦校区</w:t>
            </w:r>
          </w:p>
          <w:p w:rsidR="0044366E" w:rsidRPr="00AA6C2C" w:rsidRDefault="0044366E" w:rsidP="0044366E">
            <w:pPr>
              <w:spacing w:line="440" w:lineRule="exact"/>
              <w:rPr>
                <w:szCs w:val="21"/>
              </w:rPr>
            </w:pPr>
            <w:r w:rsidRPr="00AA6C2C">
              <w:rPr>
                <w:szCs w:val="21"/>
              </w:rPr>
              <w:t>联系人：</w:t>
            </w:r>
            <w:r w:rsidRPr="00AA6C2C">
              <w:rPr>
                <w:rFonts w:hint="eastAsia"/>
                <w:szCs w:val="21"/>
              </w:rPr>
              <w:t>黄老师</w:t>
            </w:r>
          </w:p>
          <w:p w:rsidR="0044366E" w:rsidRPr="00AA6C2C" w:rsidRDefault="0044366E" w:rsidP="0044366E">
            <w:pPr>
              <w:spacing w:line="440" w:lineRule="exact"/>
              <w:rPr>
                <w:szCs w:val="21"/>
              </w:rPr>
            </w:pPr>
            <w:r w:rsidRPr="00AA6C2C">
              <w:rPr>
                <w:szCs w:val="21"/>
              </w:rPr>
              <w:t>电话：</w:t>
            </w:r>
            <w:r w:rsidRPr="00AA6C2C">
              <w:rPr>
                <w:rFonts w:hint="eastAsia"/>
                <w:szCs w:val="21"/>
              </w:rPr>
              <w:t>028-66366332</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1.1.</w:t>
            </w:r>
            <w:r w:rsidRPr="00AA6C2C">
              <w:rPr>
                <w:rFonts w:hint="eastAsia"/>
                <w:szCs w:val="21"/>
              </w:rPr>
              <w:t>3</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项目名称</w:t>
            </w:r>
          </w:p>
          <w:p w:rsidR="0044366E" w:rsidRPr="00AA6C2C" w:rsidRDefault="0044366E" w:rsidP="0044366E">
            <w:pPr>
              <w:spacing w:line="440" w:lineRule="exact"/>
              <w:jc w:val="center"/>
              <w:rPr>
                <w:szCs w:val="21"/>
              </w:rPr>
            </w:pPr>
            <w:r w:rsidRPr="00AA6C2C">
              <w:rPr>
                <w:rFonts w:hint="eastAsia"/>
                <w:szCs w:val="21"/>
              </w:rPr>
              <w:t>项目编号</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轨道结构压力分布测试系统</w:t>
            </w:r>
          </w:p>
          <w:p w:rsidR="0044366E" w:rsidRPr="00AA6C2C" w:rsidRDefault="0044366E" w:rsidP="0044366E">
            <w:pPr>
              <w:spacing w:line="440" w:lineRule="exact"/>
              <w:rPr>
                <w:szCs w:val="21"/>
              </w:rPr>
            </w:pPr>
            <w:r w:rsidRPr="00AA6C2C">
              <w:rPr>
                <w:rFonts w:hint="eastAsia"/>
                <w:szCs w:val="21"/>
              </w:rPr>
              <w:t xml:space="preserve">YQSB-2015-081 </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1.2.1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资金来源</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科研项目</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1.2.2</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资金</w:t>
            </w:r>
            <w:r w:rsidRPr="00AA6C2C">
              <w:rPr>
                <w:szCs w:val="21"/>
              </w:rPr>
              <w:t>落实情况</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rPr>
                <w:szCs w:val="21"/>
              </w:rPr>
            </w:pPr>
            <w:r w:rsidRPr="00AA6C2C">
              <w:rPr>
                <w:rFonts w:hint="eastAsia"/>
                <w:szCs w:val="21"/>
              </w:rPr>
              <w:t>已落实；项目预算</w:t>
            </w:r>
            <w:r w:rsidRPr="00AA6C2C">
              <w:rPr>
                <w:rFonts w:hint="eastAsia"/>
                <w:szCs w:val="21"/>
              </w:rPr>
              <w:t>116</w:t>
            </w:r>
            <w:r w:rsidRPr="00AA6C2C">
              <w:rPr>
                <w:rFonts w:hint="eastAsia"/>
                <w:szCs w:val="21"/>
              </w:rPr>
              <w:t>万元</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w:t>
            </w:r>
            <w:r w:rsidRPr="00AA6C2C">
              <w:rPr>
                <w:rFonts w:hint="eastAsia"/>
                <w:szCs w:val="21"/>
              </w:rPr>
              <w:t>3</w:t>
            </w:r>
            <w:r w:rsidRPr="00AA6C2C">
              <w:rPr>
                <w:szCs w:val="21"/>
              </w:rPr>
              <w:t>.1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项目内容（名称、规格、型号）</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left"/>
              <w:rPr>
                <w:rFonts w:ascii="宋体" w:hAnsi="宋体"/>
                <w:szCs w:val="21"/>
              </w:rPr>
            </w:pPr>
            <w:r w:rsidRPr="00AA6C2C">
              <w:rPr>
                <w:rFonts w:ascii="宋体" w:hAnsi="宋体" w:hint="eastAsia"/>
                <w:szCs w:val="21"/>
              </w:rPr>
              <w:t>详见第五章“技术标准和要求”</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1.3.2</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项目地点和履约期限</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开具信用证后</w:t>
            </w:r>
            <w:r w:rsidRPr="00AA6C2C">
              <w:rPr>
                <w:rFonts w:hint="eastAsia"/>
                <w:szCs w:val="21"/>
              </w:rPr>
              <w:t>60</w:t>
            </w:r>
            <w:r w:rsidRPr="00AA6C2C">
              <w:rPr>
                <w:rFonts w:hint="eastAsia"/>
                <w:szCs w:val="21"/>
              </w:rPr>
              <w:t>天内</w:t>
            </w:r>
            <w:r w:rsidRPr="00AA6C2C">
              <w:rPr>
                <w:rFonts w:hint="eastAsia"/>
                <w:szCs w:val="21"/>
              </w:rPr>
              <w:t>CIP</w:t>
            </w:r>
            <w:r w:rsidRPr="00AA6C2C">
              <w:rPr>
                <w:rFonts w:hint="eastAsia"/>
                <w:szCs w:val="21"/>
              </w:rPr>
              <w:t>成都，完成安装调试并通过验收。项目地点：</w:t>
            </w:r>
            <w:r w:rsidRPr="00AA6C2C">
              <w:rPr>
                <w:rFonts w:ascii="宋体" w:hAnsi="宋体" w:hint="eastAsia"/>
                <w:szCs w:val="21"/>
              </w:rPr>
              <w:t>四川省成都市二</w:t>
            </w:r>
            <w:proofErr w:type="gramStart"/>
            <w:r w:rsidRPr="00AA6C2C">
              <w:rPr>
                <w:rFonts w:ascii="宋体" w:hAnsi="宋体" w:hint="eastAsia"/>
                <w:szCs w:val="21"/>
              </w:rPr>
              <w:t>环路北</w:t>
            </w:r>
            <w:proofErr w:type="gramEnd"/>
            <w:r w:rsidRPr="00AA6C2C">
              <w:rPr>
                <w:rFonts w:ascii="宋体" w:hAnsi="宋体" w:hint="eastAsia"/>
                <w:szCs w:val="21"/>
              </w:rPr>
              <w:t>一段111号西南交通大学九里校区牵引动力国家重点实验室。</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1.3.3</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质量要求</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left"/>
              <w:rPr>
                <w:rFonts w:ascii="宋体" w:hAnsi="宋体"/>
                <w:szCs w:val="21"/>
              </w:rPr>
            </w:pPr>
            <w:r w:rsidRPr="00AA6C2C">
              <w:rPr>
                <w:rFonts w:ascii="宋体" w:hAnsi="宋体" w:hint="eastAsia"/>
                <w:szCs w:val="21"/>
              </w:rPr>
              <w:t>详见第五章“技术标准和要求”</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szCs w:val="21"/>
              </w:rPr>
              <w:t>1.4.1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t>合格投标人</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 xml:space="preserve">1. </w:t>
            </w:r>
            <w:r w:rsidRPr="00AA6C2C">
              <w:rPr>
                <w:rFonts w:hint="eastAsia"/>
                <w:szCs w:val="21"/>
              </w:rPr>
              <w:t>基本资格条件</w:t>
            </w:r>
          </w:p>
          <w:p w:rsidR="0044366E" w:rsidRPr="00AA6C2C" w:rsidRDefault="0044366E" w:rsidP="0044366E">
            <w:pPr>
              <w:spacing w:line="440" w:lineRule="exact"/>
              <w:rPr>
                <w:szCs w:val="21"/>
              </w:rPr>
            </w:pPr>
            <w:r w:rsidRPr="00AA6C2C">
              <w:rPr>
                <w:rFonts w:hint="eastAsia"/>
                <w:szCs w:val="21"/>
              </w:rPr>
              <w:t>符合《中华人民共和国政府采购法》第二十二条要求。</w:t>
            </w:r>
          </w:p>
          <w:p w:rsidR="0044366E" w:rsidRPr="00AA6C2C" w:rsidRDefault="0044366E" w:rsidP="0044366E">
            <w:pPr>
              <w:spacing w:line="440" w:lineRule="exact"/>
              <w:rPr>
                <w:szCs w:val="21"/>
              </w:rPr>
            </w:pPr>
            <w:r w:rsidRPr="00AA6C2C">
              <w:rPr>
                <w:rFonts w:hint="eastAsia"/>
                <w:szCs w:val="21"/>
              </w:rPr>
              <w:t>（一）具有独立承担民事责任的能力；</w:t>
            </w:r>
          </w:p>
          <w:p w:rsidR="0044366E" w:rsidRPr="00AA6C2C" w:rsidRDefault="0044366E" w:rsidP="0044366E">
            <w:pPr>
              <w:spacing w:line="440" w:lineRule="exact"/>
              <w:rPr>
                <w:szCs w:val="21"/>
              </w:rPr>
            </w:pPr>
            <w:r w:rsidRPr="00AA6C2C">
              <w:rPr>
                <w:rFonts w:hint="eastAsia"/>
                <w:szCs w:val="21"/>
              </w:rPr>
              <w:t>（二）具有良好的商业信誉和健全的财务会计制度；</w:t>
            </w:r>
          </w:p>
          <w:p w:rsidR="0044366E" w:rsidRPr="00AA6C2C" w:rsidRDefault="0044366E" w:rsidP="0044366E">
            <w:pPr>
              <w:spacing w:line="440" w:lineRule="exact"/>
              <w:rPr>
                <w:szCs w:val="21"/>
              </w:rPr>
            </w:pPr>
            <w:r w:rsidRPr="00AA6C2C">
              <w:rPr>
                <w:rFonts w:hint="eastAsia"/>
                <w:szCs w:val="21"/>
              </w:rPr>
              <w:t>（三）具有履行合同所必需的设备和专业技术能力；</w:t>
            </w:r>
          </w:p>
          <w:p w:rsidR="0044366E" w:rsidRPr="00AA6C2C" w:rsidRDefault="0044366E" w:rsidP="0044366E">
            <w:pPr>
              <w:spacing w:line="440" w:lineRule="exact"/>
              <w:rPr>
                <w:szCs w:val="21"/>
              </w:rPr>
            </w:pPr>
            <w:r w:rsidRPr="00AA6C2C">
              <w:rPr>
                <w:rFonts w:hint="eastAsia"/>
                <w:szCs w:val="21"/>
              </w:rPr>
              <w:lastRenderedPageBreak/>
              <w:t>（四）有依法缴纳税收和社会保障资金的良好记录；</w:t>
            </w:r>
          </w:p>
          <w:p w:rsidR="0044366E" w:rsidRPr="00AA6C2C" w:rsidRDefault="0044366E" w:rsidP="0044366E">
            <w:pPr>
              <w:spacing w:line="440" w:lineRule="exact"/>
              <w:rPr>
                <w:szCs w:val="21"/>
              </w:rPr>
            </w:pPr>
            <w:r w:rsidRPr="00AA6C2C">
              <w:rPr>
                <w:rFonts w:hint="eastAsia"/>
                <w:szCs w:val="21"/>
              </w:rPr>
              <w:t>（五）参加政府采购活动前三年内，在经营活动中没有重大违法记录；</w:t>
            </w:r>
          </w:p>
          <w:p w:rsidR="0044366E" w:rsidRPr="00AA6C2C" w:rsidRDefault="0044366E" w:rsidP="0044366E">
            <w:pPr>
              <w:spacing w:line="440" w:lineRule="exact"/>
              <w:rPr>
                <w:szCs w:val="21"/>
              </w:rPr>
            </w:pPr>
            <w:r w:rsidRPr="00AA6C2C">
              <w:rPr>
                <w:rFonts w:hint="eastAsia"/>
                <w:szCs w:val="21"/>
              </w:rPr>
              <w:t>（六）法律、行政法规规定的其他条件。</w:t>
            </w:r>
          </w:p>
          <w:p w:rsidR="0044366E" w:rsidRPr="00AA6C2C" w:rsidRDefault="0044366E" w:rsidP="0044366E">
            <w:pPr>
              <w:spacing w:line="440" w:lineRule="exact"/>
              <w:rPr>
                <w:szCs w:val="21"/>
              </w:rPr>
            </w:pPr>
            <w:r w:rsidRPr="00AA6C2C">
              <w:rPr>
                <w:rFonts w:hint="eastAsia"/>
                <w:szCs w:val="21"/>
              </w:rPr>
              <w:t xml:space="preserve">2. </w:t>
            </w:r>
            <w:r w:rsidRPr="00AA6C2C">
              <w:rPr>
                <w:rFonts w:hint="eastAsia"/>
                <w:szCs w:val="21"/>
              </w:rPr>
              <w:t>特定资格条件</w:t>
            </w:r>
          </w:p>
          <w:p w:rsidR="0044366E" w:rsidRPr="00AA6C2C" w:rsidRDefault="0044366E" w:rsidP="0044366E">
            <w:pPr>
              <w:spacing w:line="440" w:lineRule="exact"/>
              <w:rPr>
                <w:szCs w:val="21"/>
              </w:rPr>
            </w:pPr>
            <w:r w:rsidRPr="00AA6C2C">
              <w:rPr>
                <w:rFonts w:hint="eastAsia"/>
                <w:szCs w:val="21"/>
              </w:rPr>
              <w:t>投标人若非所投产品制造商，需提供所投产品制造商的授权书原件。</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lastRenderedPageBreak/>
              <w:t>1.4.2</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联合体投标</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本项目不接受联合体投标</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t>1.7.1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t>招标澄清会</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pStyle w:val="33"/>
              <w:topLinePunct/>
              <w:spacing w:line="400" w:lineRule="exact"/>
              <w:rPr>
                <w:rFonts w:ascii="Times New Roman"/>
                <w:sz w:val="21"/>
                <w:szCs w:val="21"/>
              </w:rPr>
            </w:pPr>
            <w:r w:rsidRPr="00AA6C2C">
              <w:rPr>
                <w:rFonts w:ascii="Times New Roman"/>
                <w:sz w:val="32"/>
                <w:szCs w:val="32"/>
              </w:rPr>
              <w:sym w:font="Symbol" w:char="F0D6"/>
            </w:r>
            <w:r w:rsidRPr="00AA6C2C">
              <w:rPr>
                <w:rFonts w:ascii="Times New Roman" w:hint="eastAsia"/>
                <w:sz w:val="21"/>
                <w:szCs w:val="21"/>
              </w:rPr>
              <w:t>不组织</w:t>
            </w:r>
          </w:p>
          <w:p w:rsidR="0044366E" w:rsidRPr="00AA6C2C" w:rsidRDefault="0044366E" w:rsidP="0044366E">
            <w:pPr>
              <w:spacing w:line="440" w:lineRule="exact"/>
              <w:rPr>
                <w:szCs w:val="21"/>
              </w:rPr>
            </w:pPr>
            <w:r w:rsidRPr="00AA6C2C">
              <w:rPr>
                <w:sz w:val="32"/>
                <w:szCs w:val="32"/>
              </w:rPr>
              <w:t>□</w:t>
            </w:r>
            <w:r w:rsidRPr="00AA6C2C">
              <w:rPr>
                <w:rFonts w:hint="eastAsia"/>
                <w:szCs w:val="21"/>
              </w:rPr>
              <w:t>组织，召开时间：</w:t>
            </w:r>
          </w:p>
          <w:p w:rsidR="0044366E" w:rsidRPr="00AA6C2C" w:rsidRDefault="0044366E" w:rsidP="0044366E">
            <w:pPr>
              <w:spacing w:line="440" w:lineRule="exact"/>
              <w:rPr>
                <w:szCs w:val="21"/>
              </w:rPr>
            </w:pPr>
            <w:r w:rsidRPr="00AA6C2C">
              <w:rPr>
                <w:rFonts w:hint="eastAsia"/>
                <w:szCs w:val="21"/>
              </w:rPr>
              <w:t xml:space="preserve">        </w:t>
            </w:r>
            <w:r w:rsidRPr="00AA6C2C">
              <w:rPr>
                <w:rFonts w:hint="eastAsia"/>
                <w:szCs w:val="21"/>
              </w:rPr>
              <w:t>召开地点：</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t>1.7.2</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ascii="宋体" w:hAnsi="宋体" w:hint="eastAsia"/>
                <w:szCs w:val="21"/>
              </w:rPr>
              <w:t>投标人提出问题的截止时间</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left"/>
              <w:rPr>
                <w:rFonts w:ascii="宋体" w:hAnsi="宋体"/>
                <w:szCs w:val="21"/>
              </w:rPr>
            </w:pPr>
            <w:r w:rsidRPr="00AA6C2C">
              <w:rPr>
                <w:rFonts w:ascii="宋体" w:hAnsi="宋体"/>
                <w:szCs w:val="21"/>
              </w:rPr>
              <w:t>投标人应在领取招标文件和图纸后</w:t>
            </w:r>
            <w:r w:rsidRPr="00AA6C2C">
              <w:rPr>
                <w:rFonts w:ascii="宋体" w:hAnsi="宋体"/>
                <w:szCs w:val="21"/>
                <w:u w:val="single"/>
              </w:rPr>
              <w:t>24</w:t>
            </w:r>
            <w:r w:rsidRPr="00AA6C2C">
              <w:rPr>
                <w:rFonts w:ascii="宋体" w:hAnsi="宋体"/>
                <w:szCs w:val="21"/>
              </w:rPr>
              <w:t>小时内，以书面递交或传真形式(须加盖公章)向招标人提出需要澄清的问题，对此时间以后投标人提出的</w:t>
            </w:r>
            <w:r w:rsidRPr="00AA6C2C">
              <w:rPr>
                <w:rFonts w:ascii="宋体" w:hAnsi="宋体" w:hint="eastAsia"/>
                <w:szCs w:val="21"/>
              </w:rPr>
              <w:t>质疑</w:t>
            </w:r>
            <w:r w:rsidRPr="00AA6C2C">
              <w:rPr>
                <w:rFonts w:ascii="宋体" w:hAnsi="宋体"/>
                <w:szCs w:val="21"/>
              </w:rPr>
              <w:t>，招标人不予接受且不承担回复义务。</w:t>
            </w:r>
          </w:p>
          <w:p w:rsidR="0044366E" w:rsidRPr="00AA6C2C" w:rsidRDefault="0044366E" w:rsidP="0044366E">
            <w:pPr>
              <w:jc w:val="left"/>
              <w:rPr>
                <w:rFonts w:ascii="宋体" w:hAnsi="宋体"/>
                <w:szCs w:val="21"/>
              </w:rPr>
            </w:pPr>
            <w:r w:rsidRPr="00AA6C2C">
              <w:rPr>
                <w:rFonts w:ascii="宋体" w:hAnsi="宋体"/>
                <w:szCs w:val="21"/>
              </w:rPr>
              <w:t xml:space="preserve">传真号码：028—66367322 </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jc w:val="center"/>
              <w:rPr>
                <w:szCs w:val="21"/>
              </w:rPr>
            </w:pPr>
            <w:r w:rsidRPr="00AA6C2C">
              <w:rPr>
                <w:rFonts w:hint="eastAsia"/>
                <w:szCs w:val="21"/>
              </w:rPr>
              <w:t>1.7.3</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17" w:name="_Toc397779318"/>
            <w:bookmarkStart w:id="118" w:name="_Toc397779422"/>
            <w:bookmarkStart w:id="119" w:name="_Toc397779625"/>
            <w:r w:rsidRPr="00AA6C2C">
              <w:rPr>
                <w:rFonts w:hint="eastAsia"/>
              </w:rPr>
              <w:t>招标人书面澄清的时间</w:t>
            </w:r>
            <w:bookmarkEnd w:id="117"/>
            <w:bookmarkEnd w:id="118"/>
            <w:bookmarkEnd w:id="119"/>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left"/>
              <w:rPr>
                <w:rFonts w:ascii="宋体" w:hAnsi="宋体"/>
                <w:szCs w:val="21"/>
              </w:rPr>
            </w:pPr>
            <w:r w:rsidRPr="00AA6C2C">
              <w:rPr>
                <w:rFonts w:ascii="宋体" w:hAnsi="宋体" w:hint="eastAsia"/>
                <w:szCs w:val="21"/>
              </w:rPr>
              <w:t>投标截止日10天以前</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hint="eastAsia"/>
                <w:szCs w:val="21"/>
              </w:rPr>
              <w:t>3.3</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20" w:name="_Toc397779319"/>
            <w:bookmarkStart w:id="121" w:name="_Toc397779423"/>
            <w:bookmarkStart w:id="122" w:name="_Toc397779626"/>
            <w:r w:rsidRPr="00AA6C2C">
              <w:rPr>
                <w:rFonts w:hint="eastAsia"/>
              </w:rPr>
              <w:t>投标有效期</w:t>
            </w:r>
            <w:bookmarkEnd w:id="120"/>
            <w:bookmarkEnd w:id="121"/>
            <w:bookmarkEnd w:id="122"/>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ascii="宋体" w:hAnsi="宋体" w:hint="eastAsia"/>
                <w:szCs w:val="21"/>
              </w:rPr>
              <w:t>自投标截止之日起90</w:t>
            </w:r>
            <w:proofErr w:type="gramStart"/>
            <w:r w:rsidRPr="00AA6C2C">
              <w:rPr>
                <w:rFonts w:ascii="宋体" w:hAnsi="宋体" w:hint="eastAsia"/>
                <w:szCs w:val="21"/>
              </w:rPr>
              <w:t>日历天</w:t>
            </w:r>
            <w:proofErr w:type="gramEnd"/>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3.4</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23" w:name="_Toc397779320"/>
            <w:bookmarkStart w:id="124" w:name="_Toc397779424"/>
            <w:bookmarkStart w:id="125" w:name="_Toc397779627"/>
            <w:r w:rsidRPr="00AA6C2C">
              <w:rPr>
                <w:rFonts w:hint="eastAsia"/>
              </w:rPr>
              <w:t>投标保证金</w:t>
            </w:r>
            <w:bookmarkEnd w:id="123"/>
            <w:bookmarkEnd w:id="124"/>
            <w:bookmarkEnd w:id="125"/>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rPr>
                <w:szCs w:val="21"/>
              </w:rPr>
            </w:pPr>
            <w:r w:rsidRPr="00AA6C2C">
              <w:rPr>
                <w:rFonts w:hint="eastAsia"/>
                <w:szCs w:val="21"/>
              </w:rPr>
              <w:t>无</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3.5.4</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utoSpaceDE w:val="0"/>
              <w:autoSpaceDN w:val="0"/>
              <w:adjustRightInd w:val="0"/>
              <w:snapToGrid w:val="0"/>
              <w:ind w:leftChars="4" w:left="8"/>
              <w:jc w:val="center"/>
              <w:rPr>
                <w:rFonts w:ascii="宋体" w:hAnsi="宋体"/>
                <w:szCs w:val="21"/>
              </w:rPr>
            </w:pPr>
            <w:r w:rsidRPr="00AA6C2C">
              <w:rPr>
                <w:rFonts w:ascii="宋体" w:hAnsi="宋体" w:hint="eastAsia"/>
                <w:szCs w:val="21"/>
              </w:rPr>
              <w:t>投标文件及电子文档份数</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ascii="宋体" w:hAnsi="宋体" w:hint="eastAsia"/>
                <w:szCs w:val="21"/>
              </w:rPr>
              <w:t>正本</w:t>
            </w:r>
            <w:r w:rsidRPr="00AA6C2C">
              <w:rPr>
                <w:rFonts w:ascii="宋体" w:hAnsi="宋体" w:hint="eastAsia"/>
                <w:szCs w:val="21"/>
                <w:u w:val="single"/>
              </w:rPr>
              <w:t>1</w:t>
            </w:r>
            <w:r w:rsidRPr="00AA6C2C">
              <w:rPr>
                <w:rFonts w:ascii="宋体" w:hAnsi="宋体" w:hint="eastAsia"/>
                <w:szCs w:val="21"/>
              </w:rPr>
              <w:t>份；副本</w:t>
            </w:r>
            <w:r w:rsidRPr="00AA6C2C">
              <w:rPr>
                <w:rFonts w:ascii="宋体" w:hAnsi="宋体" w:hint="eastAsia"/>
                <w:szCs w:val="21"/>
                <w:u w:val="single"/>
              </w:rPr>
              <w:t>4</w:t>
            </w:r>
            <w:r w:rsidRPr="00AA6C2C">
              <w:rPr>
                <w:rFonts w:ascii="宋体" w:hAnsi="宋体" w:hint="eastAsia"/>
                <w:szCs w:val="21"/>
              </w:rPr>
              <w:t>份。</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3.5.5</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utoSpaceDE w:val="0"/>
              <w:autoSpaceDN w:val="0"/>
              <w:adjustRightInd w:val="0"/>
              <w:snapToGrid w:val="0"/>
              <w:ind w:leftChars="4" w:left="8"/>
              <w:jc w:val="center"/>
              <w:rPr>
                <w:rFonts w:ascii="宋体" w:hAnsi="宋体"/>
                <w:szCs w:val="21"/>
              </w:rPr>
            </w:pPr>
            <w:r w:rsidRPr="00AA6C2C">
              <w:rPr>
                <w:rFonts w:ascii="宋体" w:hAnsi="宋体" w:hint="eastAsia"/>
                <w:szCs w:val="21"/>
              </w:rPr>
              <w:t>投标文件的装订</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hint="eastAsia"/>
              </w:rPr>
              <w:t>投标文件装订不得采用活页装订，不得有零散页，否则，投标将被拒绝。</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3.5.6</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utoSpaceDE w:val="0"/>
              <w:autoSpaceDN w:val="0"/>
              <w:adjustRightInd w:val="0"/>
              <w:snapToGrid w:val="0"/>
              <w:ind w:leftChars="4" w:left="8"/>
              <w:jc w:val="center"/>
              <w:rPr>
                <w:rFonts w:ascii="宋体" w:hAnsi="宋体"/>
                <w:szCs w:val="21"/>
              </w:rPr>
            </w:pPr>
            <w:r w:rsidRPr="00AA6C2C">
              <w:rPr>
                <w:rFonts w:ascii="宋体" w:hAnsi="宋体" w:hint="eastAsia"/>
                <w:szCs w:val="21"/>
              </w:rPr>
              <w:t>投标文件次序及格式</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pPr>
            <w:r w:rsidRPr="00AA6C2C">
              <w:rPr>
                <w:rFonts w:hint="eastAsia"/>
              </w:rPr>
              <w:t>投标文件应严格按照第四章“投标文件格式”中的目录次序及格式编制，否则，投标将被拒绝。</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3.8</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utoSpaceDE w:val="0"/>
              <w:autoSpaceDN w:val="0"/>
              <w:adjustRightInd w:val="0"/>
              <w:snapToGrid w:val="0"/>
              <w:ind w:leftChars="4" w:left="8"/>
              <w:jc w:val="center"/>
              <w:rPr>
                <w:rFonts w:ascii="宋体" w:hAnsi="宋体"/>
                <w:szCs w:val="21"/>
              </w:rPr>
            </w:pPr>
            <w:r w:rsidRPr="00AA6C2C">
              <w:rPr>
                <w:rFonts w:ascii="宋体" w:hAnsi="宋体" w:hint="eastAsia"/>
                <w:szCs w:val="21"/>
              </w:rPr>
              <w:t>踏勘现场</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pStyle w:val="33"/>
              <w:topLinePunct/>
              <w:spacing w:line="400" w:lineRule="exact"/>
              <w:rPr>
                <w:rFonts w:ascii="Times New Roman"/>
                <w:sz w:val="21"/>
                <w:szCs w:val="21"/>
              </w:rPr>
            </w:pPr>
            <w:r w:rsidRPr="00AA6C2C">
              <w:rPr>
                <w:rFonts w:ascii="Times New Roman"/>
                <w:sz w:val="32"/>
                <w:szCs w:val="32"/>
              </w:rPr>
              <w:sym w:font="Symbol" w:char="F0D6"/>
            </w:r>
            <w:r w:rsidRPr="00AA6C2C">
              <w:rPr>
                <w:rFonts w:ascii="Times New Roman" w:hint="eastAsia"/>
                <w:sz w:val="21"/>
                <w:szCs w:val="21"/>
              </w:rPr>
              <w:t>不组织</w:t>
            </w:r>
          </w:p>
          <w:p w:rsidR="0044366E" w:rsidRPr="00AA6C2C" w:rsidRDefault="0044366E" w:rsidP="0044366E">
            <w:pPr>
              <w:spacing w:line="440" w:lineRule="exact"/>
              <w:rPr>
                <w:szCs w:val="21"/>
              </w:rPr>
            </w:pPr>
            <w:r w:rsidRPr="00AA6C2C">
              <w:rPr>
                <w:sz w:val="32"/>
                <w:szCs w:val="32"/>
              </w:rPr>
              <w:t>□</w:t>
            </w:r>
            <w:r w:rsidRPr="00AA6C2C">
              <w:rPr>
                <w:rFonts w:hint="eastAsia"/>
                <w:szCs w:val="21"/>
              </w:rPr>
              <w:t>组织，时间：</w:t>
            </w:r>
          </w:p>
          <w:p w:rsidR="0044366E" w:rsidRPr="00AA6C2C" w:rsidRDefault="0044366E" w:rsidP="0044366E">
            <w:pPr>
              <w:snapToGrid w:val="0"/>
              <w:ind w:leftChars="4" w:left="8"/>
              <w:rPr>
                <w:rFonts w:ascii="宋体" w:hAnsi="宋体"/>
                <w:szCs w:val="21"/>
              </w:rPr>
            </w:pPr>
            <w:r w:rsidRPr="00AA6C2C">
              <w:rPr>
                <w:rFonts w:hint="eastAsia"/>
                <w:szCs w:val="21"/>
              </w:rPr>
              <w:t xml:space="preserve">        </w:t>
            </w:r>
            <w:r w:rsidRPr="00AA6C2C">
              <w:rPr>
                <w:rFonts w:hint="eastAsia"/>
                <w:szCs w:val="21"/>
              </w:rPr>
              <w:t>地点：</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4.2.1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utoSpaceDE w:val="0"/>
              <w:autoSpaceDN w:val="0"/>
              <w:adjustRightInd w:val="0"/>
              <w:snapToGrid w:val="0"/>
              <w:ind w:leftChars="4" w:left="8"/>
              <w:jc w:val="center"/>
              <w:rPr>
                <w:rFonts w:ascii="宋体" w:hAnsi="宋体"/>
                <w:szCs w:val="21"/>
              </w:rPr>
            </w:pPr>
            <w:r w:rsidRPr="00AA6C2C">
              <w:rPr>
                <w:rFonts w:ascii="宋体" w:hAnsi="宋体" w:hint="eastAsia"/>
                <w:szCs w:val="21"/>
              </w:rPr>
              <w:t>投标截止时间和地点</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ascii="宋体" w:hAnsi="宋体" w:hint="eastAsia"/>
                <w:szCs w:val="21"/>
              </w:rPr>
              <w:t>时间：</w:t>
            </w:r>
            <w:r w:rsidRPr="00AA6C2C">
              <w:rPr>
                <w:rFonts w:hint="eastAsia"/>
                <w:szCs w:val="21"/>
                <w:u w:val="single"/>
              </w:rPr>
              <w:t>2015</w:t>
            </w:r>
            <w:r w:rsidRPr="00AA6C2C">
              <w:rPr>
                <w:rFonts w:hint="eastAsia"/>
                <w:szCs w:val="21"/>
                <w:u w:val="single"/>
              </w:rPr>
              <w:t>年</w:t>
            </w:r>
            <w:r w:rsidR="00106CFF">
              <w:rPr>
                <w:rFonts w:hint="eastAsia"/>
                <w:szCs w:val="21"/>
                <w:u w:val="single"/>
              </w:rPr>
              <w:t>7</w:t>
            </w:r>
            <w:r w:rsidRPr="00AA6C2C">
              <w:rPr>
                <w:rFonts w:hint="eastAsia"/>
                <w:szCs w:val="21"/>
                <w:u w:val="single"/>
              </w:rPr>
              <w:t>月</w:t>
            </w:r>
            <w:r w:rsidR="00106CFF">
              <w:rPr>
                <w:rFonts w:hint="eastAsia"/>
                <w:szCs w:val="21"/>
                <w:u w:val="single"/>
              </w:rPr>
              <w:t>21</w:t>
            </w:r>
            <w:r w:rsidRPr="00AA6C2C">
              <w:rPr>
                <w:rFonts w:hint="eastAsia"/>
                <w:szCs w:val="21"/>
                <w:u w:val="single"/>
              </w:rPr>
              <w:t>日</w:t>
            </w:r>
            <w:r w:rsidR="00106CFF">
              <w:rPr>
                <w:rFonts w:hint="eastAsia"/>
                <w:szCs w:val="21"/>
                <w:u w:val="single"/>
              </w:rPr>
              <w:t>上</w:t>
            </w:r>
            <w:r w:rsidRPr="00AA6C2C">
              <w:rPr>
                <w:rFonts w:hint="eastAsia"/>
                <w:szCs w:val="21"/>
                <w:u w:val="single"/>
              </w:rPr>
              <w:t>午</w:t>
            </w:r>
            <w:r w:rsidR="00106CFF">
              <w:rPr>
                <w:rFonts w:hint="eastAsia"/>
                <w:szCs w:val="21"/>
                <w:u w:val="single"/>
              </w:rPr>
              <w:t>9</w:t>
            </w:r>
            <w:bookmarkStart w:id="126" w:name="_GoBack"/>
            <w:bookmarkEnd w:id="126"/>
            <w:r w:rsidRPr="00AA6C2C">
              <w:rPr>
                <w:rFonts w:hint="eastAsia"/>
                <w:szCs w:val="21"/>
                <w:u w:val="single"/>
              </w:rPr>
              <w:t>:00</w:t>
            </w:r>
          </w:p>
          <w:p w:rsidR="0044366E" w:rsidRPr="00AA6C2C" w:rsidRDefault="0044366E" w:rsidP="0044366E">
            <w:pPr>
              <w:snapToGrid w:val="0"/>
              <w:spacing w:beforeLines="25" w:before="78"/>
              <w:ind w:leftChars="4" w:left="8"/>
              <w:rPr>
                <w:rFonts w:ascii="宋体" w:hAnsi="宋体"/>
                <w:szCs w:val="21"/>
              </w:rPr>
            </w:pPr>
            <w:r w:rsidRPr="00AA6C2C">
              <w:rPr>
                <w:rFonts w:ascii="宋体" w:hAnsi="宋体" w:hint="eastAsia"/>
                <w:szCs w:val="21"/>
              </w:rPr>
              <w:t>地点：</w:t>
            </w:r>
            <w:r w:rsidRPr="00AA6C2C">
              <w:rPr>
                <w:rFonts w:hint="eastAsia"/>
                <w:szCs w:val="21"/>
                <w:u w:val="single"/>
              </w:rPr>
              <w:t>四川省成都市高新区西部园区西南交通大学</w:t>
            </w:r>
            <w:proofErr w:type="gramStart"/>
            <w:r w:rsidRPr="00AA6C2C">
              <w:rPr>
                <w:rFonts w:hint="eastAsia"/>
                <w:szCs w:val="21"/>
                <w:u w:val="single"/>
              </w:rPr>
              <w:t>犀</w:t>
            </w:r>
            <w:proofErr w:type="gramEnd"/>
            <w:r w:rsidRPr="00AA6C2C">
              <w:rPr>
                <w:rFonts w:hint="eastAsia"/>
                <w:szCs w:val="21"/>
                <w:u w:val="single"/>
              </w:rPr>
              <w:t>浦校区</w:t>
            </w:r>
            <w:r w:rsidRPr="00AA6C2C">
              <w:rPr>
                <w:rFonts w:hint="eastAsia"/>
                <w:szCs w:val="21"/>
                <w:u w:val="single"/>
              </w:rPr>
              <w:t>6</w:t>
            </w:r>
            <w:r w:rsidRPr="00AA6C2C">
              <w:rPr>
                <w:rFonts w:hint="eastAsia"/>
                <w:szCs w:val="21"/>
                <w:u w:val="single"/>
              </w:rPr>
              <w:t>号教学楼</w:t>
            </w:r>
            <w:r w:rsidRPr="00AA6C2C">
              <w:rPr>
                <w:rFonts w:hint="eastAsia"/>
                <w:szCs w:val="21"/>
                <w:u w:val="single"/>
              </w:rPr>
              <w:t>6421</w:t>
            </w:r>
            <w:r w:rsidRPr="00AA6C2C">
              <w:rPr>
                <w:rFonts w:hint="eastAsia"/>
                <w:szCs w:val="21"/>
                <w:u w:val="single"/>
              </w:rPr>
              <w:t>室</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5.1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27" w:name="_Toc397779321"/>
            <w:bookmarkStart w:id="128" w:name="_Toc397779425"/>
            <w:bookmarkStart w:id="129" w:name="_Toc397779628"/>
            <w:bookmarkStart w:id="130" w:name="_Toc397779834"/>
            <w:r w:rsidRPr="00AA6C2C">
              <w:rPr>
                <w:rFonts w:hint="eastAsia"/>
              </w:rPr>
              <w:t>开标时间和地点</w:t>
            </w:r>
            <w:bookmarkEnd w:id="127"/>
            <w:bookmarkEnd w:id="128"/>
            <w:bookmarkEnd w:id="129"/>
            <w:bookmarkEnd w:id="130"/>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spacing w:beforeLines="25" w:before="78"/>
              <w:ind w:leftChars="4" w:left="8"/>
              <w:rPr>
                <w:rFonts w:ascii="宋体" w:hAnsi="宋体"/>
                <w:szCs w:val="21"/>
              </w:rPr>
            </w:pPr>
            <w:r w:rsidRPr="00AA6C2C">
              <w:rPr>
                <w:rFonts w:ascii="宋体" w:hAnsi="宋体" w:hint="eastAsia"/>
                <w:szCs w:val="21"/>
              </w:rPr>
              <w:t>同 投标截止时间和地点</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6.1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31" w:name="_Toc397779322"/>
            <w:bookmarkStart w:id="132" w:name="_Toc397779426"/>
            <w:bookmarkStart w:id="133" w:name="_Toc397779629"/>
            <w:bookmarkStart w:id="134" w:name="_Toc397779835"/>
            <w:r w:rsidRPr="00AA6C2C">
              <w:rPr>
                <w:rFonts w:hint="eastAsia"/>
              </w:rPr>
              <w:t>评标委员会的组建</w:t>
            </w:r>
            <w:bookmarkEnd w:id="131"/>
            <w:bookmarkEnd w:id="132"/>
            <w:bookmarkEnd w:id="133"/>
            <w:bookmarkEnd w:id="134"/>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ind w:leftChars="4" w:left="8"/>
              <w:textAlignment w:val="baseline"/>
              <w:rPr>
                <w:rFonts w:ascii="宋体" w:hAnsi="宋体"/>
                <w:szCs w:val="21"/>
              </w:rPr>
            </w:pPr>
            <w:r w:rsidRPr="00AA6C2C">
              <w:rPr>
                <w:rFonts w:ascii="宋体" w:hAnsi="宋体"/>
                <w:szCs w:val="21"/>
              </w:rPr>
              <w:t>评标委员会构成：由</w:t>
            </w:r>
            <w:r w:rsidRPr="00AA6C2C">
              <w:rPr>
                <w:rFonts w:ascii="宋体" w:hAnsi="宋体" w:hint="eastAsia"/>
                <w:szCs w:val="21"/>
                <w:u w:val="single"/>
              </w:rPr>
              <w:t>5</w:t>
            </w:r>
            <w:r w:rsidRPr="00AA6C2C">
              <w:rPr>
                <w:rFonts w:ascii="宋体" w:hAnsi="宋体" w:hint="eastAsia"/>
                <w:szCs w:val="21"/>
              </w:rPr>
              <w:t>人</w:t>
            </w:r>
            <w:r w:rsidRPr="00AA6C2C">
              <w:rPr>
                <w:rFonts w:ascii="宋体" w:hAnsi="宋体"/>
                <w:szCs w:val="21"/>
              </w:rPr>
              <w:t>组成。</w:t>
            </w:r>
          </w:p>
        </w:tc>
      </w:tr>
      <w:tr w:rsidR="0044366E" w:rsidRPr="00AA6C2C" w:rsidTr="0044366E">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6.2.1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bookmarkStart w:id="135" w:name="_Toc397779323"/>
            <w:bookmarkStart w:id="136" w:name="_Toc397779427"/>
            <w:bookmarkStart w:id="137" w:name="_Toc397779630"/>
            <w:bookmarkStart w:id="138" w:name="_Toc397779836"/>
            <w:r w:rsidRPr="00AA6C2C">
              <w:rPr>
                <w:rFonts w:hint="eastAsia"/>
              </w:rPr>
              <w:t>评标方法</w:t>
            </w:r>
            <w:bookmarkEnd w:id="135"/>
            <w:bookmarkEnd w:id="136"/>
            <w:bookmarkEnd w:id="137"/>
            <w:bookmarkEnd w:id="138"/>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ascii="宋体" w:hAnsi="宋体" w:hint="eastAsia"/>
                <w:szCs w:val="21"/>
              </w:rPr>
              <w:t>综合评分法</w:t>
            </w:r>
          </w:p>
        </w:tc>
      </w:tr>
      <w:tr w:rsidR="0044366E" w:rsidRPr="00AA6C2C" w:rsidTr="0044366E">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lastRenderedPageBreak/>
              <w:t>7.3.1</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r w:rsidRPr="00AA6C2C">
              <w:rPr>
                <w:rFonts w:hint="eastAsia"/>
              </w:rPr>
              <w:t>履约担保</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tabs>
                <w:tab w:val="num" w:pos="0"/>
              </w:tabs>
              <w:spacing w:before="60" w:line="360" w:lineRule="auto"/>
              <w:ind w:leftChars="4" w:left="8"/>
              <w:rPr>
                <w:rFonts w:ascii="宋体" w:hAnsi="宋体"/>
                <w:szCs w:val="21"/>
              </w:rPr>
            </w:pPr>
            <w:r w:rsidRPr="00AA6C2C">
              <w:rPr>
                <w:rFonts w:ascii="宋体" w:hAnsi="宋体" w:hint="eastAsia"/>
                <w:szCs w:val="21"/>
              </w:rPr>
              <w:t>履约保证金的形式：无</w:t>
            </w:r>
          </w:p>
          <w:p w:rsidR="0044366E" w:rsidRPr="00AA6C2C" w:rsidRDefault="0044366E" w:rsidP="0044366E">
            <w:pPr>
              <w:snapToGrid w:val="0"/>
              <w:spacing w:line="360" w:lineRule="auto"/>
              <w:ind w:leftChars="4" w:left="8"/>
              <w:rPr>
                <w:rFonts w:ascii="宋体" w:hAnsi="宋体"/>
                <w:szCs w:val="21"/>
              </w:rPr>
            </w:pPr>
            <w:r w:rsidRPr="00AA6C2C">
              <w:rPr>
                <w:rFonts w:ascii="宋体" w:hAnsi="宋体" w:hint="eastAsia"/>
                <w:szCs w:val="21"/>
              </w:rPr>
              <w:t>履约保证金的金额：无</w:t>
            </w:r>
          </w:p>
        </w:tc>
      </w:tr>
      <w:tr w:rsidR="0044366E" w:rsidRPr="00AA6C2C" w:rsidTr="0044366E">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7.4.3</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r w:rsidRPr="00AA6C2C">
              <w:rPr>
                <w:rFonts w:hint="eastAsia"/>
              </w:rPr>
              <w:t>付款方式</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Ansi="宋体"/>
                <w:szCs w:val="21"/>
                <w:lang w:val="en-GB"/>
              </w:rPr>
              <w:t>采用信用证</w:t>
            </w:r>
            <w:r w:rsidRPr="00AA6C2C">
              <w:rPr>
                <w:rFonts w:hAnsi="宋体"/>
                <w:szCs w:val="21"/>
                <w:lang w:val="en-GB"/>
              </w:rPr>
              <w:t>L</w:t>
            </w:r>
            <w:r w:rsidRPr="00AA6C2C">
              <w:rPr>
                <w:rFonts w:hAnsi="宋体" w:hint="eastAsia"/>
                <w:szCs w:val="21"/>
                <w:lang w:val="en-GB"/>
              </w:rPr>
              <w:t>/</w:t>
            </w:r>
            <w:r w:rsidRPr="00AA6C2C">
              <w:rPr>
                <w:rFonts w:hAnsi="宋体"/>
                <w:szCs w:val="21"/>
                <w:lang w:val="en-GB"/>
              </w:rPr>
              <w:t>C</w:t>
            </w:r>
            <w:r w:rsidRPr="00AA6C2C">
              <w:rPr>
                <w:rFonts w:hAnsi="宋体"/>
                <w:szCs w:val="21"/>
                <w:lang w:val="en-GB"/>
              </w:rPr>
              <w:t>方式支付，其中不迟于装运前</w:t>
            </w:r>
            <w:r w:rsidRPr="00AA6C2C">
              <w:rPr>
                <w:rFonts w:hAnsi="宋体" w:hint="eastAsia"/>
                <w:szCs w:val="21"/>
                <w:lang w:val="en-GB"/>
              </w:rPr>
              <w:t>30</w:t>
            </w:r>
            <w:r w:rsidRPr="00AA6C2C">
              <w:rPr>
                <w:rFonts w:hAnsi="宋体"/>
                <w:szCs w:val="21"/>
                <w:lang w:val="en-GB"/>
              </w:rPr>
              <w:t>天开具以卖方为受益人的金额为装运货物全额的不可撤销信用证。凭运单收取</w:t>
            </w:r>
            <w:r w:rsidRPr="00AA6C2C">
              <w:rPr>
                <w:rFonts w:hAnsi="宋体"/>
                <w:szCs w:val="21"/>
                <w:lang w:val="en-GB"/>
              </w:rPr>
              <w:t>90%</w:t>
            </w:r>
            <w:r w:rsidRPr="00AA6C2C">
              <w:rPr>
                <w:rFonts w:hAnsi="宋体" w:hint="eastAsia"/>
                <w:szCs w:val="21"/>
                <w:lang w:val="en-GB"/>
              </w:rPr>
              <w:t>，</w:t>
            </w:r>
            <w:r w:rsidRPr="00AA6C2C">
              <w:rPr>
                <w:rFonts w:hAnsi="宋体"/>
                <w:szCs w:val="21"/>
                <w:lang w:val="en-GB"/>
              </w:rPr>
              <w:t>余款凭</w:t>
            </w:r>
            <w:r w:rsidRPr="00AA6C2C">
              <w:rPr>
                <w:rFonts w:hAnsi="宋体" w:hint="eastAsia"/>
                <w:szCs w:val="21"/>
                <w:lang w:val="en-GB"/>
              </w:rPr>
              <w:t>甲方</w:t>
            </w:r>
            <w:r w:rsidRPr="00AA6C2C">
              <w:rPr>
                <w:rFonts w:hAnsi="宋体"/>
                <w:szCs w:val="21"/>
                <w:lang w:val="en-GB"/>
              </w:rPr>
              <w:t>签字</w:t>
            </w:r>
            <w:r w:rsidRPr="00AA6C2C">
              <w:rPr>
                <w:rFonts w:hAnsi="宋体" w:hint="eastAsia"/>
                <w:szCs w:val="21"/>
                <w:lang w:val="en-GB"/>
              </w:rPr>
              <w:t>盖章</w:t>
            </w:r>
            <w:r w:rsidRPr="00AA6C2C">
              <w:rPr>
                <w:rFonts w:hAnsi="宋体"/>
                <w:szCs w:val="21"/>
                <w:lang w:val="en-GB"/>
              </w:rPr>
              <w:t>的验收报告收取</w:t>
            </w:r>
            <w:r w:rsidRPr="00AA6C2C">
              <w:rPr>
                <w:rFonts w:hAnsi="宋体" w:hint="eastAsia"/>
                <w:szCs w:val="21"/>
                <w:lang w:val="en-GB"/>
              </w:rPr>
              <w:t>。</w:t>
            </w:r>
          </w:p>
        </w:tc>
      </w:tr>
      <w:tr w:rsidR="0044366E" w:rsidRPr="00AA6C2C" w:rsidTr="0044366E">
        <w:trPr>
          <w:trHeight w:val="416"/>
        </w:trPr>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8.4</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r w:rsidRPr="00AA6C2C">
              <w:rPr>
                <w:rFonts w:hint="eastAsia"/>
              </w:rPr>
              <w:t>投标报价</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每包投标报价（进口设备以外币报价的：报价</w:t>
            </w:r>
            <w:r w:rsidRPr="00AA6C2C">
              <w:rPr>
                <w:rFonts w:hint="eastAsia"/>
                <w:szCs w:val="21"/>
              </w:rPr>
              <w:t>*</w:t>
            </w:r>
            <w:r w:rsidRPr="00AA6C2C">
              <w:rPr>
                <w:rFonts w:hint="eastAsia"/>
                <w:szCs w:val="21"/>
              </w:rPr>
              <w:t>当日汇率中间价</w:t>
            </w:r>
            <w:r w:rsidRPr="00AA6C2C">
              <w:rPr>
                <w:rFonts w:hint="eastAsia"/>
                <w:szCs w:val="21"/>
              </w:rPr>
              <w:t>*1.03</w:t>
            </w:r>
            <w:r w:rsidRPr="00AA6C2C">
              <w:rPr>
                <w:rFonts w:hint="eastAsia"/>
                <w:szCs w:val="21"/>
              </w:rPr>
              <w:t>）不能超过该包预算，超过预算的投标将被拒绝。</w:t>
            </w:r>
          </w:p>
        </w:tc>
      </w:tr>
      <w:tr w:rsidR="0044366E" w:rsidRPr="00AA6C2C" w:rsidTr="0044366E">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jc w:val="center"/>
              <w:rPr>
                <w:rFonts w:ascii="宋体" w:hAnsi="宋体"/>
                <w:szCs w:val="21"/>
              </w:rPr>
            </w:pPr>
            <w:r w:rsidRPr="00AA6C2C">
              <w:rPr>
                <w:rFonts w:ascii="宋体" w:hAnsi="宋体" w:hint="eastAsia"/>
                <w:szCs w:val="21"/>
              </w:rPr>
              <w:t>8.5</w:t>
            </w:r>
          </w:p>
        </w:tc>
        <w:tc>
          <w:tcPr>
            <w:tcW w:w="37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pPr>
            <w:r w:rsidRPr="00AA6C2C">
              <w:rPr>
                <w:rFonts w:hint="eastAsia"/>
              </w:rPr>
              <w:t>中标服务费</w:t>
            </w:r>
          </w:p>
        </w:tc>
        <w:tc>
          <w:tcPr>
            <w:tcW w:w="3737"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pacing w:line="440" w:lineRule="exact"/>
              <w:rPr>
                <w:szCs w:val="21"/>
              </w:rPr>
            </w:pPr>
            <w:r w:rsidRPr="00AA6C2C">
              <w:rPr>
                <w:rFonts w:hint="eastAsia"/>
                <w:szCs w:val="21"/>
              </w:rPr>
              <w:t>本项目中标服务费由项目中标人承担。</w:t>
            </w:r>
          </w:p>
          <w:p w:rsidR="0044366E" w:rsidRPr="00AA6C2C" w:rsidRDefault="0044366E" w:rsidP="0044366E">
            <w:pPr>
              <w:spacing w:line="440" w:lineRule="exact"/>
              <w:rPr>
                <w:szCs w:val="21"/>
              </w:rPr>
            </w:pPr>
            <w:r w:rsidRPr="00AA6C2C">
              <w:rPr>
                <w:rFonts w:hint="eastAsia"/>
                <w:szCs w:val="21"/>
              </w:rPr>
              <w:t>中标服务费标准：中标人依据中标金额</w:t>
            </w:r>
            <w:r w:rsidRPr="00AA6C2C">
              <w:rPr>
                <w:rFonts w:hint="eastAsia"/>
                <w:szCs w:val="21"/>
              </w:rPr>
              <w:t>8</w:t>
            </w:r>
            <w:r w:rsidRPr="00AA6C2C">
              <w:rPr>
                <w:rFonts w:hint="eastAsia"/>
                <w:szCs w:val="21"/>
              </w:rPr>
              <w:t>‰在领取中标通知书之前向招标人一次性交纳中标服务费。</w:t>
            </w:r>
          </w:p>
        </w:tc>
      </w:tr>
    </w:tbl>
    <w:p w:rsidR="0044366E" w:rsidRPr="00AA6C2C" w:rsidRDefault="0044366E" w:rsidP="0044366E">
      <w:pPr>
        <w:spacing w:line="400" w:lineRule="exact"/>
      </w:pPr>
    </w:p>
    <w:p w:rsidR="0044366E" w:rsidRPr="00AA6C2C" w:rsidRDefault="0044366E" w:rsidP="0044366E">
      <w:pPr>
        <w:spacing w:line="400" w:lineRule="exact"/>
      </w:pPr>
    </w:p>
    <w:p w:rsidR="0044366E" w:rsidRPr="00AA6C2C" w:rsidRDefault="0044366E" w:rsidP="0044366E">
      <w:pPr>
        <w:pStyle w:val="2"/>
        <w:spacing w:line="440" w:lineRule="exact"/>
      </w:pPr>
      <w:bookmarkStart w:id="139" w:name="_Toc144974497"/>
      <w:bookmarkStart w:id="140" w:name="_Toc152042305"/>
      <w:bookmarkStart w:id="141" w:name="_Toc152045529"/>
      <w:bookmarkStart w:id="142" w:name="_Toc179632546"/>
      <w:bookmarkStart w:id="143" w:name="_Toc246996175"/>
      <w:bookmarkStart w:id="144" w:name="_Toc246996918"/>
      <w:bookmarkStart w:id="145" w:name="_Toc247085689"/>
      <w:bookmarkStart w:id="146" w:name="_Toc396477116"/>
      <w:bookmarkStart w:id="147" w:name="_Toc397779324"/>
      <w:bookmarkStart w:id="148" w:name="_Toc397779428"/>
      <w:bookmarkStart w:id="149" w:name="_Toc397779631"/>
      <w:bookmarkStart w:id="150" w:name="_Toc397779837"/>
      <w:bookmarkStart w:id="151" w:name="_Toc397780040"/>
      <w:bookmarkStart w:id="152" w:name="_Toc397780140"/>
      <w:bookmarkStart w:id="153" w:name="_Toc423525776"/>
      <w:r w:rsidRPr="00AA6C2C">
        <w:rPr>
          <w:rFonts w:hint="eastAsia"/>
        </w:rPr>
        <w:t xml:space="preserve">1. </w:t>
      </w:r>
      <w:r w:rsidRPr="00AA6C2C">
        <w:rPr>
          <w:rFonts w:hint="eastAsia"/>
        </w:rPr>
        <w:t>总则</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44366E" w:rsidRPr="00AA6C2C" w:rsidRDefault="0044366E" w:rsidP="0044366E">
      <w:pPr>
        <w:pStyle w:val="3"/>
        <w:spacing w:line="440" w:lineRule="exact"/>
      </w:pPr>
      <w:bookmarkStart w:id="154" w:name="_Toc144974498"/>
      <w:bookmarkStart w:id="155" w:name="_Toc152042306"/>
      <w:bookmarkStart w:id="156" w:name="_Toc152045530"/>
      <w:bookmarkStart w:id="157" w:name="_Toc179632547"/>
      <w:bookmarkStart w:id="158" w:name="_Toc246996176"/>
      <w:bookmarkStart w:id="159" w:name="_Toc246996919"/>
      <w:bookmarkStart w:id="160" w:name="_Toc247085690"/>
      <w:bookmarkStart w:id="161" w:name="_Toc296602421"/>
      <w:bookmarkStart w:id="162" w:name="_Toc396477117"/>
      <w:bookmarkStart w:id="163" w:name="_Toc397779325"/>
      <w:bookmarkStart w:id="164" w:name="_Toc397779429"/>
      <w:bookmarkStart w:id="165" w:name="_Toc397779632"/>
      <w:bookmarkStart w:id="166" w:name="_Toc397779838"/>
      <w:r w:rsidRPr="00AA6C2C">
        <w:rPr>
          <w:rFonts w:hint="eastAsia"/>
        </w:rPr>
        <w:t xml:space="preserve">1.1 </w:t>
      </w:r>
      <w:r w:rsidRPr="00AA6C2C">
        <w:rPr>
          <w:rFonts w:hint="eastAsia"/>
        </w:rPr>
        <w:t>项目概况</w:t>
      </w:r>
      <w:bookmarkEnd w:id="154"/>
      <w:bookmarkEnd w:id="155"/>
      <w:bookmarkEnd w:id="156"/>
      <w:bookmarkEnd w:id="157"/>
      <w:bookmarkEnd w:id="158"/>
      <w:bookmarkEnd w:id="159"/>
      <w:bookmarkEnd w:id="160"/>
      <w:bookmarkEnd w:id="161"/>
      <w:bookmarkEnd w:id="162"/>
      <w:bookmarkEnd w:id="163"/>
      <w:bookmarkEnd w:id="164"/>
      <w:bookmarkEnd w:id="165"/>
      <w:bookmarkEnd w:id="166"/>
    </w:p>
    <w:p w:rsidR="0044366E" w:rsidRPr="00AA6C2C" w:rsidRDefault="0044366E" w:rsidP="0044366E">
      <w:pPr>
        <w:spacing w:line="440" w:lineRule="exact"/>
        <w:ind w:firstLineChars="200" w:firstLine="420"/>
      </w:pPr>
      <w:r w:rsidRPr="00AA6C2C">
        <w:rPr>
          <w:rFonts w:hint="eastAsia"/>
        </w:rPr>
        <w:t>1.1.1</w:t>
      </w:r>
      <w:r w:rsidRPr="00AA6C2C">
        <w:rPr>
          <w:rFonts w:ascii="宋体" w:hAnsi="宋体" w:hint="eastAsia"/>
          <w:szCs w:val="21"/>
        </w:rPr>
        <w:t>根据《中华人民共和国政府采购法》等有关法律、法规和规章的规定，本招标项目已具备招标条件，现对本项目进行公开招标。</w:t>
      </w:r>
    </w:p>
    <w:p w:rsidR="0044366E" w:rsidRPr="00AA6C2C" w:rsidRDefault="0044366E" w:rsidP="0044366E">
      <w:pPr>
        <w:spacing w:line="440" w:lineRule="exact"/>
        <w:ind w:firstLineChars="200" w:firstLine="420"/>
      </w:pPr>
      <w:r w:rsidRPr="00AA6C2C">
        <w:rPr>
          <w:rFonts w:hint="eastAsia"/>
        </w:rPr>
        <w:t xml:space="preserve">1.1.2 </w:t>
      </w:r>
      <w:r w:rsidRPr="00AA6C2C">
        <w:rPr>
          <w:rFonts w:hint="eastAsia"/>
        </w:rPr>
        <w:t>本招标项目招标人：见投标人须知前附表。</w:t>
      </w:r>
    </w:p>
    <w:p w:rsidR="0044366E" w:rsidRPr="00AA6C2C" w:rsidRDefault="0044366E" w:rsidP="0044366E">
      <w:pPr>
        <w:spacing w:line="440" w:lineRule="exact"/>
        <w:ind w:firstLineChars="200" w:firstLine="420"/>
      </w:pPr>
      <w:r w:rsidRPr="00AA6C2C">
        <w:rPr>
          <w:rFonts w:hint="eastAsia"/>
        </w:rPr>
        <w:t xml:space="preserve">1.1.3 </w:t>
      </w:r>
      <w:r w:rsidRPr="00AA6C2C">
        <w:rPr>
          <w:rFonts w:hint="eastAsia"/>
        </w:rPr>
        <w:t>本招标项目名称</w:t>
      </w:r>
      <w:r w:rsidRPr="00AA6C2C">
        <w:rPr>
          <w:rFonts w:ascii="宋体" w:hAnsi="宋体" w:hint="eastAsia"/>
          <w:szCs w:val="21"/>
        </w:rPr>
        <w:t>和项目编号</w:t>
      </w:r>
      <w:r w:rsidRPr="00AA6C2C">
        <w:rPr>
          <w:rFonts w:hint="eastAsia"/>
        </w:rPr>
        <w:t>：见投标人须知前附表。</w:t>
      </w:r>
    </w:p>
    <w:p w:rsidR="0044366E" w:rsidRPr="00AA6C2C" w:rsidRDefault="0044366E" w:rsidP="0044366E">
      <w:pPr>
        <w:pStyle w:val="3"/>
        <w:spacing w:line="440" w:lineRule="exact"/>
      </w:pPr>
      <w:bookmarkStart w:id="167" w:name="_Toc144974499"/>
      <w:bookmarkStart w:id="168" w:name="_Toc152042307"/>
      <w:bookmarkStart w:id="169" w:name="_Toc152045531"/>
      <w:bookmarkStart w:id="170" w:name="_Toc179632548"/>
      <w:bookmarkStart w:id="171" w:name="_Toc246996177"/>
      <w:bookmarkStart w:id="172" w:name="_Toc246996920"/>
      <w:bookmarkStart w:id="173" w:name="_Toc247085691"/>
      <w:bookmarkStart w:id="174" w:name="_Toc296602422"/>
      <w:bookmarkStart w:id="175" w:name="_Toc396477118"/>
      <w:bookmarkStart w:id="176" w:name="_Toc397779326"/>
      <w:bookmarkStart w:id="177" w:name="_Toc397779430"/>
      <w:bookmarkStart w:id="178" w:name="_Toc397779633"/>
      <w:bookmarkStart w:id="179" w:name="_Toc397779839"/>
      <w:r w:rsidRPr="00AA6C2C">
        <w:rPr>
          <w:rFonts w:hint="eastAsia"/>
        </w:rPr>
        <w:t xml:space="preserve">1.2 </w:t>
      </w:r>
      <w:r w:rsidRPr="00AA6C2C">
        <w:rPr>
          <w:rFonts w:hint="eastAsia"/>
        </w:rPr>
        <w:t>资金来源和落实情况</w:t>
      </w:r>
      <w:bookmarkEnd w:id="167"/>
      <w:bookmarkEnd w:id="168"/>
      <w:bookmarkEnd w:id="169"/>
      <w:bookmarkEnd w:id="170"/>
      <w:bookmarkEnd w:id="171"/>
      <w:bookmarkEnd w:id="172"/>
      <w:bookmarkEnd w:id="173"/>
      <w:bookmarkEnd w:id="174"/>
      <w:bookmarkEnd w:id="175"/>
      <w:bookmarkEnd w:id="176"/>
      <w:bookmarkEnd w:id="177"/>
      <w:bookmarkEnd w:id="178"/>
      <w:bookmarkEnd w:id="179"/>
    </w:p>
    <w:p w:rsidR="0044366E" w:rsidRPr="00AA6C2C" w:rsidRDefault="0044366E" w:rsidP="0044366E">
      <w:pPr>
        <w:spacing w:line="440" w:lineRule="exact"/>
        <w:ind w:firstLineChars="200" w:firstLine="420"/>
      </w:pPr>
      <w:r w:rsidRPr="00AA6C2C">
        <w:rPr>
          <w:rFonts w:hint="eastAsia"/>
        </w:rPr>
        <w:t xml:space="preserve">1.2.1 </w:t>
      </w:r>
      <w:r w:rsidRPr="00AA6C2C">
        <w:rPr>
          <w:rFonts w:hint="eastAsia"/>
        </w:rPr>
        <w:t>本招标项目的资金来源：见投标人须知前附表。</w:t>
      </w:r>
    </w:p>
    <w:p w:rsidR="0044366E" w:rsidRPr="00AA6C2C" w:rsidRDefault="0044366E" w:rsidP="0044366E">
      <w:pPr>
        <w:spacing w:line="440" w:lineRule="exact"/>
        <w:ind w:firstLineChars="200" w:firstLine="420"/>
      </w:pPr>
      <w:r w:rsidRPr="00AA6C2C">
        <w:rPr>
          <w:rFonts w:hint="eastAsia"/>
        </w:rPr>
        <w:t xml:space="preserve">1.2.2 </w:t>
      </w:r>
      <w:r w:rsidRPr="00AA6C2C">
        <w:rPr>
          <w:rFonts w:hint="eastAsia"/>
        </w:rPr>
        <w:t>本招标项目的资金落实情况：见投标人须知前附表。</w:t>
      </w:r>
    </w:p>
    <w:p w:rsidR="0044366E" w:rsidRPr="00AA6C2C" w:rsidRDefault="0044366E" w:rsidP="0044366E">
      <w:pPr>
        <w:pStyle w:val="3"/>
        <w:spacing w:line="440" w:lineRule="exact"/>
      </w:pPr>
      <w:bookmarkStart w:id="180" w:name="_Toc144974500"/>
      <w:bookmarkStart w:id="181" w:name="_Toc152042308"/>
      <w:bookmarkStart w:id="182" w:name="_Toc152045532"/>
      <w:bookmarkStart w:id="183" w:name="_Toc179632549"/>
      <w:bookmarkStart w:id="184" w:name="_Toc246996178"/>
      <w:bookmarkStart w:id="185" w:name="_Toc246996921"/>
      <w:bookmarkStart w:id="186" w:name="_Toc247085692"/>
      <w:bookmarkStart w:id="187" w:name="_Toc296602423"/>
      <w:bookmarkStart w:id="188" w:name="_Toc396477119"/>
      <w:bookmarkStart w:id="189" w:name="_Toc397779327"/>
      <w:bookmarkStart w:id="190" w:name="_Toc397779431"/>
      <w:bookmarkStart w:id="191" w:name="_Toc397779634"/>
      <w:bookmarkStart w:id="192" w:name="_Toc397779840"/>
      <w:r w:rsidRPr="00AA6C2C">
        <w:rPr>
          <w:rFonts w:hint="eastAsia"/>
        </w:rPr>
        <w:lastRenderedPageBreak/>
        <w:t xml:space="preserve">1.3 </w:t>
      </w:r>
      <w:r w:rsidRPr="00AA6C2C">
        <w:rPr>
          <w:rFonts w:hint="eastAsia"/>
        </w:rPr>
        <w:t>项目内容、履约期限、质量要求</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44366E" w:rsidRPr="00AA6C2C" w:rsidRDefault="0044366E" w:rsidP="0044366E">
      <w:pPr>
        <w:spacing w:line="440" w:lineRule="exact"/>
        <w:ind w:firstLineChars="200" w:firstLine="420"/>
      </w:pPr>
      <w:r w:rsidRPr="00AA6C2C">
        <w:rPr>
          <w:rFonts w:hint="eastAsia"/>
        </w:rPr>
        <w:t xml:space="preserve">1.3.1 </w:t>
      </w:r>
      <w:r w:rsidRPr="00AA6C2C">
        <w:rPr>
          <w:rFonts w:hint="eastAsia"/>
        </w:rPr>
        <w:t>本次项目内容：见投标人须知前附表。</w:t>
      </w:r>
    </w:p>
    <w:p w:rsidR="0044366E" w:rsidRPr="00AA6C2C" w:rsidRDefault="0044366E" w:rsidP="0044366E">
      <w:pPr>
        <w:spacing w:line="440" w:lineRule="exact"/>
        <w:ind w:firstLineChars="200" w:firstLine="420"/>
      </w:pPr>
      <w:r w:rsidRPr="00AA6C2C">
        <w:rPr>
          <w:rFonts w:hint="eastAsia"/>
        </w:rPr>
        <w:t xml:space="preserve">1.3.2 </w:t>
      </w:r>
      <w:r w:rsidRPr="00AA6C2C">
        <w:rPr>
          <w:rFonts w:hint="eastAsia"/>
        </w:rPr>
        <w:t>本招标项目的计划工期：见投标人须知前附表。</w:t>
      </w:r>
    </w:p>
    <w:p w:rsidR="0044366E" w:rsidRPr="00AA6C2C" w:rsidRDefault="0044366E" w:rsidP="0044366E">
      <w:pPr>
        <w:spacing w:line="440" w:lineRule="exact"/>
        <w:ind w:firstLineChars="200" w:firstLine="420"/>
      </w:pPr>
      <w:r w:rsidRPr="00AA6C2C">
        <w:rPr>
          <w:rFonts w:hint="eastAsia"/>
        </w:rPr>
        <w:t xml:space="preserve">1.3.3 </w:t>
      </w:r>
      <w:r w:rsidRPr="00AA6C2C">
        <w:rPr>
          <w:rFonts w:hint="eastAsia"/>
        </w:rPr>
        <w:t>本招标项目的质量要求：见投标人须知前附表。</w:t>
      </w:r>
    </w:p>
    <w:p w:rsidR="0044366E" w:rsidRPr="00AA6C2C" w:rsidRDefault="0044366E" w:rsidP="0044366E">
      <w:pPr>
        <w:pStyle w:val="3"/>
        <w:spacing w:line="440" w:lineRule="exact"/>
      </w:pPr>
      <w:bookmarkStart w:id="193" w:name="_Toc144974502"/>
      <w:bookmarkStart w:id="194" w:name="_Toc152042310"/>
      <w:bookmarkStart w:id="195" w:name="_Toc152045534"/>
      <w:bookmarkStart w:id="196" w:name="_Toc179632551"/>
      <w:bookmarkStart w:id="197" w:name="_Toc246996179"/>
      <w:bookmarkStart w:id="198" w:name="_Toc246996922"/>
      <w:bookmarkStart w:id="199" w:name="_Toc247085693"/>
      <w:bookmarkStart w:id="200" w:name="_Toc296602424"/>
      <w:bookmarkStart w:id="201" w:name="_Toc396477120"/>
      <w:bookmarkStart w:id="202" w:name="_Toc397779328"/>
      <w:bookmarkStart w:id="203" w:name="_Toc397779432"/>
      <w:bookmarkStart w:id="204" w:name="_Toc397779635"/>
      <w:bookmarkStart w:id="205" w:name="_Toc397779841"/>
      <w:r w:rsidRPr="00AA6C2C">
        <w:rPr>
          <w:rFonts w:hint="eastAsia"/>
        </w:rPr>
        <w:t xml:space="preserve">1.4 </w:t>
      </w:r>
      <w:bookmarkEnd w:id="193"/>
      <w:bookmarkEnd w:id="194"/>
      <w:bookmarkEnd w:id="195"/>
      <w:bookmarkEnd w:id="196"/>
      <w:bookmarkEnd w:id="197"/>
      <w:bookmarkEnd w:id="198"/>
      <w:bookmarkEnd w:id="199"/>
      <w:bookmarkEnd w:id="200"/>
      <w:bookmarkEnd w:id="201"/>
      <w:r w:rsidRPr="00AA6C2C">
        <w:rPr>
          <w:rFonts w:hint="eastAsia"/>
        </w:rPr>
        <w:t>合格投标人</w:t>
      </w:r>
      <w:bookmarkEnd w:id="202"/>
      <w:bookmarkEnd w:id="203"/>
      <w:bookmarkEnd w:id="204"/>
      <w:bookmarkEnd w:id="205"/>
    </w:p>
    <w:p w:rsidR="0044366E" w:rsidRPr="00AA6C2C" w:rsidRDefault="0044366E" w:rsidP="0044366E">
      <w:pPr>
        <w:spacing w:line="440" w:lineRule="exact"/>
        <w:ind w:firstLineChars="171" w:firstLine="359"/>
      </w:pPr>
      <w:r w:rsidRPr="00AA6C2C">
        <w:rPr>
          <w:rFonts w:hint="eastAsia"/>
        </w:rPr>
        <w:t xml:space="preserve">1.4.1 </w:t>
      </w:r>
      <w:r w:rsidRPr="00AA6C2C">
        <w:rPr>
          <w:rFonts w:hint="eastAsia"/>
        </w:rPr>
        <w:t>投标人应具备承担本项目的资质条件、能力和信誉。</w:t>
      </w:r>
    </w:p>
    <w:p w:rsidR="0044366E" w:rsidRPr="00AA6C2C" w:rsidRDefault="0044366E" w:rsidP="0044366E">
      <w:pPr>
        <w:spacing w:line="440" w:lineRule="exact"/>
        <w:ind w:firstLineChars="171" w:firstLine="359"/>
      </w:pPr>
      <w:r w:rsidRPr="00AA6C2C">
        <w:rPr>
          <w:rFonts w:hint="eastAsia"/>
        </w:rPr>
        <w:t>（</w:t>
      </w:r>
      <w:r w:rsidRPr="00AA6C2C">
        <w:rPr>
          <w:rFonts w:hint="eastAsia"/>
        </w:rPr>
        <w:t>1</w:t>
      </w:r>
      <w:r w:rsidRPr="00AA6C2C">
        <w:rPr>
          <w:rFonts w:hint="eastAsia"/>
        </w:rPr>
        <w:t>）资质条件：见投标人须知前附表；</w:t>
      </w:r>
    </w:p>
    <w:p w:rsidR="0044366E" w:rsidRPr="00AA6C2C" w:rsidRDefault="0044366E" w:rsidP="0044366E">
      <w:pPr>
        <w:spacing w:line="440" w:lineRule="exact"/>
        <w:ind w:firstLineChars="171" w:firstLine="359"/>
      </w:pPr>
      <w:r w:rsidRPr="00AA6C2C">
        <w:rPr>
          <w:rFonts w:hint="eastAsia"/>
        </w:rPr>
        <w:t>（</w:t>
      </w:r>
      <w:r w:rsidRPr="00AA6C2C">
        <w:rPr>
          <w:rFonts w:hint="eastAsia"/>
        </w:rPr>
        <w:t>2</w:t>
      </w:r>
      <w:r w:rsidRPr="00AA6C2C">
        <w:rPr>
          <w:rFonts w:hint="eastAsia"/>
        </w:rPr>
        <w:t>）财务要求：见投标人须知前附表；</w:t>
      </w:r>
    </w:p>
    <w:p w:rsidR="0044366E" w:rsidRPr="00AA6C2C" w:rsidRDefault="0044366E" w:rsidP="0044366E">
      <w:pPr>
        <w:spacing w:line="440" w:lineRule="exact"/>
        <w:ind w:firstLineChars="171" w:firstLine="359"/>
      </w:pPr>
      <w:r w:rsidRPr="00AA6C2C">
        <w:rPr>
          <w:rFonts w:hint="eastAsia"/>
        </w:rPr>
        <w:t>（</w:t>
      </w:r>
      <w:r w:rsidRPr="00AA6C2C">
        <w:rPr>
          <w:rFonts w:hint="eastAsia"/>
        </w:rPr>
        <w:t>3</w:t>
      </w:r>
      <w:r w:rsidRPr="00AA6C2C">
        <w:rPr>
          <w:rFonts w:hint="eastAsia"/>
        </w:rPr>
        <w:t>）业绩要求：见投标人须知前附表；</w:t>
      </w:r>
    </w:p>
    <w:p w:rsidR="0044366E" w:rsidRPr="00AA6C2C" w:rsidRDefault="0044366E" w:rsidP="0044366E">
      <w:pPr>
        <w:spacing w:line="440" w:lineRule="exact"/>
        <w:ind w:firstLineChars="171" w:firstLine="359"/>
      </w:pPr>
      <w:r w:rsidRPr="00AA6C2C">
        <w:rPr>
          <w:rFonts w:hint="eastAsia"/>
        </w:rPr>
        <w:t>（</w:t>
      </w:r>
      <w:r w:rsidRPr="00AA6C2C">
        <w:rPr>
          <w:rFonts w:hint="eastAsia"/>
        </w:rPr>
        <w:t>4</w:t>
      </w:r>
      <w:r w:rsidRPr="00AA6C2C">
        <w:rPr>
          <w:rFonts w:hint="eastAsia"/>
        </w:rPr>
        <w:t>）诚信要求：见投标人须知前附表；</w:t>
      </w:r>
    </w:p>
    <w:p w:rsidR="0044366E" w:rsidRPr="00AA6C2C" w:rsidRDefault="0044366E" w:rsidP="0044366E">
      <w:pPr>
        <w:spacing w:line="440" w:lineRule="exact"/>
        <w:ind w:firstLineChars="171" w:firstLine="359"/>
      </w:pPr>
      <w:r w:rsidRPr="00AA6C2C">
        <w:rPr>
          <w:rFonts w:hint="eastAsia"/>
        </w:rPr>
        <w:t>（</w:t>
      </w:r>
      <w:r w:rsidRPr="00AA6C2C">
        <w:rPr>
          <w:rFonts w:hint="eastAsia"/>
        </w:rPr>
        <w:t>5</w:t>
      </w:r>
      <w:r w:rsidRPr="00AA6C2C">
        <w:rPr>
          <w:rFonts w:hint="eastAsia"/>
        </w:rPr>
        <w:t>）其他要求：见投标人须知前附表。</w:t>
      </w:r>
    </w:p>
    <w:p w:rsidR="0044366E" w:rsidRPr="00AA6C2C" w:rsidRDefault="0044366E" w:rsidP="0044366E">
      <w:pPr>
        <w:spacing w:line="440" w:lineRule="exact"/>
        <w:ind w:firstLineChars="200" w:firstLine="420"/>
        <w:rPr>
          <w:rFonts w:ascii="宋体" w:hAnsi="宋体"/>
          <w:szCs w:val="21"/>
        </w:rPr>
      </w:pPr>
      <w:r w:rsidRPr="00AA6C2C">
        <w:rPr>
          <w:rFonts w:hint="eastAsia"/>
        </w:rPr>
        <w:t>1.4.2</w:t>
      </w:r>
      <w:r w:rsidRPr="00AA6C2C">
        <w:rPr>
          <w:rFonts w:ascii="宋体" w:hAnsi="宋体" w:hint="eastAsia"/>
          <w:szCs w:val="21"/>
        </w:rPr>
        <w:t>投标人须知前附表规定接受联合体投标的，除应符合本章第1.4.1项和投标人须知前附表的要求外，还应遵守以下规定：</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（1）联合体各方应按招标文件提供的格式签订《共同投标协议》，明确主办方和各方的分工和职责，明确中标后联合体各方将向招标人承担连带责任。</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（2）由同一专业组成的联合体，按照资质等级较低的单位确定联合体资质等级。</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（3）采购人根据采购项目的特殊要求规定投标人特定条件的，联合体各方中至少应当有一方符合采购规定的特定条件。</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（4）联合体各方不得再以自己名义单独或参加其他联合体在同一标段中投标。</w:t>
      </w:r>
    </w:p>
    <w:p w:rsidR="0044366E" w:rsidRPr="00AA6C2C" w:rsidRDefault="0044366E" w:rsidP="0044366E">
      <w:pPr>
        <w:spacing w:line="440" w:lineRule="exact"/>
        <w:ind w:firstLineChars="200" w:firstLine="420"/>
        <w:rPr>
          <w:rFonts w:ascii="宋体" w:hAnsi="宋体"/>
          <w:szCs w:val="21"/>
        </w:rPr>
      </w:pPr>
      <w:r w:rsidRPr="00AA6C2C">
        <w:rPr>
          <w:rFonts w:hint="eastAsia"/>
        </w:rPr>
        <w:t>1.4.3</w:t>
      </w:r>
      <w:r w:rsidRPr="00AA6C2C">
        <w:rPr>
          <w:rFonts w:ascii="宋体" w:hAnsi="宋体" w:hint="eastAsia"/>
          <w:szCs w:val="21"/>
        </w:rPr>
        <w:t>投标人不得存在下列情形之一：</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（1）为本项目前期准备提供设计或咨询服务的；</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（2）参加政府采购活动前三年内有重大违法记录的；</w:t>
      </w:r>
    </w:p>
    <w:p w:rsidR="0044366E" w:rsidRPr="00AA6C2C" w:rsidRDefault="0044366E" w:rsidP="0044366E">
      <w:pPr>
        <w:spacing w:line="440" w:lineRule="exact"/>
        <w:ind w:firstLineChars="200" w:firstLine="420"/>
        <w:rPr>
          <w:rFonts w:ascii="宋体" w:hAnsi="宋体"/>
          <w:szCs w:val="21"/>
        </w:rPr>
      </w:pPr>
      <w:r w:rsidRPr="00AA6C2C">
        <w:rPr>
          <w:rFonts w:ascii="宋体" w:hAnsi="宋体" w:hint="eastAsia"/>
          <w:szCs w:val="21"/>
        </w:rPr>
        <w:t>（3）投标人之间或投标人与招标人之间相互串通的。</w:t>
      </w:r>
    </w:p>
    <w:p w:rsidR="0044366E" w:rsidRPr="00AA6C2C" w:rsidRDefault="0044366E" w:rsidP="0044366E">
      <w:pPr>
        <w:pStyle w:val="3"/>
        <w:spacing w:line="440" w:lineRule="exact"/>
      </w:pPr>
      <w:bookmarkStart w:id="206" w:name="_Toc144974503"/>
      <w:bookmarkStart w:id="207" w:name="_Toc152042311"/>
      <w:bookmarkStart w:id="208" w:name="_Toc152045535"/>
      <w:bookmarkStart w:id="209" w:name="_Toc179632552"/>
      <w:bookmarkStart w:id="210" w:name="_Toc246996180"/>
      <w:bookmarkStart w:id="211" w:name="_Toc246996923"/>
      <w:bookmarkStart w:id="212" w:name="_Toc247085694"/>
      <w:bookmarkStart w:id="213" w:name="_Toc296602425"/>
      <w:bookmarkStart w:id="214" w:name="_Toc396477121"/>
      <w:bookmarkStart w:id="215" w:name="_Toc397779329"/>
      <w:bookmarkStart w:id="216" w:name="_Toc397779433"/>
      <w:bookmarkStart w:id="217" w:name="_Toc397779636"/>
      <w:bookmarkStart w:id="218" w:name="_Toc397779842"/>
      <w:r w:rsidRPr="00AA6C2C">
        <w:rPr>
          <w:rFonts w:hint="eastAsia"/>
        </w:rPr>
        <w:t>1.5</w:t>
      </w:r>
      <w:bookmarkEnd w:id="206"/>
      <w:bookmarkEnd w:id="207"/>
      <w:bookmarkEnd w:id="208"/>
      <w:bookmarkEnd w:id="209"/>
      <w:bookmarkEnd w:id="210"/>
      <w:bookmarkEnd w:id="211"/>
      <w:bookmarkEnd w:id="212"/>
      <w:bookmarkEnd w:id="213"/>
      <w:bookmarkEnd w:id="214"/>
      <w:r w:rsidRPr="00AA6C2C">
        <w:rPr>
          <w:rFonts w:hint="eastAsia"/>
        </w:rPr>
        <w:t>合格的货物和相关服务</w:t>
      </w:r>
      <w:bookmarkEnd w:id="215"/>
      <w:bookmarkEnd w:id="216"/>
      <w:bookmarkEnd w:id="217"/>
      <w:bookmarkEnd w:id="218"/>
    </w:p>
    <w:p w:rsidR="0044366E" w:rsidRPr="00AA6C2C" w:rsidRDefault="0044366E" w:rsidP="0044366E">
      <w:pPr>
        <w:spacing w:line="440" w:lineRule="exact"/>
        <w:ind w:firstLineChars="200" w:firstLine="420"/>
      </w:pPr>
      <w:r w:rsidRPr="00AA6C2C">
        <w:rPr>
          <w:rFonts w:hint="eastAsia"/>
        </w:rPr>
        <w:t>投标人投标的货物应当说明货物的来源地，如投标的货物非投标人生产或制造的，则应提供制造厂商的授权书。</w:t>
      </w:r>
    </w:p>
    <w:p w:rsidR="0044366E" w:rsidRPr="00AA6C2C" w:rsidRDefault="0044366E" w:rsidP="0044366E">
      <w:pPr>
        <w:pStyle w:val="3"/>
        <w:spacing w:line="440" w:lineRule="exact"/>
      </w:pPr>
      <w:bookmarkStart w:id="219" w:name="_Toc144974504"/>
      <w:bookmarkStart w:id="220" w:name="_Toc152042312"/>
      <w:bookmarkStart w:id="221" w:name="_Toc152045536"/>
      <w:bookmarkStart w:id="222" w:name="_Toc179632553"/>
      <w:bookmarkStart w:id="223" w:name="_Toc246996181"/>
      <w:bookmarkStart w:id="224" w:name="_Toc246996924"/>
      <w:bookmarkStart w:id="225" w:name="_Toc247085695"/>
      <w:bookmarkStart w:id="226" w:name="_Toc296602426"/>
      <w:bookmarkStart w:id="227" w:name="_Toc396477122"/>
      <w:bookmarkStart w:id="228" w:name="_Toc397779330"/>
      <w:bookmarkStart w:id="229" w:name="_Toc397779434"/>
      <w:bookmarkStart w:id="230" w:name="_Toc397779637"/>
      <w:bookmarkStart w:id="231" w:name="_Toc397779843"/>
      <w:r w:rsidRPr="00AA6C2C">
        <w:rPr>
          <w:rFonts w:hint="eastAsia"/>
        </w:rPr>
        <w:lastRenderedPageBreak/>
        <w:t xml:space="preserve">1.6 </w:t>
      </w:r>
      <w:r w:rsidRPr="00AA6C2C">
        <w:rPr>
          <w:rFonts w:hint="eastAsia"/>
        </w:rPr>
        <w:t>保密</w:t>
      </w:r>
      <w:bookmarkEnd w:id="219"/>
      <w:bookmarkEnd w:id="220"/>
      <w:bookmarkEnd w:id="221"/>
      <w:bookmarkEnd w:id="222"/>
      <w:bookmarkEnd w:id="223"/>
      <w:bookmarkEnd w:id="224"/>
      <w:bookmarkEnd w:id="225"/>
      <w:bookmarkEnd w:id="226"/>
      <w:bookmarkEnd w:id="227"/>
      <w:bookmarkEnd w:id="228"/>
      <w:bookmarkEnd w:id="229"/>
      <w:bookmarkEnd w:id="230"/>
      <w:bookmarkEnd w:id="231"/>
    </w:p>
    <w:p w:rsidR="0044366E" w:rsidRPr="00AA6C2C" w:rsidRDefault="0044366E" w:rsidP="0044366E">
      <w:pPr>
        <w:spacing w:line="440" w:lineRule="exact"/>
        <w:ind w:firstLineChars="200" w:firstLine="420"/>
      </w:pPr>
      <w:r w:rsidRPr="00AA6C2C">
        <w:rPr>
          <w:rFonts w:hint="eastAsia"/>
        </w:rPr>
        <w:t>参与招标投标活动的各方应对招标文件和投标文件中的商业和技术等秘密保密，违者应对由此造成的后果承担法律责任。</w:t>
      </w:r>
      <w:r w:rsidRPr="00AA6C2C">
        <w:rPr>
          <w:rFonts w:hint="eastAsia"/>
        </w:rPr>
        <w:t xml:space="preserve"> </w:t>
      </w:r>
    </w:p>
    <w:p w:rsidR="0044366E" w:rsidRPr="00AA6C2C" w:rsidRDefault="0044366E" w:rsidP="0044366E">
      <w:pPr>
        <w:pStyle w:val="3"/>
        <w:spacing w:line="440" w:lineRule="exact"/>
      </w:pPr>
      <w:bookmarkStart w:id="232" w:name="_Toc144974505"/>
      <w:bookmarkStart w:id="233" w:name="_Toc152042313"/>
      <w:bookmarkStart w:id="234" w:name="_Toc152045537"/>
      <w:bookmarkStart w:id="235" w:name="_Toc179632554"/>
      <w:bookmarkStart w:id="236" w:name="_Toc246996182"/>
      <w:bookmarkStart w:id="237" w:name="_Toc246996925"/>
      <w:bookmarkStart w:id="238" w:name="_Toc247085696"/>
      <w:bookmarkStart w:id="239" w:name="_Toc296602427"/>
      <w:bookmarkStart w:id="240" w:name="_Toc396477123"/>
      <w:bookmarkStart w:id="241" w:name="_Toc397779331"/>
      <w:bookmarkStart w:id="242" w:name="_Toc397779435"/>
      <w:bookmarkStart w:id="243" w:name="_Toc397779638"/>
      <w:bookmarkStart w:id="244" w:name="_Toc397779844"/>
      <w:r w:rsidRPr="00AA6C2C">
        <w:rPr>
          <w:rFonts w:hint="eastAsia"/>
        </w:rPr>
        <w:t xml:space="preserve">1.7 </w:t>
      </w:r>
      <w:bookmarkEnd w:id="232"/>
      <w:bookmarkEnd w:id="233"/>
      <w:bookmarkEnd w:id="234"/>
      <w:bookmarkEnd w:id="235"/>
      <w:bookmarkEnd w:id="236"/>
      <w:bookmarkEnd w:id="237"/>
      <w:bookmarkEnd w:id="238"/>
      <w:bookmarkEnd w:id="239"/>
      <w:bookmarkEnd w:id="240"/>
      <w:r w:rsidRPr="00AA6C2C">
        <w:rPr>
          <w:rFonts w:hint="eastAsia"/>
        </w:rPr>
        <w:t>招标澄清</w:t>
      </w:r>
      <w:bookmarkEnd w:id="241"/>
      <w:bookmarkEnd w:id="242"/>
      <w:bookmarkEnd w:id="243"/>
      <w:bookmarkEnd w:id="244"/>
    </w:p>
    <w:p w:rsidR="0044366E" w:rsidRPr="00AA6C2C" w:rsidRDefault="0044366E" w:rsidP="0044366E">
      <w:pPr>
        <w:spacing w:line="440" w:lineRule="exact"/>
        <w:ind w:firstLineChars="200" w:firstLine="420"/>
      </w:pPr>
      <w:bookmarkStart w:id="245" w:name="_Toc144974506"/>
      <w:bookmarkStart w:id="246" w:name="_Toc152042314"/>
      <w:bookmarkStart w:id="247" w:name="_Toc152045538"/>
      <w:bookmarkStart w:id="248" w:name="_Toc179632555"/>
      <w:bookmarkStart w:id="249" w:name="_Toc246996183"/>
      <w:bookmarkStart w:id="250" w:name="_Toc246996926"/>
      <w:bookmarkStart w:id="251" w:name="_Toc247085697"/>
      <w:r w:rsidRPr="00AA6C2C">
        <w:rPr>
          <w:rFonts w:hint="eastAsia"/>
        </w:rPr>
        <w:t>1.7.1</w:t>
      </w:r>
      <w:r w:rsidRPr="00AA6C2C">
        <w:rPr>
          <w:rFonts w:hint="eastAsia"/>
        </w:rPr>
        <w:t>招标澄清会召开：见投标人须知前附表。</w:t>
      </w:r>
    </w:p>
    <w:p w:rsidR="0044366E" w:rsidRPr="00AA6C2C" w:rsidRDefault="0044366E" w:rsidP="0044366E">
      <w:pPr>
        <w:spacing w:line="440" w:lineRule="exact"/>
        <w:ind w:firstLineChars="200" w:firstLine="420"/>
      </w:pPr>
      <w:r w:rsidRPr="00AA6C2C">
        <w:rPr>
          <w:rFonts w:hint="eastAsia"/>
        </w:rPr>
        <w:t>1.7.2</w:t>
      </w:r>
      <w:r w:rsidRPr="00AA6C2C">
        <w:rPr>
          <w:rFonts w:hint="eastAsia"/>
        </w:rPr>
        <w:t>投标人提出问题的截止时间：见投标人须知前附表。</w:t>
      </w:r>
    </w:p>
    <w:p w:rsidR="0044366E" w:rsidRPr="00AA6C2C" w:rsidRDefault="0044366E" w:rsidP="0044366E">
      <w:pPr>
        <w:spacing w:line="440" w:lineRule="exact"/>
        <w:ind w:firstLineChars="200" w:firstLine="420"/>
      </w:pPr>
      <w:r w:rsidRPr="00AA6C2C">
        <w:rPr>
          <w:rFonts w:hint="eastAsia"/>
        </w:rPr>
        <w:t>1.7.3</w:t>
      </w:r>
      <w:r w:rsidRPr="00AA6C2C">
        <w:rPr>
          <w:rFonts w:hint="eastAsia"/>
        </w:rPr>
        <w:t>招标人书面澄清的时间：见投标人须知前附表。</w:t>
      </w:r>
    </w:p>
    <w:p w:rsidR="0044366E" w:rsidRPr="00AA6C2C" w:rsidRDefault="0044366E" w:rsidP="0044366E">
      <w:pPr>
        <w:pStyle w:val="2"/>
        <w:spacing w:line="440" w:lineRule="exact"/>
      </w:pPr>
      <w:bookmarkStart w:id="252" w:name="_Toc144974510"/>
      <w:bookmarkStart w:id="253" w:name="_Toc152042318"/>
      <w:bookmarkStart w:id="254" w:name="_Toc152045542"/>
      <w:bookmarkStart w:id="255" w:name="_Toc179632560"/>
      <w:bookmarkStart w:id="256" w:name="_Toc246996187"/>
      <w:bookmarkStart w:id="257" w:name="_Toc246996930"/>
      <w:bookmarkStart w:id="258" w:name="_Toc247085701"/>
      <w:bookmarkStart w:id="259" w:name="_Toc396477128"/>
      <w:bookmarkStart w:id="260" w:name="_Toc397779332"/>
      <w:bookmarkStart w:id="261" w:name="_Toc397779436"/>
      <w:bookmarkStart w:id="262" w:name="_Toc397779639"/>
      <w:bookmarkStart w:id="263" w:name="_Toc397779845"/>
      <w:bookmarkStart w:id="264" w:name="_Toc397780041"/>
      <w:bookmarkStart w:id="265" w:name="_Toc397780141"/>
      <w:bookmarkStart w:id="266" w:name="_Toc423525777"/>
      <w:bookmarkEnd w:id="245"/>
      <w:bookmarkEnd w:id="246"/>
      <w:bookmarkEnd w:id="247"/>
      <w:bookmarkEnd w:id="248"/>
      <w:bookmarkEnd w:id="249"/>
      <w:bookmarkEnd w:id="250"/>
      <w:bookmarkEnd w:id="251"/>
      <w:r w:rsidRPr="00AA6C2C">
        <w:rPr>
          <w:rFonts w:hint="eastAsia"/>
        </w:rPr>
        <w:t xml:space="preserve">2. </w:t>
      </w:r>
      <w:r w:rsidRPr="00AA6C2C">
        <w:rPr>
          <w:rFonts w:hint="eastAsia"/>
        </w:rPr>
        <w:t>招标文件</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44366E" w:rsidRPr="00AA6C2C" w:rsidRDefault="0044366E" w:rsidP="0044366E">
      <w:pPr>
        <w:pStyle w:val="3"/>
        <w:spacing w:line="440" w:lineRule="exact"/>
      </w:pPr>
      <w:bookmarkStart w:id="267" w:name="_Toc144974511"/>
      <w:bookmarkStart w:id="268" w:name="_Toc152042319"/>
      <w:bookmarkStart w:id="269" w:name="_Toc152045543"/>
      <w:bookmarkStart w:id="270" w:name="_Toc179632561"/>
      <w:bookmarkStart w:id="271" w:name="_Toc246996188"/>
      <w:bookmarkStart w:id="272" w:name="_Toc246996931"/>
      <w:bookmarkStart w:id="273" w:name="_Toc247085702"/>
      <w:bookmarkStart w:id="274" w:name="_Toc296602433"/>
      <w:bookmarkStart w:id="275" w:name="_Toc396477129"/>
      <w:bookmarkStart w:id="276" w:name="_Toc397779333"/>
      <w:bookmarkStart w:id="277" w:name="_Toc397779437"/>
      <w:bookmarkStart w:id="278" w:name="_Toc397779640"/>
      <w:bookmarkStart w:id="279" w:name="_Toc397779846"/>
      <w:r w:rsidRPr="00AA6C2C">
        <w:rPr>
          <w:rFonts w:hint="eastAsia"/>
        </w:rPr>
        <w:t xml:space="preserve">2.1 </w:t>
      </w:r>
      <w:r w:rsidRPr="00AA6C2C">
        <w:rPr>
          <w:rFonts w:hint="eastAsia"/>
        </w:rPr>
        <w:t>招标文件的组成</w:t>
      </w:r>
      <w:bookmarkEnd w:id="267"/>
      <w:bookmarkEnd w:id="268"/>
      <w:bookmarkEnd w:id="269"/>
      <w:bookmarkEnd w:id="270"/>
      <w:bookmarkEnd w:id="271"/>
      <w:bookmarkEnd w:id="272"/>
      <w:bookmarkEnd w:id="273"/>
      <w:bookmarkEnd w:id="274"/>
      <w:bookmarkEnd w:id="275"/>
      <w:bookmarkEnd w:id="276"/>
      <w:bookmarkEnd w:id="277"/>
      <w:bookmarkEnd w:id="278"/>
      <w:bookmarkEnd w:id="279"/>
    </w:p>
    <w:p w:rsidR="0044366E" w:rsidRPr="00AA6C2C" w:rsidRDefault="0044366E" w:rsidP="0044366E">
      <w:pPr>
        <w:spacing w:line="440" w:lineRule="exact"/>
      </w:pPr>
      <w:r w:rsidRPr="00AA6C2C">
        <w:rPr>
          <w:rFonts w:hint="eastAsia"/>
        </w:rPr>
        <w:t xml:space="preserve">　　本招标文件包括：</w:t>
      </w:r>
    </w:p>
    <w:p w:rsidR="0044366E" w:rsidRPr="00AA6C2C" w:rsidRDefault="0044366E" w:rsidP="0044366E">
      <w:pPr>
        <w:spacing w:line="440" w:lineRule="exact"/>
        <w:ind w:firstLineChars="200" w:firstLine="420"/>
      </w:pPr>
      <w:r w:rsidRPr="00AA6C2C">
        <w:rPr>
          <w:rFonts w:hint="eastAsia"/>
        </w:rPr>
        <w:t>（</w:t>
      </w:r>
      <w:r w:rsidRPr="00AA6C2C">
        <w:rPr>
          <w:rFonts w:hint="eastAsia"/>
        </w:rPr>
        <w:t>1</w:t>
      </w:r>
      <w:r w:rsidRPr="00AA6C2C">
        <w:rPr>
          <w:rFonts w:hint="eastAsia"/>
        </w:rPr>
        <w:t>）招标公告</w:t>
      </w:r>
    </w:p>
    <w:p w:rsidR="0044366E" w:rsidRPr="00AA6C2C" w:rsidRDefault="0044366E" w:rsidP="0044366E">
      <w:pPr>
        <w:spacing w:line="440" w:lineRule="exact"/>
        <w:ind w:firstLineChars="200" w:firstLine="420"/>
      </w:pPr>
      <w:r w:rsidRPr="00AA6C2C">
        <w:rPr>
          <w:rFonts w:hint="eastAsia"/>
        </w:rPr>
        <w:t>（</w:t>
      </w:r>
      <w:r w:rsidRPr="00AA6C2C">
        <w:rPr>
          <w:rFonts w:hint="eastAsia"/>
        </w:rPr>
        <w:t>2</w:t>
      </w:r>
      <w:r w:rsidRPr="00AA6C2C">
        <w:rPr>
          <w:rFonts w:hint="eastAsia"/>
        </w:rPr>
        <w:t>）投标人须知及投标人须知前附表</w:t>
      </w:r>
    </w:p>
    <w:p w:rsidR="0044366E" w:rsidRPr="00AA6C2C" w:rsidRDefault="0044366E" w:rsidP="0044366E">
      <w:pPr>
        <w:spacing w:line="440" w:lineRule="exact"/>
        <w:ind w:firstLineChars="200" w:firstLine="420"/>
      </w:pPr>
      <w:r w:rsidRPr="00AA6C2C">
        <w:rPr>
          <w:rFonts w:hint="eastAsia"/>
        </w:rPr>
        <w:t>（</w:t>
      </w:r>
      <w:r w:rsidRPr="00AA6C2C">
        <w:rPr>
          <w:rFonts w:hint="eastAsia"/>
        </w:rPr>
        <w:t>3</w:t>
      </w:r>
      <w:r w:rsidRPr="00AA6C2C">
        <w:rPr>
          <w:rFonts w:hint="eastAsia"/>
        </w:rPr>
        <w:t>）评标方法</w:t>
      </w:r>
    </w:p>
    <w:p w:rsidR="0044366E" w:rsidRPr="00AA6C2C" w:rsidRDefault="0044366E" w:rsidP="0044366E">
      <w:pPr>
        <w:spacing w:line="440" w:lineRule="exact"/>
        <w:ind w:firstLineChars="200" w:firstLine="420"/>
      </w:pPr>
      <w:r w:rsidRPr="00AA6C2C">
        <w:rPr>
          <w:rFonts w:hint="eastAsia"/>
        </w:rPr>
        <w:t>（</w:t>
      </w:r>
      <w:r w:rsidRPr="00AA6C2C">
        <w:rPr>
          <w:rFonts w:hint="eastAsia"/>
        </w:rPr>
        <w:t>4</w:t>
      </w:r>
      <w:r w:rsidRPr="00AA6C2C">
        <w:rPr>
          <w:rFonts w:hint="eastAsia"/>
        </w:rPr>
        <w:t>）投标文件格式</w:t>
      </w:r>
    </w:p>
    <w:p w:rsidR="0044366E" w:rsidRPr="00AA6C2C" w:rsidRDefault="0044366E" w:rsidP="0044366E">
      <w:pPr>
        <w:spacing w:line="440" w:lineRule="exact"/>
        <w:ind w:firstLineChars="200" w:firstLine="420"/>
      </w:pPr>
      <w:r w:rsidRPr="00AA6C2C">
        <w:rPr>
          <w:rFonts w:hint="eastAsia"/>
        </w:rPr>
        <w:t>（</w:t>
      </w:r>
      <w:r w:rsidRPr="00AA6C2C">
        <w:rPr>
          <w:rFonts w:hint="eastAsia"/>
        </w:rPr>
        <w:t>5</w:t>
      </w:r>
      <w:r w:rsidRPr="00AA6C2C">
        <w:rPr>
          <w:rFonts w:hint="eastAsia"/>
        </w:rPr>
        <w:t>）技术标准和要求</w:t>
      </w:r>
    </w:p>
    <w:p w:rsidR="0044366E" w:rsidRPr="00AA6C2C" w:rsidRDefault="0044366E" w:rsidP="0044366E">
      <w:pPr>
        <w:spacing w:line="440" w:lineRule="exact"/>
        <w:ind w:firstLineChars="200" w:firstLine="420"/>
      </w:pPr>
      <w:r w:rsidRPr="00AA6C2C">
        <w:rPr>
          <w:rFonts w:hint="eastAsia"/>
        </w:rPr>
        <w:t>（</w:t>
      </w:r>
      <w:r w:rsidRPr="00AA6C2C">
        <w:rPr>
          <w:rFonts w:hint="eastAsia"/>
        </w:rPr>
        <w:t>6</w:t>
      </w:r>
      <w:r w:rsidRPr="00AA6C2C">
        <w:rPr>
          <w:rFonts w:hint="eastAsia"/>
        </w:rPr>
        <w:t>）合同条款及格式</w:t>
      </w:r>
    </w:p>
    <w:p w:rsidR="0044366E" w:rsidRPr="00AA6C2C" w:rsidRDefault="0044366E" w:rsidP="0044366E">
      <w:pPr>
        <w:spacing w:line="440" w:lineRule="exact"/>
        <w:ind w:firstLineChars="200" w:firstLine="420"/>
      </w:pPr>
      <w:r w:rsidRPr="00AA6C2C">
        <w:rPr>
          <w:rFonts w:hint="eastAsia"/>
        </w:rPr>
        <w:t>（</w:t>
      </w:r>
      <w:r w:rsidRPr="00AA6C2C">
        <w:rPr>
          <w:rFonts w:hint="eastAsia"/>
        </w:rPr>
        <w:t>7</w:t>
      </w:r>
      <w:r w:rsidRPr="00AA6C2C">
        <w:rPr>
          <w:rFonts w:hint="eastAsia"/>
        </w:rPr>
        <w:t>）其他</w:t>
      </w:r>
    </w:p>
    <w:p w:rsidR="0044366E" w:rsidRPr="00AA6C2C" w:rsidRDefault="0044366E" w:rsidP="0044366E">
      <w:pPr>
        <w:spacing w:line="440" w:lineRule="exact"/>
        <w:ind w:firstLineChars="200" w:firstLine="420"/>
      </w:pPr>
      <w:r w:rsidRPr="00AA6C2C">
        <w:rPr>
          <w:rFonts w:hint="eastAsia"/>
        </w:rPr>
        <w:t>根据本章第</w:t>
      </w:r>
      <w:r w:rsidRPr="00AA6C2C">
        <w:rPr>
          <w:rFonts w:hint="eastAsia"/>
        </w:rPr>
        <w:t>1.7</w:t>
      </w:r>
      <w:r w:rsidRPr="00AA6C2C">
        <w:rPr>
          <w:rFonts w:hint="eastAsia"/>
        </w:rPr>
        <w:t>款和第</w:t>
      </w:r>
      <w:r w:rsidRPr="00AA6C2C">
        <w:rPr>
          <w:rFonts w:hint="eastAsia"/>
        </w:rPr>
        <w:t>2.2</w:t>
      </w:r>
      <w:r w:rsidRPr="00AA6C2C">
        <w:rPr>
          <w:rFonts w:hint="eastAsia"/>
        </w:rPr>
        <w:t>款对招标文件所做的澄清、修改，构成招标文件的组成部分。</w:t>
      </w:r>
    </w:p>
    <w:p w:rsidR="0044366E" w:rsidRPr="00AA6C2C" w:rsidRDefault="0044366E" w:rsidP="0044366E">
      <w:pPr>
        <w:pStyle w:val="3"/>
        <w:spacing w:line="440" w:lineRule="exact"/>
      </w:pPr>
      <w:bookmarkStart w:id="280" w:name="_Toc144974512"/>
      <w:bookmarkStart w:id="281" w:name="_Toc152042320"/>
      <w:bookmarkStart w:id="282" w:name="_Toc152045544"/>
      <w:bookmarkStart w:id="283" w:name="_Toc179632562"/>
      <w:bookmarkStart w:id="284" w:name="_Toc246996189"/>
      <w:bookmarkStart w:id="285" w:name="_Toc246996932"/>
      <w:bookmarkStart w:id="286" w:name="_Toc247085703"/>
      <w:bookmarkStart w:id="287" w:name="_Toc296602434"/>
      <w:bookmarkStart w:id="288" w:name="_Toc396477130"/>
      <w:bookmarkStart w:id="289" w:name="_Toc397779334"/>
      <w:bookmarkStart w:id="290" w:name="_Toc397779438"/>
      <w:bookmarkStart w:id="291" w:name="_Toc397779641"/>
      <w:bookmarkStart w:id="292" w:name="_Toc397779847"/>
      <w:bookmarkStart w:id="293" w:name="_Toc144974514"/>
      <w:bookmarkStart w:id="294" w:name="_Toc152042322"/>
      <w:bookmarkStart w:id="295" w:name="_Toc152045546"/>
      <w:bookmarkStart w:id="296" w:name="_Toc179632564"/>
      <w:bookmarkStart w:id="297" w:name="_Toc246996191"/>
      <w:bookmarkStart w:id="298" w:name="_Toc246996934"/>
      <w:bookmarkStart w:id="299" w:name="_Toc247085705"/>
      <w:bookmarkStart w:id="300" w:name="_Toc396477132"/>
      <w:bookmarkStart w:id="301" w:name="_Toc397779336"/>
      <w:bookmarkStart w:id="302" w:name="_Toc397779440"/>
      <w:bookmarkStart w:id="303" w:name="_Toc397779643"/>
      <w:bookmarkStart w:id="304" w:name="_Toc397779849"/>
      <w:bookmarkStart w:id="305" w:name="_Toc397780042"/>
      <w:bookmarkStart w:id="306" w:name="_Toc397780142"/>
      <w:r w:rsidRPr="00AA6C2C">
        <w:rPr>
          <w:rFonts w:hint="eastAsia"/>
        </w:rPr>
        <w:t xml:space="preserve">2.2 </w:t>
      </w:r>
      <w:r w:rsidRPr="00AA6C2C">
        <w:rPr>
          <w:rFonts w:hint="eastAsia"/>
        </w:rPr>
        <w:t>招标文件的澄清</w:t>
      </w:r>
      <w:bookmarkEnd w:id="280"/>
      <w:bookmarkEnd w:id="281"/>
      <w:bookmarkEnd w:id="282"/>
      <w:bookmarkEnd w:id="283"/>
      <w:bookmarkEnd w:id="284"/>
      <w:bookmarkEnd w:id="285"/>
      <w:bookmarkEnd w:id="286"/>
      <w:bookmarkEnd w:id="287"/>
      <w:bookmarkEnd w:id="288"/>
      <w:bookmarkEnd w:id="289"/>
      <w:bookmarkEnd w:id="290"/>
      <w:bookmarkEnd w:id="291"/>
      <w:bookmarkEnd w:id="292"/>
      <w:r w:rsidRPr="00AA6C2C">
        <w:rPr>
          <w:rFonts w:hint="eastAsia"/>
        </w:rPr>
        <w:t xml:space="preserve"> </w:t>
      </w:r>
    </w:p>
    <w:p w:rsidR="0044366E" w:rsidRPr="00AA6C2C" w:rsidRDefault="0044366E" w:rsidP="0044366E">
      <w:pPr>
        <w:spacing w:line="440" w:lineRule="exact"/>
        <w:ind w:firstLineChars="200" w:firstLine="420"/>
      </w:pPr>
      <w:r w:rsidRPr="00AA6C2C">
        <w:rPr>
          <w:rFonts w:hint="eastAsia"/>
        </w:rPr>
        <w:t xml:space="preserve">2.2.1 </w:t>
      </w:r>
      <w:r w:rsidRPr="00AA6C2C">
        <w:rPr>
          <w:rFonts w:hint="eastAsia"/>
        </w:rPr>
        <w:t>投标人应仔细阅读和检查招标文件的全部内容。</w:t>
      </w:r>
      <w:r w:rsidRPr="00AA6C2C">
        <w:rPr>
          <w:rFonts w:ascii="宋体" w:hAnsi="宋体" w:hint="eastAsia"/>
          <w:szCs w:val="21"/>
        </w:rPr>
        <w:t>如发现缺页或附件不全，应及时向招标人提出，以便补齐。</w:t>
      </w:r>
      <w:r w:rsidRPr="00AA6C2C">
        <w:rPr>
          <w:rFonts w:hint="eastAsia"/>
        </w:rPr>
        <w:t>如有疑问，应在投标人须知前附表规定的时间前以书面形式（包括信函、电报、传真等可以有形地表现所载内容的形式，下同），要求招标人对招标文件予以澄清。</w:t>
      </w:r>
    </w:p>
    <w:p w:rsidR="0044366E" w:rsidRPr="00AA6C2C" w:rsidRDefault="0044366E" w:rsidP="0044366E">
      <w:pPr>
        <w:spacing w:line="440" w:lineRule="exact"/>
        <w:ind w:firstLineChars="200" w:firstLine="420"/>
        <w:rPr>
          <w:rFonts w:ascii="仿宋_GB2312" w:eastAsia="仿宋_GB2312" w:hAnsi="仿宋_GB2312"/>
          <w:sz w:val="32"/>
          <w:szCs w:val="32"/>
        </w:rPr>
      </w:pPr>
      <w:r w:rsidRPr="00AA6C2C">
        <w:rPr>
          <w:rFonts w:hint="eastAsia"/>
        </w:rPr>
        <w:t xml:space="preserve">2.2.2 </w:t>
      </w:r>
      <w:r w:rsidRPr="00AA6C2C">
        <w:rPr>
          <w:rFonts w:hint="eastAsia"/>
        </w:rPr>
        <w:t>招标文件的澄清将以书面形式发给所有购买招标文件的投标人，但不指明澄清问题的来源。如果澄清发出的时间距投标人须知前附表规定的投标截止时间不足</w:t>
      </w:r>
      <w:r w:rsidRPr="00AA6C2C">
        <w:rPr>
          <w:rFonts w:hint="eastAsia"/>
        </w:rPr>
        <w:t>10</w:t>
      </w:r>
      <w:r w:rsidRPr="00AA6C2C">
        <w:rPr>
          <w:rFonts w:hint="eastAsia"/>
        </w:rPr>
        <w:t>天，并且澄清内容影响投标文件编制的，将相应延长投标截止时间。</w:t>
      </w:r>
    </w:p>
    <w:p w:rsidR="0044366E" w:rsidRPr="00AA6C2C" w:rsidRDefault="0044366E" w:rsidP="0044366E">
      <w:pPr>
        <w:spacing w:line="440" w:lineRule="exact"/>
        <w:ind w:firstLineChars="200" w:firstLine="420"/>
      </w:pPr>
      <w:r w:rsidRPr="00AA6C2C">
        <w:rPr>
          <w:rFonts w:hint="eastAsia"/>
        </w:rPr>
        <w:lastRenderedPageBreak/>
        <w:t xml:space="preserve">2.2.3 </w:t>
      </w:r>
      <w:r w:rsidRPr="00AA6C2C">
        <w:rPr>
          <w:rFonts w:hint="eastAsia"/>
        </w:rPr>
        <w:t>投标人在收到澄清后，应在投标人须知前附表规定的时间内以书面形式通知招标人，确认已收到该澄清。</w:t>
      </w:r>
    </w:p>
    <w:p w:rsidR="0044366E" w:rsidRPr="00AA6C2C" w:rsidRDefault="0044366E" w:rsidP="0044366E">
      <w:pPr>
        <w:pStyle w:val="3"/>
        <w:spacing w:line="440" w:lineRule="exact"/>
      </w:pPr>
      <w:bookmarkStart w:id="307" w:name="_Toc144974513"/>
      <w:bookmarkStart w:id="308" w:name="_Toc152042321"/>
      <w:bookmarkStart w:id="309" w:name="_Toc152045545"/>
      <w:bookmarkStart w:id="310" w:name="_Toc179632563"/>
      <w:bookmarkStart w:id="311" w:name="_Toc246996190"/>
      <w:bookmarkStart w:id="312" w:name="_Toc246996933"/>
      <w:bookmarkStart w:id="313" w:name="_Toc247085704"/>
      <w:bookmarkStart w:id="314" w:name="_Toc296602435"/>
      <w:bookmarkStart w:id="315" w:name="_Toc396477131"/>
      <w:bookmarkStart w:id="316" w:name="_Toc397779335"/>
      <w:bookmarkStart w:id="317" w:name="_Toc397779439"/>
      <w:bookmarkStart w:id="318" w:name="_Toc397779642"/>
      <w:bookmarkStart w:id="319" w:name="_Toc397779848"/>
      <w:r w:rsidRPr="00AA6C2C">
        <w:rPr>
          <w:rFonts w:hint="eastAsia"/>
        </w:rPr>
        <w:t xml:space="preserve">2.3 </w:t>
      </w:r>
      <w:r w:rsidRPr="00AA6C2C">
        <w:rPr>
          <w:rFonts w:hint="eastAsia"/>
        </w:rPr>
        <w:t>招标文件的修改</w:t>
      </w:r>
      <w:bookmarkEnd w:id="307"/>
      <w:bookmarkEnd w:id="308"/>
      <w:bookmarkEnd w:id="309"/>
      <w:bookmarkEnd w:id="310"/>
      <w:bookmarkEnd w:id="311"/>
      <w:bookmarkEnd w:id="312"/>
      <w:bookmarkEnd w:id="313"/>
      <w:bookmarkEnd w:id="314"/>
      <w:bookmarkEnd w:id="315"/>
      <w:bookmarkEnd w:id="316"/>
      <w:bookmarkEnd w:id="317"/>
      <w:bookmarkEnd w:id="318"/>
      <w:bookmarkEnd w:id="319"/>
    </w:p>
    <w:p w:rsidR="0044366E" w:rsidRPr="00AA6C2C" w:rsidRDefault="0044366E" w:rsidP="0044366E">
      <w:pPr>
        <w:spacing w:line="440" w:lineRule="exact"/>
        <w:ind w:firstLineChars="200" w:firstLine="420"/>
      </w:pPr>
      <w:r w:rsidRPr="00AA6C2C">
        <w:rPr>
          <w:rFonts w:hint="eastAsia"/>
        </w:rPr>
        <w:t>2.3.1</w:t>
      </w:r>
      <w:r w:rsidRPr="00AA6C2C">
        <w:rPr>
          <w:rFonts w:hint="eastAsia"/>
        </w:rPr>
        <w:t>招标人可以书面形式修改招标文件，并通知所有已购买招标文件的投标人。但如果修改招标文件的时间不足投标人须知前附表规定的时间，并且修改内容影响投标文件编制的，将相应延长投标截止时间。</w:t>
      </w:r>
    </w:p>
    <w:p w:rsidR="0044366E" w:rsidRPr="00AA6C2C" w:rsidRDefault="0044366E" w:rsidP="0044366E">
      <w:pPr>
        <w:spacing w:line="440" w:lineRule="exact"/>
        <w:ind w:firstLineChars="200" w:firstLine="420"/>
      </w:pPr>
      <w:r w:rsidRPr="00AA6C2C">
        <w:rPr>
          <w:rFonts w:hint="eastAsia"/>
        </w:rPr>
        <w:t xml:space="preserve">2.3.2 </w:t>
      </w:r>
      <w:r w:rsidRPr="00AA6C2C">
        <w:rPr>
          <w:rFonts w:hint="eastAsia"/>
        </w:rPr>
        <w:t>投标人收到修改内容后，以书面形式通知招标人，确认已收到该修改。</w:t>
      </w:r>
    </w:p>
    <w:p w:rsidR="0044366E" w:rsidRPr="00AA6C2C" w:rsidRDefault="0044366E" w:rsidP="0044366E">
      <w:pPr>
        <w:pStyle w:val="2"/>
        <w:spacing w:line="440" w:lineRule="exact"/>
      </w:pPr>
      <w:bookmarkStart w:id="320" w:name="_Toc423525778"/>
      <w:r w:rsidRPr="00AA6C2C">
        <w:rPr>
          <w:rFonts w:hint="eastAsia"/>
        </w:rPr>
        <w:t xml:space="preserve">3. </w:t>
      </w:r>
      <w:r w:rsidRPr="00AA6C2C">
        <w:rPr>
          <w:rFonts w:hint="eastAsia"/>
        </w:rPr>
        <w:t>投标文件</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20"/>
    </w:p>
    <w:p w:rsidR="0044366E" w:rsidRPr="00AA6C2C" w:rsidRDefault="0044366E" w:rsidP="0044366E">
      <w:pPr>
        <w:pStyle w:val="3"/>
        <w:spacing w:line="440" w:lineRule="exact"/>
      </w:pPr>
      <w:bookmarkStart w:id="321" w:name="_Toc144974515"/>
      <w:bookmarkStart w:id="322" w:name="_Toc152042323"/>
      <w:bookmarkStart w:id="323" w:name="_Toc152045547"/>
      <w:bookmarkStart w:id="324" w:name="_Toc179632565"/>
      <w:bookmarkStart w:id="325" w:name="_Toc246996192"/>
      <w:bookmarkStart w:id="326" w:name="_Toc246996935"/>
      <w:bookmarkStart w:id="327" w:name="_Toc247085706"/>
      <w:bookmarkStart w:id="328" w:name="_Toc296602437"/>
      <w:bookmarkStart w:id="329" w:name="_Toc396477133"/>
      <w:bookmarkStart w:id="330" w:name="_Toc397779337"/>
      <w:bookmarkStart w:id="331" w:name="_Toc397779441"/>
      <w:bookmarkStart w:id="332" w:name="_Toc397779644"/>
      <w:bookmarkStart w:id="333" w:name="_Toc397779850"/>
      <w:r w:rsidRPr="00AA6C2C">
        <w:rPr>
          <w:rFonts w:hint="eastAsia"/>
        </w:rPr>
        <w:t xml:space="preserve">3.1 </w:t>
      </w:r>
      <w:r w:rsidRPr="00AA6C2C">
        <w:rPr>
          <w:rFonts w:hint="eastAsia"/>
        </w:rPr>
        <w:t>投标文件的组成</w:t>
      </w:r>
      <w:bookmarkEnd w:id="321"/>
      <w:bookmarkEnd w:id="322"/>
      <w:bookmarkEnd w:id="323"/>
      <w:bookmarkEnd w:id="324"/>
      <w:bookmarkEnd w:id="325"/>
      <w:bookmarkEnd w:id="326"/>
      <w:bookmarkEnd w:id="327"/>
      <w:bookmarkEnd w:id="328"/>
      <w:bookmarkEnd w:id="329"/>
      <w:bookmarkEnd w:id="330"/>
      <w:bookmarkEnd w:id="331"/>
      <w:bookmarkEnd w:id="332"/>
      <w:bookmarkEnd w:id="333"/>
    </w:p>
    <w:p w:rsidR="0044366E" w:rsidRPr="00AA6C2C" w:rsidRDefault="0044366E" w:rsidP="0044366E">
      <w:pPr>
        <w:spacing w:line="440" w:lineRule="exact"/>
        <w:ind w:firstLineChars="171" w:firstLine="359"/>
      </w:pPr>
      <w:r w:rsidRPr="00AA6C2C">
        <w:rPr>
          <w:rFonts w:hint="eastAsia"/>
        </w:rPr>
        <w:t>投标文件可包含但不限于以下内容：</w:t>
      </w:r>
    </w:p>
    <w:p w:rsidR="0044366E" w:rsidRPr="00AA6C2C" w:rsidRDefault="0044366E" w:rsidP="0044366E">
      <w:pPr>
        <w:spacing w:line="440" w:lineRule="exact"/>
        <w:ind w:firstLineChars="171" w:firstLine="359"/>
      </w:pPr>
      <w:bookmarkStart w:id="334" w:name="_Toc144974516"/>
      <w:bookmarkStart w:id="335" w:name="_Toc152042324"/>
      <w:bookmarkStart w:id="336" w:name="_Toc152045548"/>
      <w:bookmarkStart w:id="337" w:name="_Toc179632566"/>
      <w:bookmarkStart w:id="338" w:name="_Toc246996193"/>
      <w:bookmarkStart w:id="339" w:name="_Toc246996936"/>
      <w:bookmarkStart w:id="340" w:name="_Toc247085707"/>
      <w:bookmarkStart w:id="341" w:name="_Toc296602438"/>
      <w:bookmarkStart w:id="342" w:name="_Toc396477134"/>
      <w:bookmarkStart w:id="343" w:name="_Toc397779338"/>
      <w:bookmarkStart w:id="344" w:name="_Toc397779442"/>
      <w:bookmarkStart w:id="345" w:name="_Toc397779645"/>
      <w:bookmarkStart w:id="346" w:name="_Toc397779851"/>
      <w:r w:rsidRPr="00AA6C2C">
        <w:rPr>
          <w:rFonts w:hint="eastAsia"/>
        </w:rPr>
        <w:t>（</w:t>
      </w:r>
      <w:r w:rsidRPr="00AA6C2C">
        <w:rPr>
          <w:rFonts w:hint="eastAsia"/>
        </w:rPr>
        <w:t>1</w:t>
      </w:r>
      <w:r w:rsidRPr="00AA6C2C">
        <w:rPr>
          <w:rFonts w:hint="eastAsia"/>
        </w:rPr>
        <w:t>）投标函</w:t>
      </w:r>
    </w:p>
    <w:p w:rsidR="0044366E" w:rsidRPr="00AA6C2C" w:rsidRDefault="0044366E" w:rsidP="0044366E">
      <w:pPr>
        <w:spacing w:line="440" w:lineRule="exact"/>
        <w:ind w:firstLineChars="171" w:firstLine="359"/>
      </w:pPr>
      <w:r w:rsidRPr="00AA6C2C">
        <w:rPr>
          <w:rFonts w:hint="eastAsia"/>
        </w:rPr>
        <w:t>（</w:t>
      </w:r>
      <w:r w:rsidRPr="00AA6C2C">
        <w:rPr>
          <w:rFonts w:hint="eastAsia"/>
        </w:rPr>
        <w:t>2</w:t>
      </w:r>
      <w:r w:rsidRPr="00AA6C2C">
        <w:rPr>
          <w:rFonts w:hint="eastAsia"/>
        </w:rPr>
        <w:t>）开标一览表</w:t>
      </w:r>
    </w:p>
    <w:p w:rsidR="0044366E" w:rsidRPr="00AA6C2C" w:rsidRDefault="0044366E" w:rsidP="0044366E">
      <w:pPr>
        <w:spacing w:line="440" w:lineRule="exact"/>
        <w:ind w:firstLineChars="171" w:firstLine="359"/>
      </w:pPr>
      <w:r w:rsidRPr="00AA6C2C">
        <w:rPr>
          <w:rFonts w:hint="eastAsia"/>
        </w:rPr>
        <w:t>（</w:t>
      </w:r>
      <w:r w:rsidRPr="00AA6C2C">
        <w:rPr>
          <w:rFonts w:hint="eastAsia"/>
        </w:rPr>
        <w:t>3</w:t>
      </w:r>
      <w:r w:rsidRPr="00AA6C2C">
        <w:rPr>
          <w:rFonts w:hint="eastAsia"/>
        </w:rPr>
        <w:t>）报价明细表</w:t>
      </w:r>
    </w:p>
    <w:p w:rsidR="0044366E" w:rsidRPr="00AA6C2C" w:rsidRDefault="0044366E" w:rsidP="0044366E">
      <w:pPr>
        <w:spacing w:line="440" w:lineRule="exact"/>
        <w:ind w:firstLineChars="171" w:firstLine="359"/>
      </w:pPr>
      <w:r w:rsidRPr="00AA6C2C">
        <w:rPr>
          <w:rFonts w:hint="eastAsia"/>
        </w:rPr>
        <w:t>（</w:t>
      </w:r>
      <w:r w:rsidRPr="00AA6C2C">
        <w:rPr>
          <w:rFonts w:hint="eastAsia"/>
        </w:rPr>
        <w:t>4</w:t>
      </w:r>
      <w:r w:rsidRPr="00AA6C2C">
        <w:rPr>
          <w:rFonts w:hint="eastAsia"/>
        </w:rPr>
        <w:t>）技术规格偏离表</w:t>
      </w:r>
    </w:p>
    <w:p w:rsidR="0044366E" w:rsidRPr="00AA6C2C" w:rsidRDefault="0044366E" w:rsidP="0044366E">
      <w:pPr>
        <w:spacing w:line="440" w:lineRule="exact"/>
        <w:ind w:firstLineChars="171" w:firstLine="359"/>
      </w:pPr>
      <w:r w:rsidRPr="00AA6C2C">
        <w:rPr>
          <w:rFonts w:hint="eastAsia"/>
        </w:rPr>
        <w:t>（</w:t>
      </w:r>
      <w:r w:rsidRPr="00AA6C2C">
        <w:rPr>
          <w:rFonts w:hint="eastAsia"/>
        </w:rPr>
        <w:t>5</w:t>
      </w:r>
      <w:r w:rsidRPr="00AA6C2C">
        <w:rPr>
          <w:rFonts w:hint="eastAsia"/>
        </w:rPr>
        <w:t>）商务条款响应及偏离表</w:t>
      </w:r>
    </w:p>
    <w:p w:rsidR="0044366E" w:rsidRPr="00AA6C2C" w:rsidRDefault="0044366E" w:rsidP="0044366E">
      <w:pPr>
        <w:spacing w:line="440" w:lineRule="exact"/>
        <w:ind w:firstLineChars="171" w:firstLine="359"/>
      </w:pPr>
      <w:r w:rsidRPr="00AA6C2C">
        <w:rPr>
          <w:rFonts w:hint="eastAsia"/>
        </w:rPr>
        <w:t>（</w:t>
      </w:r>
      <w:r w:rsidRPr="00AA6C2C">
        <w:rPr>
          <w:rFonts w:hint="eastAsia"/>
        </w:rPr>
        <w:t>6</w:t>
      </w:r>
      <w:r w:rsidRPr="00AA6C2C">
        <w:rPr>
          <w:rFonts w:hint="eastAsia"/>
        </w:rPr>
        <w:t>）投标保证金</w:t>
      </w:r>
    </w:p>
    <w:p w:rsidR="0044366E" w:rsidRPr="00AA6C2C" w:rsidRDefault="0044366E" w:rsidP="0044366E">
      <w:pPr>
        <w:spacing w:line="440" w:lineRule="exact"/>
        <w:ind w:firstLineChars="171" w:firstLine="359"/>
      </w:pPr>
      <w:r w:rsidRPr="00AA6C2C">
        <w:rPr>
          <w:rFonts w:hint="eastAsia"/>
        </w:rPr>
        <w:t>（</w:t>
      </w:r>
      <w:r w:rsidRPr="00AA6C2C">
        <w:rPr>
          <w:rFonts w:hint="eastAsia"/>
        </w:rPr>
        <w:t>7</w:t>
      </w:r>
      <w:r w:rsidRPr="00AA6C2C">
        <w:rPr>
          <w:rFonts w:hint="eastAsia"/>
        </w:rPr>
        <w:t>）法定代表人身份证明</w:t>
      </w:r>
    </w:p>
    <w:p w:rsidR="0044366E" w:rsidRPr="00AA6C2C" w:rsidRDefault="0044366E" w:rsidP="0044366E">
      <w:pPr>
        <w:spacing w:line="440" w:lineRule="exact"/>
        <w:ind w:firstLineChars="171" w:firstLine="359"/>
      </w:pPr>
      <w:r w:rsidRPr="00AA6C2C">
        <w:rPr>
          <w:rFonts w:hint="eastAsia"/>
        </w:rPr>
        <w:t>（</w:t>
      </w:r>
      <w:r w:rsidRPr="00AA6C2C">
        <w:rPr>
          <w:rFonts w:hint="eastAsia"/>
        </w:rPr>
        <w:t>8</w:t>
      </w:r>
      <w:r w:rsidRPr="00AA6C2C">
        <w:rPr>
          <w:rFonts w:hint="eastAsia"/>
        </w:rPr>
        <w:t>）法定代表人授权委托书</w:t>
      </w:r>
    </w:p>
    <w:p w:rsidR="0044366E" w:rsidRPr="00AA6C2C" w:rsidRDefault="0044366E" w:rsidP="0044366E">
      <w:pPr>
        <w:spacing w:line="440" w:lineRule="exact"/>
        <w:ind w:firstLineChars="171" w:firstLine="359"/>
      </w:pPr>
      <w:r w:rsidRPr="00AA6C2C">
        <w:rPr>
          <w:rFonts w:hint="eastAsia"/>
        </w:rPr>
        <w:t>（</w:t>
      </w:r>
      <w:r w:rsidRPr="00AA6C2C">
        <w:rPr>
          <w:rFonts w:hint="eastAsia"/>
        </w:rPr>
        <w:t>9</w:t>
      </w:r>
      <w:r w:rsidRPr="00AA6C2C">
        <w:rPr>
          <w:rFonts w:hint="eastAsia"/>
        </w:rPr>
        <w:t>）制造厂家授权书</w:t>
      </w:r>
    </w:p>
    <w:p w:rsidR="0044366E" w:rsidRPr="00AA6C2C" w:rsidRDefault="0044366E" w:rsidP="0044366E">
      <w:pPr>
        <w:spacing w:line="440" w:lineRule="exact"/>
        <w:ind w:firstLineChars="171" w:firstLine="359"/>
      </w:pPr>
      <w:r w:rsidRPr="00AA6C2C">
        <w:rPr>
          <w:rFonts w:hint="eastAsia"/>
        </w:rPr>
        <w:t>（</w:t>
      </w:r>
      <w:r w:rsidRPr="00AA6C2C">
        <w:rPr>
          <w:rFonts w:hint="eastAsia"/>
        </w:rPr>
        <w:t>10</w:t>
      </w:r>
      <w:r w:rsidRPr="00AA6C2C">
        <w:rPr>
          <w:rFonts w:hint="eastAsia"/>
        </w:rPr>
        <w:t>）资格审查资料</w:t>
      </w:r>
    </w:p>
    <w:p w:rsidR="0044366E" w:rsidRPr="00AA6C2C" w:rsidRDefault="0044366E" w:rsidP="0044366E">
      <w:pPr>
        <w:pStyle w:val="3"/>
        <w:spacing w:line="440" w:lineRule="exact"/>
        <w:rPr>
          <w:rFonts w:ascii="宋体" w:hAnsi="宋体"/>
          <w:sz w:val="21"/>
          <w:szCs w:val="21"/>
        </w:rPr>
      </w:pPr>
      <w:r w:rsidRPr="00AA6C2C">
        <w:rPr>
          <w:rFonts w:hint="eastAsia"/>
        </w:rPr>
        <w:t xml:space="preserve">3.2 </w:t>
      </w:r>
      <w:r w:rsidRPr="00AA6C2C">
        <w:rPr>
          <w:rFonts w:hint="eastAsia"/>
        </w:rPr>
        <w:t>投标报价</w:t>
      </w:r>
      <w:bookmarkEnd w:id="334"/>
      <w:bookmarkEnd w:id="335"/>
      <w:bookmarkEnd w:id="336"/>
      <w:bookmarkEnd w:id="337"/>
      <w:bookmarkEnd w:id="338"/>
      <w:bookmarkEnd w:id="339"/>
      <w:bookmarkEnd w:id="340"/>
      <w:bookmarkEnd w:id="341"/>
      <w:bookmarkEnd w:id="342"/>
      <w:bookmarkEnd w:id="343"/>
      <w:bookmarkEnd w:id="344"/>
      <w:bookmarkEnd w:id="345"/>
      <w:bookmarkEnd w:id="346"/>
    </w:p>
    <w:p w:rsidR="0044366E" w:rsidRPr="00AA6C2C" w:rsidRDefault="0044366E" w:rsidP="0044366E">
      <w:pPr>
        <w:spacing w:line="440" w:lineRule="exact"/>
        <w:ind w:firstLineChars="200" w:firstLine="420"/>
      </w:pPr>
      <w:bookmarkStart w:id="347" w:name="_Toc144974517"/>
      <w:bookmarkStart w:id="348" w:name="_Toc152042325"/>
      <w:bookmarkStart w:id="349" w:name="_Toc152045549"/>
      <w:bookmarkStart w:id="350" w:name="_Toc179632567"/>
      <w:r w:rsidRPr="00AA6C2C">
        <w:rPr>
          <w:rFonts w:hint="eastAsia"/>
        </w:rPr>
        <w:t>3.2.1</w:t>
      </w:r>
      <w:r w:rsidRPr="00AA6C2C">
        <w:rPr>
          <w:rFonts w:hint="eastAsia"/>
        </w:rPr>
        <w:t>只允许有一个报价，任何有选择报价将不予接受。</w:t>
      </w:r>
    </w:p>
    <w:p w:rsidR="0044366E" w:rsidRPr="00AA6C2C" w:rsidRDefault="0044366E" w:rsidP="0044366E">
      <w:pPr>
        <w:spacing w:line="440" w:lineRule="exact"/>
        <w:ind w:firstLineChars="200" w:firstLine="420"/>
      </w:pPr>
      <w:r w:rsidRPr="00AA6C2C">
        <w:rPr>
          <w:rFonts w:hint="eastAsia"/>
        </w:rPr>
        <w:t>3.2.2</w:t>
      </w:r>
      <w:r w:rsidRPr="00AA6C2C">
        <w:rPr>
          <w:rFonts w:hint="eastAsia"/>
        </w:rPr>
        <w:t>投标人的投标报价应充分考虑到人工费用及物价和其他相关因素的上涨等情况。</w:t>
      </w:r>
    </w:p>
    <w:p w:rsidR="0044366E" w:rsidRPr="00AA6C2C" w:rsidRDefault="0044366E" w:rsidP="0044366E">
      <w:pPr>
        <w:spacing w:line="440" w:lineRule="exact"/>
        <w:ind w:firstLineChars="200" w:firstLine="420"/>
      </w:pPr>
      <w:r w:rsidRPr="00AA6C2C">
        <w:rPr>
          <w:rFonts w:hint="eastAsia"/>
        </w:rPr>
        <w:t>3.2.3</w:t>
      </w:r>
      <w:r w:rsidRPr="00AA6C2C">
        <w:rPr>
          <w:rFonts w:hint="eastAsia"/>
        </w:rPr>
        <w:t>开标一览表的内容应与投标报价表内容一致，不一致时以开标一览表内容为准。</w:t>
      </w:r>
    </w:p>
    <w:p w:rsidR="0044366E" w:rsidRPr="00AA6C2C" w:rsidRDefault="0044366E" w:rsidP="0044366E">
      <w:pPr>
        <w:pStyle w:val="3"/>
        <w:spacing w:line="440" w:lineRule="exact"/>
      </w:pPr>
      <w:bookmarkStart w:id="351" w:name="_Toc246996194"/>
      <w:bookmarkStart w:id="352" w:name="_Toc246996937"/>
      <w:bookmarkStart w:id="353" w:name="_Toc247085708"/>
      <w:bookmarkStart w:id="354" w:name="_Toc296602439"/>
      <w:bookmarkStart w:id="355" w:name="_Toc396477135"/>
      <w:bookmarkStart w:id="356" w:name="_Toc397779339"/>
      <w:bookmarkStart w:id="357" w:name="_Toc397779443"/>
      <w:bookmarkStart w:id="358" w:name="_Toc397779646"/>
      <w:bookmarkStart w:id="359" w:name="_Toc397779852"/>
      <w:r w:rsidRPr="00AA6C2C">
        <w:rPr>
          <w:rFonts w:hint="eastAsia"/>
        </w:rPr>
        <w:t xml:space="preserve">3.3 </w:t>
      </w:r>
      <w:r w:rsidRPr="00AA6C2C">
        <w:rPr>
          <w:rFonts w:hint="eastAsia"/>
        </w:rPr>
        <w:t>投标有效期</w:t>
      </w:r>
      <w:bookmarkEnd w:id="347"/>
      <w:bookmarkEnd w:id="348"/>
      <w:bookmarkEnd w:id="349"/>
      <w:bookmarkEnd w:id="350"/>
      <w:bookmarkEnd w:id="351"/>
      <w:bookmarkEnd w:id="352"/>
      <w:bookmarkEnd w:id="353"/>
      <w:bookmarkEnd w:id="354"/>
      <w:bookmarkEnd w:id="355"/>
      <w:bookmarkEnd w:id="356"/>
      <w:bookmarkEnd w:id="357"/>
      <w:bookmarkEnd w:id="358"/>
      <w:bookmarkEnd w:id="359"/>
    </w:p>
    <w:p w:rsidR="0044366E" w:rsidRPr="00AA6C2C" w:rsidRDefault="0044366E" w:rsidP="0044366E">
      <w:pPr>
        <w:spacing w:line="440" w:lineRule="exact"/>
        <w:ind w:firstLineChars="200" w:firstLine="420"/>
      </w:pPr>
      <w:r w:rsidRPr="00AA6C2C">
        <w:rPr>
          <w:rFonts w:hint="eastAsia"/>
        </w:rPr>
        <w:t xml:space="preserve">3.3.1 </w:t>
      </w:r>
      <w:r w:rsidRPr="00AA6C2C">
        <w:rPr>
          <w:rFonts w:hint="eastAsia"/>
        </w:rPr>
        <w:t>除投标人须知前附表另有规定外，投标有效期为</w:t>
      </w:r>
      <w:r w:rsidRPr="00AA6C2C">
        <w:rPr>
          <w:rFonts w:hint="eastAsia"/>
        </w:rPr>
        <w:t>90</w:t>
      </w:r>
      <w:r w:rsidRPr="00AA6C2C">
        <w:rPr>
          <w:rFonts w:hint="eastAsia"/>
        </w:rPr>
        <w:t>天。</w:t>
      </w:r>
    </w:p>
    <w:p w:rsidR="0044366E" w:rsidRPr="00AA6C2C" w:rsidRDefault="0044366E" w:rsidP="0044366E">
      <w:pPr>
        <w:spacing w:line="440" w:lineRule="exact"/>
        <w:ind w:firstLineChars="200" w:firstLine="420"/>
      </w:pPr>
      <w:r w:rsidRPr="00AA6C2C">
        <w:rPr>
          <w:rFonts w:hint="eastAsia"/>
        </w:rPr>
        <w:lastRenderedPageBreak/>
        <w:t>3.3.2</w:t>
      </w:r>
      <w:r w:rsidRPr="00AA6C2C">
        <w:rPr>
          <w:rFonts w:hint="eastAsia"/>
        </w:rPr>
        <w:t>在投标有效期内，投标人撤销或修改其投标文件的，应承担招标文件和法律规定的责任。</w:t>
      </w:r>
    </w:p>
    <w:p w:rsidR="0044366E" w:rsidRPr="00AA6C2C" w:rsidRDefault="0044366E" w:rsidP="0044366E">
      <w:pPr>
        <w:spacing w:line="440" w:lineRule="exact"/>
        <w:ind w:firstLineChars="200" w:firstLine="420"/>
        <w:rPr>
          <w:rFonts w:ascii="楷体_GB2312" w:eastAsia="楷体_GB2312" w:hAnsi="宋体"/>
          <w:szCs w:val="21"/>
        </w:rPr>
      </w:pPr>
      <w:r w:rsidRPr="00AA6C2C">
        <w:rPr>
          <w:rFonts w:hint="eastAsia"/>
        </w:rPr>
        <w:t>3.3.3</w:t>
      </w:r>
      <w:r w:rsidRPr="00AA6C2C">
        <w:rPr>
          <w:rFonts w:hint="eastAsia"/>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rsidR="0044366E" w:rsidRPr="00AA6C2C" w:rsidRDefault="0044366E" w:rsidP="0044366E">
      <w:pPr>
        <w:pStyle w:val="3"/>
        <w:spacing w:line="440" w:lineRule="exact"/>
      </w:pPr>
      <w:bookmarkStart w:id="360" w:name="_Toc144974518"/>
      <w:bookmarkStart w:id="361" w:name="_Toc152042326"/>
      <w:bookmarkStart w:id="362" w:name="_Toc152045550"/>
      <w:bookmarkStart w:id="363" w:name="_Toc179632568"/>
      <w:bookmarkStart w:id="364" w:name="_Toc246996195"/>
      <w:bookmarkStart w:id="365" w:name="_Toc246996938"/>
      <w:bookmarkStart w:id="366" w:name="_Toc247085709"/>
      <w:bookmarkStart w:id="367" w:name="_Toc296602440"/>
      <w:bookmarkStart w:id="368" w:name="_Toc396477136"/>
      <w:bookmarkStart w:id="369" w:name="_Toc397779340"/>
      <w:bookmarkStart w:id="370" w:name="_Toc397779444"/>
      <w:bookmarkStart w:id="371" w:name="_Toc397779647"/>
      <w:bookmarkStart w:id="372" w:name="_Toc397779853"/>
      <w:r w:rsidRPr="00AA6C2C">
        <w:rPr>
          <w:rFonts w:hint="eastAsia"/>
        </w:rPr>
        <w:t xml:space="preserve">3.4 </w:t>
      </w:r>
      <w:r w:rsidRPr="00AA6C2C">
        <w:rPr>
          <w:rFonts w:hint="eastAsia"/>
        </w:rPr>
        <w:t>投标保证金</w:t>
      </w:r>
      <w:bookmarkEnd w:id="360"/>
      <w:bookmarkEnd w:id="361"/>
      <w:bookmarkEnd w:id="362"/>
      <w:bookmarkEnd w:id="363"/>
      <w:bookmarkEnd w:id="364"/>
      <w:bookmarkEnd w:id="365"/>
      <w:bookmarkEnd w:id="366"/>
      <w:bookmarkEnd w:id="367"/>
      <w:bookmarkEnd w:id="368"/>
      <w:bookmarkEnd w:id="369"/>
      <w:bookmarkEnd w:id="370"/>
      <w:bookmarkEnd w:id="371"/>
      <w:bookmarkEnd w:id="372"/>
    </w:p>
    <w:p w:rsidR="0044366E" w:rsidRPr="00AA6C2C" w:rsidRDefault="0044366E" w:rsidP="0044366E">
      <w:pPr>
        <w:spacing w:line="440" w:lineRule="exact"/>
        <w:ind w:firstLineChars="200" w:firstLine="420"/>
      </w:pPr>
      <w:r w:rsidRPr="00AA6C2C">
        <w:rPr>
          <w:rFonts w:hint="eastAsia"/>
        </w:rPr>
        <w:t xml:space="preserve">3.4.1 </w:t>
      </w:r>
      <w:r w:rsidRPr="00AA6C2C">
        <w:rPr>
          <w:rFonts w:hint="eastAsia"/>
        </w:rPr>
        <w:t>投标保证金数额和形式见投标人须知前附表。</w:t>
      </w:r>
    </w:p>
    <w:p w:rsidR="0044366E" w:rsidRPr="00AA6C2C" w:rsidRDefault="0044366E" w:rsidP="0044366E">
      <w:pPr>
        <w:spacing w:line="440" w:lineRule="exact"/>
        <w:ind w:firstLineChars="200" w:firstLine="420"/>
      </w:pPr>
      <w:r w:rsidRPr="00AA6C2C">
        <w:rPr>
          <w:rFonts w:hint="eastAsia"/>
        </w:rPr>
        <w:t>3.4.2</w:t>
      </w:r>
      <w:r w:rsidRPr="00AA6C2C">
        <w:rPr>
          <w:rFonts w:hint="eastAsia"/>
        </w:rPr>
        <w:t>投标人在递交投标文件的同时，应按投标人须知前附表规定的金额、担保形式和</w:t>
      </w:r>
      <w:r w:rsidRPr="00AA6C2C">
        <w:rPr>
          <w:rFonts w:hint="eastAsia"/>
        </w:rPr>
        <w:t xml:space="preserve"> </w:t>
      </w:r>
      <w:r w:rsidRPr="00AA6C2C">
        <w:rPr>
          <w:rFonts w:hint="eastAsia"/>
        </w:rPr>
        <w:t>“投标文件格式”规定的或者事先经过招标人认可的投标保证金格式递交投标保证金，并作为其投标文件的组成部分。</w:t>
      </w:r>
    </w:p>
    <w:p w:rsidR="0044366E" w:rsidRPr="00AA6C2C" w:rsidRDefault="0044366E" w:rsidP="0044366E">
      <w:pPr>
        <w:spacing w:line="440" w:lineRule="exact"/>
        <w:ind w:firstLineChars="200" w:firstLine="420"/>
      </w:pPr>
      <w:r w:rsidRPr="00AA6C2C">
        <w:rPr>
          <w:rFonts w:hint="eastAsia"/>
        </w:rPr>
        <w:t xml:space="preserve">3.4.2 </w:t>
      </w:r>
      <w:r w:rsidRPr="00AA6C2C">
        <w:rPr>
          <w:rFonts w:hint="eastAsia"/>
        </w:rPr>
        <w:t>未按要求提交投标保证金的，其投标文件作废标处理。</w:t>
      </w:r>
    </w:p>
    <w:p w:rsidR="0044366E" w:rsidRPr="00AA6C2C" w:rsidRDefault="0044366E" w:rsidP="0044366E">
      <w:pPr>
        <w:spacing w:line="440" w:lineRule="exact"/>
        <w:ind w:firstLineChars="200" w:firstLine="420"/>
      </w:pPr>
      <w:r w:rsidRPr="00AA6C2C">
        <w:rPr>
          <w:rFonts w:hint="eastAsia"/>
        </w:rPr>
        <w:t>3.4.3</w:t>
      </w:r>
      <w:r w:rsidRPr="00AA6C2C">
        <w:rPr>
          <w:rFonts w:hint="eastAsia"/>
        </w:rPr>
        <w:t>招标人在中标通知书发出后五个工作日内退还未中标人的投标保证金，在签订合同后</w:t>
      </w:r>
      <w:r w:rsidRPr="00AA6C2C">
        <w:rPr>
          <w:rFonts w:hint="eastAsia"/>
        </w:rPr>
        <w:t>5</w:t>
      </w:r>
      <w:r w:rsidRPr="00AA6C2C">
        <w:rPr>
          <w:rFonts w:hint="eastAsia"/>
        </w:rPr>
        <w:t>个工作日内，向中标人退还投标保证金。</w:t>
      </w:r>
    </w:p>
    <w:p w:rsidR="0044366E" w:rsidRPr="00AA6C2C" w:rsidRDefault="0044366E" w:rsidP="0044366E">
      <w:pPr>
        <w:spacing w:line="440" w:lineRule="exact"/>
        <w:ind w:firstLineChars="200" w:firstLine="420"/>
      </w:pPr>
      <w:r w:rsidRPr="00AA6C2C">
        <w:rPr>
          <w:rFonts w:hint="eastAsia"/>
        </w:rPr>
        <w:t xml:space="preserve">3.4.4 </w:t>
      </w:r>
      <w:r w:rsidRPr="00AA6C2C">
        <w:rPr>
          <w:rFonts w:hint="eastAsia"/>
        </w:rPr>
        <w:t>有下列情形之一的，投标保证金将不予退还：</w:t>
      </w:r>
      <w:r w:rsidRPr="00AA6C2C">
        <w:rPr>
          <w:rFonts w:hint="eastAsia"/>
        </w:rPr>
        <w:t xml:space="preserve"> </w:t>
      </w:r>
    </w:p>
    <w:p w:rsidR="0044366E" w:rsidRPr="00AA6C2C" w:rsidRDefault="0044366E" w:rsidP="0044366E">
      <w:pPr>
        <w:spacing w:line="440" w:lineRule="exact"/>
        <w:ind w:firstLineChars="342" w:firstLine="718"/>
      </w:pPr>
      <w:r w:rsidRPr="00AA6C2C">
        <w:rPr>
          <w:rFonts w:hint="eastAsia"/>
        </w:rPr>
        <w:t>（</w:t>
      </w:r>
      <w:r w:rsidRPr="00AA6C2C">
        <w:rPr>
          <w:rFonts w:hint="eastAsia"/>
        </w:rPr>
        <w:t>1</w:t>
      </w:r>
      <w:r w:rsidRPr="00AA6C2C">
        <w:rPr>
          <w:rFonts w:hint="eastAsia"/>
        </w:rPr>
        <w:t>）已缴纳保证金，无故不参加投标或者出现不廉洁行为的投标人。</w:t>
      </w:r>
    </w:p>
    <w:p w:rsidR="0044366E" w:rsidRPr="00AA6C2C" w:rsidRDefault="0044366E" w:rsidP="0044366E">
      <w:pPr>
        <w:spacing w:line="440" w:lineRule="exact"/>
        <w:ind w:firstLineChars="342" w:firstLine="718"/>
      </w:pPr>
      <w:r w:rsidRPr="00AA6C2C">
        <w:rPr>
          <w:rFonts w:hint="eastAsia"/>
        </w:rPr>
        <w:t>（</w:t>
      </w:r>
      <w:r w:rsidRPr="00AA6C2C">
        <w:rPr>
          <w:rFonts w:hint="eastAsia"/>
        </w:rPr>
        <w:t>2</w:t>
      </w:r>
      <w:r w:rsidRPr="00AA6C2C">
        <w:rPr>
          <w:rFonts w:hint="eastAsia"/>
        </w:rPr>
        <w:t>）投标人在规定的投标有效期内撤销其投标文件的。</w:t>
      </w:r>
    </w:p>
    <w:p w:rsidR="0044366E" w:rsidRPr="00AA6C2C" w:rsidRDefault="0044366E" w:rsidP="0044366E">
      <w:pPr>
        <w:spacing w:line="440" w:lineRule="exact"/>
        <w:ind w:firstLineChars="342" w:firstLine="718"/>
      </w:pPr>
      <w:r w:rsidRPr="00AA6C2C">
        <w:rPr>
          <w:rFonts w:hint="eastAsia"/>
        </w:rPr>
        <w:t>（</w:t>
      </w:r>
      <w:r w:rsidRPr="00AA6C2C">
        <w:rPr>
          <w:rFonts w:hint="eastAsia"/>
        </w:rPr>
        <w:t>3</w:t>
      </w:r>
      <w:r w:rsidRPr="00AA6C2C">
        <w:rPr>
          <w:rFonts w:hint="eastAsia"/>
        </w:rPr>
        <w:t>）中标人在收到中标通知书后三十天，无正当理由</w:t>
      </w:r>
      <w:proofErr w:type="gramStart"/>
      <w:r w:rsidRPr="00AA6C2C">
        <w:rPr>
          <w:rFonts w:hint="eastAsia"/>
        </w:rPr>
        <w:t>拒签订</w:t>
      </w:r>
      <w:proofErr w:type="gramEnd"/>
      <w:r w:rsidRPr="00AA6C2C">
        <w:rPr>
          <w:rFonts w:hint="eastAsia"/>
        </w:rPr>
        <w:t>合同。</w:t>
      </w:r>
    </w:p>
    <w:p w:rsidR="0044366E" w:rsidRPr="00AA6C2C" w:rsidRDefault="0044366E" w:rsidP="0044366E">
      <w:pPr>
        <w:spacing w:line="440" w:lineRule="exact"/>
        <w:ind w:firstLineChars="342" w:firstLine="718"/>
      </w:pPr>
      <w:r w:rsidRPr="00AA6C2C">
        <w:rPr>
          <w:rFonts w:hint="eastAsia"/>
        </w:rPr>
        <w:t>（</w:t>
      </w:r>
      <w:r w:rsidRPr="00AA6C2C">
        <w:rPr>
          <w:rFonts w:hint="eastAsia"/>
        </w:rPr>
        <w:t>4</w:t>
      </w:r>
      <w:r w:rsidRPr="00AA6C2C">
        <w:rPr>
          <w:rFonts w:hint="eastAsia"/>
        </w:rPr>
        <w:t>）法律法规或招标文件规定的其他情形。</w:t>
      </w:r>
    </w:p>
    <w:p w:rsidR="0044366E" w:rsidRPr="00AA6C2C" w:rsidRDefault="0044366E" w:rsidP="0044366E">
      <w:pPr>
        <w:pStyle w:val="3"/>
        <w:spacing w:line="440" w:lineRule="exact"/>
      </w:pPr>
      <w:bookmarkStart w:id="373" w:name="_Toc144974520"/>
      <w:bookmarkStart w:id="374" w:name="_Toc152042328"/>
      <w:bookmarkStart w:id="375" w:name="_Toc152045552"/>
      <w:bookmarkStart w:id="376" w:name="_Toc179632570"/>
      <w:bookmarkStart w:id="377" w:name="_Toc246996196"/>
      <w:bookmarkStart w:id="378" w:name="_Toc246996939"/>
      <w:bookmarkStart w:id="379" w:name="_Toc247085710"/>
      <w:bookmarkStart w:id="380" w:name="_Toc296602441"/>
      <w:bookmarkStart w:id="381" w:name="_Toc396477137"/>
      <w:bookmarkStart w:id="382" w:name="_Toc397779341"/>
      <w:bookmarkStart w:id="383" w:name="_Toc397779445"/>
      <w:bookmarkStart w:id="384" w:name="_Toc397779648"/>
      <w:bookmarkStart w:id="385" w:name="_Toc397779854"/>
      <w:r w:rsidRPr="00AA6C2C">
        <w:rPr>
          <w:rFonts w:hint="eastAsia"/>
        </w:rPr>
        <w:t>3.5</w:t>
      </w:r>
      <w:bookmarkEnd w:id="373"/>
      <w:bookmarkEnd w:id="374"/>
      <w:bookmarkEnd w:id="375"/>
      <w:bookmarkEnd w:id="376"/>
      <w:bookmarkEnd w:id="377"/>
      <w:bookmarkEnd w:id="378"/>
      <w:bookmarkEnd w:id="379"/>
      <w:bookmarkEnd w:id="380"/>
      <w:bookmarkEnd w:id="381"/>
      <w:r w:rsidRPr="00AA6C2C">
        <w:rPr>
          <w:rFonts w:hint="eastAsia"/>
        </w:rPr>
        <w:t>投标文件的编制</w:t>
      </w:r>
      <w:bookmarkEnd w:id="382"/>
      <w:bookmarkEnd w:id="383"/>
      <w:bookmarkEnd w:id="384"/>
      <w:bookmarkEnd w:id="385"/>
    </w:p>
    <w:p w:rsidR="0044366E" w:rsidRPr="00AA6C2C" w:rsidRDefault="0044366E" w:rsidP="0044366E">
      <w:pPr>
        <w:spacing w:line="440" w:lineRule="exact"/>
        <w:ind w:firstLineChars="200" w:firstLine="420"/>
      </w:pPr>
      <w:r w:rsidRPr="00AA6C2C">
        <w:rPr>
          <w:rFonts w:hint="eastAsia"/>
        </w:rPr>
        <w:t xml:space="preserve">3.5.1 </w:t>
      </w:r>
      <w:r w:rsidRPr="00AA6C2C">
        <w:rPr>
          <w:rFonts w:hint="eastAsia"/>
        </w:rPr>
        <w:t>投标文件应按第四章“投标文件格式”进行编写。</w:t>
      </w:r>
    </w:p>
    <w:p w:rsidR="0044366E" w:rsidRPr="00AA6C2C" w:rsidRDefault="0044366E" w:rsidP="0044366E">
      <w:pPr>
        <w:spacing w:line="440" w:lineRule="exact"/>
        <w:ind w:firstLineChars="200" w:firstLine="420"/>
      </w:pPr>
      <w:r w:rsidRPr="00AA6C2C">
        <w:rPr>
          <w:rFonts w:hint="eastAsia"/>
        </w:rPr>
        <w:t>3.5.2</w:t>
      </w:r>
      <w:r w:rsidRPr="00AA6C2C">
        <w:rPr>
          <w:rFonts w:hint="eastAsia"/>
        </w:rPr>
        <w:t>投标文件应当对招标文件有关交付时间、投标有效期、质量要求、技术标准和要求等实质性内容</w:t>
      </w:r>
      <w:proofErr w:type="gramStart"/>
      <w:r w:rsidRPr="00AA6C2C">
        <w:rPr>
          <w:rFonts w:hint="eastAsia"/>
        </w:rPr>
        <w:t>作出</w:t>
      </w:r>
      <w:proofErr w:type="gramEnd"/>
      <w:r w:rsidRPr="00AA6C2C">
        <w:rPr>
          <w:rFonts w:hint="eastAsia"/>
        </w:rPr>
        <w:t>响应。</w:t>
      </w:r>
    </w:p>
    <w:p w:rsidR="0044366E" w:rsidRPr="00AA6C2C" w:rsidRDefault="0044366E" w:rsidP="0044366E">
      <w:pPr>
        <w:spacing w:line="440" w:lineRule="exact"/>
        <w:ind w:firstLineChars="200" w:firstLine="420"/>
      </w:pPr>
      <w:r w:rsidRPr="00AA6C2C">
        <w:rPr>
          <w:rFonts w:hint="eastAsia"/>
        </w:rPr>
        <w:t xml:space="preserve">3.5.3 </w:t>
      </w:r>
      <w:r w:rsidRPr="00AA6C2C">
        <w:rPr>
          <w:rFonts w:hint="eastAsia"/>
        </w:rPr>
        <w:t>投标文件正本须打印</w:t>
      </w:r>
      <w:r w:rsidRPr="00AA6C2C">
        <w:rPr>
          <w:rFonts w:ascii="宋体" w:hAnsi="宋体" w:hint="eastAsia"/>
          <w:szCs w:val="21"/>
        </w:rPr>
        <w:t>并由投标人的法定代表人或其委托代理人签字。委托代理人签字的，投标文件应附法定代表人签署的授权委托书。投标文件应尽量避免涂改、</w:t>
      </w:r>
      <w:proofErr w:type="gramStart"/>
      <w:r w:rsidRPr="00AA6C2C">
        <w:rPr>
          <w:rFonts w:ascii="宋体" w:hAnsi="宋体" w:hint="eastAsia"/>
          <w:szCs w:val="21"/>
        </w:rPr>
        <w:t>行间插字或</w:t>
      </w:r>
      <w:proofErr w:type="gramEnd"/>
      <w:r w:rsidRPr="00AA6C2C">
        <w:rPr>
          <w:rFonts w:ascii="宋体" w:hAnsi="宋体" w:hint="eastAsia"/>
          <w:szCs w:val="21"/>
        </w:rPr>
        <w:t>删除。如果出现上述情况，改动之处应加盖单位章并由投标人的法定代表人或其授权的代理人签字确认。</w:t>
      </w:r>
      <w:r w:rsidRPr="00AA6C2C">
        <w:rPr>
          <w:rFonts w:hint="eastAsia"/>
        </w:rPr>
        <w:t>投标文件副本可为其正本的复印件。</w:t>
      </w:r>
    </w:p>
    <w:p w:rsidR="0044366E" w:rsidRPr="00AA6C2C" w:rsidRDefault="0044366E" w:rsidP="0044366E">
      <w:pPr>
        <w:spacing w:line="440" w:lineRule="exact"/>
        <w:ind w:firstLineChars="200" w:firstLine="420"/>
      </w:pPr>
      <w:r w:rsidRPr="00AA6C2C">
        <w:rPr>
          <w:rFonts w:hint="eastAsia"/>
        </w:rPr>
        <w:t>3.5.4</w:t>
      </w:r>
      <w:r w:rsidRPr="00AA6C2C">
        <w:rPr>
          <w:rFonts w:hint="eastAsia"/>
        </w:rPr>
        <w:t>投标文件份数：正本一份，副本份数见投标人须知前附表。正本和副本的封面上应清楚的标明“正本”或“副本”的字样。当正本与副本有不一致时，以正本为准。</w:t>
      </w:r>
    </w:p>
    <w:p w:rsidR="0044366E" w:rsidRPr="00AA6C2C" w:rsidRDefault="0044366E" w:rsidP="0044366E">
      <w:pPr>
        <w:spacing w:line="400" w:lineRule="exact"/>
        <w:ind w:firstLineChars="200" w:firstLine="420"/>
      </w:pPr>
      <w:r w:rsidRPr="00AA6C2C">
        <w:rPr>
          <w:rFonts w:hint="eastAsia"/>
        </w:rPr>
        <w:t>3.5.5</w:t>
      </w:r>
      <w:r w:rsidRPr="00AA6C2C">
        <w:rPr>
          <w:rFonts w:hint="eastAsia"/>
        </w:rPr>
        <w:t>投标文件的正本与副本应分别装订成册，并</w:t>
      </w:r>
      <w:r w:rsidRPr="00AA6C2C">
        <w:rPr>
          <w:rFonts w:hint="eastAsia"/>
          <w:b/>
        </w:rPr>
        <w:t>编制目录，标注页码</w:t>
      </w:r>
      <w:r w:rsidRPr="00AA6C2C">
        <w:rPr>
          <w:rFonts w:hint="eastAsia"/>
        </w:rPr>
        <w:t>。</w:t>
      </w:r>
      <w:r w:rsidRPr="00AA6C2C">
        <w:rPr>
          <w:rFonts w:hint="eastAsia"/>
          <w:b/>
        </w:rPr>
        <w:t>投标文件装订</w:t>
      </w:r>
      <w:r w:rsidRPr="00AA6C2C">
        <w:rPr>
          <w:rFonts w:hint="eastAsia"/>
          <w:b/>
        </w:rPr>
        <w:lastRenderedPageBreak/>
        <w:t>不得采用活页装订，不得有零散页，否则，投标将被拒绝。</w:t>
      </w:r>
      <w:r w:rsidRPr="00AA6C2C">
        <w:rPr>
          <w:rFonts w:hint="eastAsia"/>
        </w:rPr>
        <w:t>投标文件的正本和副本一律用</w:t>
      </w:r>
      <w:r w:rsidRPr="00AA6C2C">
        <w:rPr>
          <w:rFonts w:hint="eastAsia"/>
        </w:rPr>
        <w:t>A4</w:t>
      </w:r>
      <w:r w:rsidRPr="00AA6C2C">
        <w:rPr>
          <w:rFonts w:hint="eastAsia"/>
        </w:rPr>
        <w:t>复印纸（图、表及证件可以除外）编制和复制。</w:t>
      </w:r>
    </w:p>
    <w:p w:rsidR="0044366E" w:rsidRPr="00AA6C2C" w:rsidRDefault="0044366E" w:rsidP="0044366E">
      <w:pPr>
        <w:spacing w:line="400" w:lineRule="exact"/>
        <w:ind w:firstLineChars="200" w:firstLine="420"/>
      </w:pPr>
      <w:r w:rsidRPr="00AA6C2C">
        <w:rPr>
          <w:rFonts w:hint="eastAsia"/>
        </w:rPr>
        <w:t>3.5.6</w:t>
      </w:r>
      <w:r w:rsidRPr="00AA6C2C">
        <w:rPr>
          <w:rFonts w:hint="eastAsia"/>
        </w:rPr>
        <w:t>投标文件应严格按照第四章“投标文件格式”中的目录次序及格式编制，否则，投标将被拒绝；投标文件中的证明、证件及附件等复制件应集中紧附在相应正文内容后面，并与前面正文部分的顺序相对应。</w:t>
      </w:r>
    </w:p>
    <w:p w:rsidR="0044366E" w:rsidRPr="00AA6C2C" w:rsidRDefault="0044366E" w:rsidP="0044366E">
      <w:pPr>
        <w:spacing w:line="440" w:lineRule="exact"/>
        <w:ind w:firstLineChars="200" w:firstLine="420"/>
      </w:pPr>
    </w:p>
    <w:p w:rsidR="0044366E" w:rsidRPr="00AA6C2C" w:rsidRDefault="0044366E" w:rsidP="0044366E">
      <w:pPr>
        <w:pStyle w:val="3"/>
        <w:spacing w:line="440" w:lineRule="exact"/>
      </w:pPr>
      <w:bookmarkStart w:id="386" w:name="_Toc296602442"/>
      <w:bookmarkStart w:id="387" w:name="_Toc396477138"/>
      <w:bookmarkStart w:id="388" w:name="_Toc397779342"/>
      <w:bookmarkStart w:id="389" w:name="_Toc397779446"/>
      <w:bookmarkStart w:id="390" w:name="_Toc397779649"/>
      <w:bookmarkStart w:id="391" w:name="_Toc397779855"/>
      <w:bookmarkStart w:id="392" w:name="_Toc144974521"/>
      <w:bookmarkStart w:id="393" w:name="_Toc152042329"/>
      <w:bookmarkStart w:id="394" w:name="_Toc152045553"/>
      <w:bookmarkStart w:id="395" w:name="_Toc179632571"/>
      <w:bookmarkStart w:id="396" w:name="_Toc246996197"/>
      <w:bookmarkStart w:id="397" w:name="_Toc246996940"/>
      <w:bookmarkStart w:id="398" w:name="_Toc247085711"/>
      <w:r w:rsidRPr="00AA6C2C">
        <w:rPr>
          <w:rFonts w:hint="eastAsia"/>
        </w:rPr>
        <w:t>3.6</w:t>
      </w:r>
      <w:bookmarkEnd w:id="386"/>
      <w:bookmarkEnd w:id="387"/>
      <w:r w:rsidRPr="00AA6C2C">
        <w:rPr>
          <w:rFonts w:hint="eastAsia"/>
        </w:rPr>
        <w:t>语言文字：</w:t>
      </w:r>
      <w:bookmarkEnd w:id="388"/>
      <w:bookmarkEnd w:id="389"/>
      <w:bookmarkEnd w:id="390"/>
      <w:bookmarkEnd w:id="391"/>
    </w:p>
    <w:p w:rsidR="0044366E" w:rsidRPr="00AA6C2C" w:rsidRDefault="0044366E" w:rsidP="0044366E">
      <w:pPr>
        <w:spacing w:line="440" w:lineRule="exact"/>
        <w:ind w:firstLineChars="200" w:firstLine="420"/>
      </w:pPr>
      <w:r w:rsidRPr="00AA6C2C">
        <w:rPr>
          <w:rFonts w:hint="eastAsia"/>
        </w:rPr>
        <w:t>投标文件语言为中文。</w:t>
      </w:r>
      <w:bookmarkStart w:id="399" w:name="_Toc144974523"/>
      <w:bookmarkStart w:id="400" w:name="_Toc152042331"/>
      <w:bookmarkStart w:id="401" w:name="_Toc152045555"/>
      <w:bookmarkStart w:id="402" w:name="_Toc179632573"/>
      <w:bookmarkStart w:id="403" w:name="_Toc246996199"/>
      <w:bookmarkStart w:id="404" w:name="_Toc246996942"/>
      <w:bookmarkStart w:id="405" w:name="_Toc247085713"/>
      <w:bookmarkEnd w:id="392"/>
      <w:bookmarkEnd w:id="393"/>
      <w:bookmarkEnd w:id="394"/>
      <w:bookmarkEnd w:id="395"/>
      <w:bookmarkEnd w:id="396"/>
      <w:bookmarkEnd w:id="397"/>
      <w:bookmarkEnd w:id="398"/>
    </w:p>
    <w:p w:rsidR="0044366E" w:rsidRPr="00AA6C2C" w:rsidRDefault="0044366E" w:rsidP="0044366E">
      <w:pPr>
        <w:pStyle w:val="3"/>
        <w:spacing w:line="440" w:lineRule="exact"/>
      </w:pPr>
      <w:bookmarkStart w:id="406" w:name="_Toc397779343"/>
      <w:bookmarkStart w:id="407" w:name="_Toc397779447"/>
      <w:bookmarkStart w:id="408" w:name="_Toc397779650"/>
      <w:bookmarkStart w:id="409" w:name="_Toc397779856"/>
      <w:r w:rsidRPr="00AA6C2C">
        <w:rPr>
          <w:rFonts w:hint="eastAsia"/>
        </w:rPr>
        <w:t>3.7</w:t>
      </w:r>
      <w:r w:rsidRPr="00AA6C2C">
        <w:rPr>
          <w:rFonts w:hint="eastAsia"/>
        </w:rPr>
        <w:t>计量单位</w:t>
      </w:r>
      <w:bookmarkEnd w:id="406"/>
      <w:bookmarkEnd w:id="407"/>
      <w:bookmarkEnd w:id="408"/>
      <w:bookmarkEnd w:id="409"/>
    </w:p>
    <w:p w:rsidR="0044366E" w:rsidRPr="00AA6C2C" w:rsidRDefault="0044366E" w:rsidP="0044366E">
      <w:pPr>
        <w:spacing w:line="440" w:lineRule="exact"/>
        <w:ind w:firstLineChars="200" w:firstLine="420"/>
      </w:pPr>
      <w:r w:rsidRPr="00AA6C2C">
        <w:rPr>
          <w:rFonts w:hint="eastAsia"/>
        </w:rPr>
        <w:t>所有计量均采用中华人民共和国法定计量单位。</w:t>
      </w:r>
    </w:p>
    <w:p w:rsidR="0044366E" w:rsidRPr="00AA6C2C" w:rsidRDefault="0044366E" w:rsidP="0044366E">
      <w:pPr>
        <w:pStyle w:val="3"/>
        <w:spacing w:line="440" w:lineRule="exact"/>
      </w:pPr>
      <w:bookmarkStart w:id="410" w:name="_Toc397779344"/>
      <w:bookmarkStart w:id="411" w:name="_Toc397779448"/>
      <w:bookmarkStart w:id="412" w:name="_Toc397779651"/>
      <w:bookmarkStart w:id="413" w:name="_Toc397779857"/>
      <w:r w:rsidRPr="00AA6C2C">
        <w:rPr>
          <w:rFonts w:hint="eastAsia"/>
        </w:rPr>
        <w:t>3.8</w:t>
      </w:r>
      <w:r w:rsidRPr="00AA6C2C">
        <w:rPr>
          <w:rFonts w:hint="eastAsia"/>
        </w:rPr>
        <w:t>踏勘现场</w:t>
      </w:r>
      <w:bookmarkEnd w:id="410"/>
      <w:bookmarkEnd w:id="411"/>
      <w:bookmarkEnd w:id="412"/>
      <w:bookmarkEnd w:id="413"/>
    </w:p>
    <w:p w:rsidR="0044366E" w:rsidRPr="00AA6C2C" w:rsidRDefault="0044366E" w:rsidP="0044366E">
      <w:pPr>
        <w:spacing w:line="440" w:lineRule="exact"/>
        <w:ind w:firstLineChars="200" w:firstLine="420"/>
      </w:pPr>
      <w:r w:rsidRPr="00AA6C2C">
        <w:rPr>
          <w:rFonts w:hint="eastAsia"/>
        </w:rPr>
        <w:t>3.8.1</w:t>
      </w:r>
      <w:r w:rsidRPr="00AA6C2C">
        <w:rPr>
          <w:rFonts w:hint="eastAsia"/>
        </w:rPr>
        <w:t>投标人须知前附表规定组织踏勘现场的，招标人按投标人须知前附表规定的时间、地点组织投标人踏勘项目现场。</w:t>
      </w:r>
    </w:p>
    <w:p w:rsidR="0044366E" w:rsidRPr="00AA6C2C" w:rsidRDefault="0044366E" w:rsidP="0044366E">
      <w:pPr>
        <w:spacing w:line="440" w:lineRule="exact"/>
        <w:ind w:firstLineChars="200" w:firstLine="420"/>
      </w:pPr>
      <w:r w:rsidRPr="00AA6C2C">
        <w:rPr>
          <w:rFonts w:hint="eastAsia"/>
        </w:rPr>
        <w:t>3.8.2</w:t>
      </w:r>
      <w:r w:rsidRPr="00AA6C2C">
        <w:rPr>
          <w:rFonts w:hint="eastAsia"/>
        </w:rPr>
        <w:t>投标人踏勘现场发生的费用自理。</w:t>
      </w:r>
    </w:p>
    <w:p w:rsidR="0044366E" w:rsidRPr="00AA6C2C" w:rsidRDefault="0044366E" w:rsidP="0044366E">
      <w:pPr>
        <w:spacing w:line="440" w:lineRule="exact"/>
        <w:ind w:firstLineChars="200" w:firstLine="420"/>
      </w:pPr>
      <w:r w:rsidRPr="00AA6C2C">
        <w:rPr>
          <w:rFonts w:hint="eastAsia"/>
        </w:rPr>
        <w:t>3.8.3</w:t>
      </w:r>
      <w:r w:rsidRPr="00AA6C2C">
        <w:rPr>
          <w:rFonts w:hint="eastAsia"/>
        </w:rPr>
        <w:t>招标人在踏勘现场中介绍的情况，供投标人在编制投标文件时参考，招标人不对投标人据此</w:t>
      </w:r>
      <w:proofErr w:type="gramStart"/>
      <w:r w:rsidRPr="00AA6C2C">
        <w:rPr>
          <w:rFonts w:hint="eastAsia"/>
        </w:rPr>
        <w:t>作出</w:t>
      </w:r>
      <w:proofErr w:type="gramEnd"/>
      <w:r w:rsidRPr="00AA6C2C">
        <w:rPr>
          <w:rFonts w:hint="eastAsia"/>
        </w:rPr>
        <w:t>的判断和决策负责。</w:t>
      </w:r>
    </w:p>
    <w:p w:rsidR="0044366E" w:rsidRPr="00AA6C2C" w:rsidRDefault="0044366E" w:rsidP="0044366E">
      <w:pPr>
        <w:pStyle w:val="3"/>
        <w:spacing w:line="440" w:lineRule="exact"/>
      </w:pPr>
      <w:bookmarkStart w:id="414" w:name="_Toc397779345"/>
      <w:bookmarkStart w:id="415" w:name="_Toc397779449"/>
      <w:bookmarkStart w:id="416" w:name="_Toc397779652"/>
      <w:bookmarkStart w:id="417" w:name="_Toc397779858"/>
      <w:r w:rsidRPr="00AA6C2C">
        <w:rPr>
          <w:rFonts w:hint="eastAsia"/>
        </w:rPr>
        <w:t>3.9</w:t>
      </w:r>
      <w:r w:rsidRPr="00AA6C2C">
        <w:rPr>
          <w:rFonts w:hint="eastAsia"/>
        </w:rPr>
        <w:t>费用承担</w:t>
      </w:r>
      <w:bookmarkEnd w:id="414"/>
      <w:bookmarkEnd w:id="415"/>
      <w:bookmarkEnd w:id="416"/>
      <w:bookmarkEnd w:id="417"/>
    </w:p>
    <w:p w:rsidR="0044366E" w:rsidRPr="00AA6C2C" w:rsidRDefault="0044366E" w:rsidP="0044366E">
      <w:pPr>
        <w:spacing w:line="440" w:lineRule="exact"/>
      </w:pPr>
      <w:r w:rsidRPr="00AA6C2C">
        <w:rPr>
          <w:rFonts w:hint="eastAsia"/>
        </w:rPr>
        <w:t xml:space="preserve">     </w:t>
      </w:r>
      <w:r w:rsidRPr="00AA6C2C">
        <w:rPr>
          <w:rFonts w:hint="eastAsia"/>
        </w:rPr>
        <w:t>投标人准备和参加投标活动发生的费用自理。</w:t>
      </w:r>
    </w:p>
    <w:p w:rsidR="0044366E" w:rsidRPr="00AA6C2C" w:rsidRDefault="0044366E" w:rsidP="0044366E">
      <w:pPr>
        <w:pStyle w:val="2"/>
        <w:spacing w:line="440" w:lineRule="exact"/>
      </w:pPr>
      <w:bookmarkStart w:id="418" w:name="_Toc396477139"/>
      <w:bookmarkStart w:id="419" w:name="_Toc397779346"/>
      <w:bookmarkStart w:id="420" w:name="_Toc397779450"/>
      <w:bookmarkStart w:id="421" w:name="_Toc397779653"/>
      <w:bookmarkStart w:id="422" w:name="_Toc397779859"/>
      <w:bookmarkStart w:id="423" w:name="_Toc397780043"/>
      <w:bookmarkStart w:id="424" w:name="_Toc397780143"/>
      <w:bookmarkStart w:id="425" w:name="_Toc423525779"/>
      <w:r w:rsidRPr="00AA6C2C">
        <w:rPr>
          <w:rFonts w:hint="eastAsia"/>
        </w:rPr>
        <w:t xml:space="preserve">4. </w:t>
      </w:r>
      <w:r w:rsidRPr="00AA6C2C">
        <w:rPr>
          <w:rFonts w:hint="eastAsia"/>
        </w:rPr>
        <w:t>投标</w:t>
      </w:r>
      <w:bookmarkEnd w:id="399"/>
      <w:bookmarkEnd w:id="400"/>
      <w:bookmarkEnd w:id="401"/>
      <w:bookmarkEnd w:id="402"/>
      <w:bookmarkEnd w:id="403"/>
      <w:bookmarkEnd w:id="404"/>
      <w:bookmarkEnd w:id="405"/>
      <w:bookmarkEnd w:id="418"/>
      <w:bookmarkEnd w:id="419"/>
      <w:bookmarkEnd w:id="420"/>
      <w:bookmarkEnd w:id="421"/>
      <w:bookmarkEnd w:id="422"/>
      <w:bookmarkEnd w:id="423"/>
      <w:bookmarkEnd w:id="424"/>
      <w:bookmarkEnd w:id="425"/>
    </w:p>
    <w:p w:rsidR="0044366E" w:rsidRPr="00AA6C2C" w:rsidRDefault="0044366E" w:rsidP="0044366E">
      <w:pPr>
        <w:pStyle w:val="3"/>
        <w:spacing w:line="440" w:lineRule="exact"/>
      </w:pPr>
      <w:bookmarkStart w:id="426" w:name="_Toc144974524"/>
      <w:bookmarkStart w:id="427" w:name="_Toc152042332"/>
      <w:bookmarkStart w:id="428" w:name="_Toc152045556"/>
      <w:bookmarkStart w:id="429" w:name="_Toc179632574"/>
      <w:bookmarkStart w:id="430" w:name="_Toc246996200"/>
      <w:bookmarkStart w:id="431" w:name="_Toc246996943"/>
      <w:bookmarkStart w:id="432" w:name="_Toc247085714"/>
      <w:bookmarkStart w:id="433" w:name="_Toc296602444"/>
      <w:bookmarkStart w:id="434" w:name="_Toc396477140"/>
      <w:bookmarkStart w:id="435" w:name="_Toc397779347"/>
      <w:bookmarkStart w:id="436" w:name="_Toc397779451"/>
      <w:bookmarkStart w:id="437" w:name="_Toc397779654"/>
      <w:bookmarkStart w:id="438" w:name="_Toc397779860"/>
      <w:r w:rsidRPr="00AA6C2C">
        <w:rPr>
          <w:rFonts w:hint="eastAsia"/>
        </w:rPr>
        <w:t xml:space="preserve">4.1 </w:t>
      </w:r>
      <w:r w:rsidRPr="00AA6C2C">
        <w:rPr>
          <w:rFonts w:hint="eastAsia"/>
        </w:rPr>
        <w:t>投标文件的密封和标记</w:t>
      </w:r>
      <w:bookmarkEnd w:id="426"/>
      <w:bookmarkEnd w:id="427"/>
      <w:bookmarkEnd w:id="428"/>
      <w:bookmarkEnd w:id="429"/>
      <w:bookmarkEnd w:id="430"/>
      <w:bookmarkEnd w:id="431"/>
      <w:bookmarkEnd w:id="432"/>
      <w:bookmarkEnd w:id="433"/>
      <w:bookmarkEnd w:id="434"/>
      <w:bookmarkEnd w:id="435"/>
      <w:bookmarkEnd w:id="436"/>
      <w:bookmarkEnd w:id="437"/>
      <w:bookmarkEnd w:id="438"/>
    </w:p>
    <w:p w:rsidR="0044366E" w:rsidRPr="00AA6C2C" w:rsidRDefault="0044366E" w:rsidP="0044366E">
      <w:pPr>
        <w:spacing w:line="440" w:lineRule="exact"/>
        <w:ind w:firstLineChars="200" w:firstLine="420"/>
      </w:pPr>
      <w:bookmarkStart w:id="439" w:name="_Toc144974525"/>
      <w:bookmarkStart w:id="440" w:name="_Toc152042333"/>
      <w:bookmarkStart w:id="441" w:name="_Toc152045557"/>
      <w:bookmarkStart w:id="442" w:name="_Toc179632575"/>
      <w:bookmarkStart w:id="443" w:name="_Toc246996201"/>
      <w:bookmarkStart w:id="444" w:name="_Toc246996944"/>
      <w:bookmarkStart w:id="445" w:name="_Toc247085715"/>
      <w:r w:rsidRPr="00AA6C2C">
        <w:rPr>
          <w:rFonts w:hint="eastAsia"/>
        </w:rPr>
        <w:t>4.1.1</w:t>
      </w:r>
      <w:r w:rsidRPr="00AA6C2C">
        <w:rPr>
          <w:rFonts w:hint="eastAsia"/>
        </w:rPr>
        <w:t>投标人应将投标文件正本、副本密封；正本、副本分开密封的，需在密封的包装上分别标明“正本”、“副本”字样。</w:t>
      </w:r>
    </w:p>
    <w:p w:rsidR="0044366E" w:rsidRPr="00AA6C2C" w:rsidRDefault="0044366E" w:rsidP="0044366E">
      <w:pPr>
        <w:spacing w:line="440" w:lineRule="exact"/>
        <w:ind w:firstLineChars="200" w:firstLine="420"/>
      </w:pPr>
      <w:r w:rsidRPr="00AA6C2C">
        <w:rPr>
          <w:rFonts w:hint="eastAsia"/>
        </w:rPr>
        <w:t>4.1.2</w:t>
      </w:r>
      <w:r w:rsidRPr="00AA6C2C">
        <w:rPr>
          <w:rFonts w:hint="eastAsia"/>
        </w:rPr>
        <w:t>投标文件外层封套上应标明的内容如下：</w:t>
      </w:r>
    </w:p>
    <w:p w:rsidR="0044366E" w:rsidRPr="00AA6C2C" w:rsidRDefault="0044366E" w:rsidP="0044366E">
      <w:pPr>
        <w:spacing w:line="440" w:lineRule="exact"/>
        <w:ind w:firstLineChars="200" w:firstLine="420"/>
      </w:pPr>
      <w:r w:rsidRPr="00AA6C2C">
        <w:rPr>
          <w:rFonts w:hint="eastAsia"/>
        </w:rPr>
        <w:t>项目名称：</w:t>
      </w:r>
      <w:r w:rsidRPr="00AA6C2C">
        <w:rPr>
          <w:rFonts w:hint="eastAsia"/>
        </w:rPr>
        <w:t xml:space="preserve">         </w:t>
      </w:r>
    </w:p>
    <w:p w:rsidR="0044366E" w:rsidRPr="00AA6C2C" w:rsidRDefault="0044366E" w:rsidP="0044366E">
      <w:pPr>
        <w:spacing w:line="440" w:lineRule="exact"/>
        <w:ind w:firstLineChars="200" w:firstLine="420"/>
      </w:pPr>
      <w:r w:rsidRPr="00AA6C2C">
        <w:rPr>
          <w:rFonts w:hint="eastAsia"/>
        </w:rPr>
        <w:t>项目编号：</w:t>
      </w:r>
    </w:p>
    <w:p w:rsidR="0044366E" w:rsidRPr="00AA6C2C" w:rsidRDefault="0044366E" w:rsidP="0044366E">
      <w:pPr>
        <w:spacing w:line="440" w:lineRule="exact"/>
        <w:ind w:firstLineChars="200" w:firstLine="420"/>
      </w:pPr>
      <w:r w:rsidRPr="00AA6C2C">
        <w:rPr>
          <w:rFonts w:hint="eastAsia"/>
        </w:rPr>
        <w:lastRenderedPageBreak/>
        <w:t>投标人名称：</w:t>
      </w:r>
      <w:r w:rsidRPr="00AA6C2C">
        <w:rPr>
          <w:rFonts w:hint="eastAsia"/>
        </w:rPr>
        <w:t xml:space="preserve">         (</w:t>
      </w:r>
      <w:r w:rsidRPr="00AA6C2C">
        <w:rPr>
          <w:rFonts w:hint="eastAsia"/>
        </w:rPr>
        <w:t>加盖公章</w:t>
      </w:r>
      <w:r w:rsidRPr="00AA6C2C">
        <w:rPr>
          <w:rFonts w:hint="eastAsia"/>
        </w:rPr>
        <w:t>)</w:t>
      </w:r>
    </w:p>
    <w:p w:rsidR="0044366E" w:rsidRPr="00AA6C2C" w:rsidRDefault="0044366E" w:rsidP="0044366E">
      <w:pPr>
        <w:spacing w:line="440" w:lineRule="exact"/>
        <w:ind w:firstLineChars="200" w:firstLine="420"/>
      </w:pPr>
      <w:r w:rsidRPr="00AA6C2C">
        <w:rPr>
          <w:rFonts w:hint="eastAsia"/>
        </w:rPr>
        <w:t>投标人地址：</w:t>
      </w:r>
      <w:r w:rsidRPr="00AA6C2C">
        <w:rPr>
          <w:rFonts w:hint="eastAsia"/>
        </w:rPr>
        <w:t xml:space="preserve">         </w:t>
      </w:r>
    </w:p>
    <w:p w:rsidR="0044366E" w:rsidRPr="00AA6C2C" w:rsidRDefault="0044366E" w:rsidP="0044366E">
      <w:pPr>
        <w:spacing w:line="440" w:lineRule="exact"/>
        <w:ind w:firstLineChars="200" w:firstLine="420"/>
      </w:pPr>
      <w:r w:rsidRPr="00AA6C2C">
        <w:rPr>
          <w:rFonts w:hint="eastAsia"/>
        </w:rPr>
        <w:t>“投标文件在</w:t>
      </w:r>
      <w:r w:rsidRPr="00AA6C2C">
        <w:rPr>
          <w:rFonts w:hint="eastAsia"/>
        </w:rPr>
        <w:t xml:space="preserve">  </w:t>
      </w:r>
      <w:r w:rsidRPr="00AA6C2C">
        <w:rPr>
          <w:rFonts w:hint="eastAsia"/>
        </w:rPr>
        <w:t>年</w:t>
      </w:r>
      <w:r w:rsidRPr="00AA6C2C">
        <w:rPr>
          <w:rFonts w:hint="eastAsia"/>
        </w:rPr>
        <w:t xml:space="preserve">  </w:t>
      </w:r>
      <w:r w:rsidRPr="00AA6C2C">
        <w:rPr>
          <w:rFonts w:hint="eastAsia"/>
        </w:rPr>
        <w:t>月</w:t>
      </w:r>
      <w:r w:rsidRPr="00AA6C2C">
        <w:rPr>
          <w:rFonts w:hint="eastAsia"/>
        </w:rPr>
        <w:t xml:space="preserve">  </w:t>
      </w:r>
      <w:r w:rsidRPr="00AA6C2C">
        <w:rPr>
          <w:rFonts w:hint="eastAsia"/>
        </w:rPr>
        <w:t>日</w:t>
      </w:r>
      <w:r w:rsidRPr="00AA6C2C">
        <w:rPr>
          <w:rFonts w:hint="eastAsia"/>
        </w:rPr>
        <w:t xml:space="preserve">  </w:t>
      </w:r>
      <w:r w:rsidRPr="00AA6C2C">
        <w:rPr>
          <w:rFonts w:hint="eastAsia"/>
        </w:rPr>
        <w:t>时</w:t>
      </w:r>
      <w:r w:rsidRPr="00AA6C2C">
        <w:rPr>
          <w:rFonts w:hint="eastAsia"/>
        </w:rPr>
        <w:t xml:space="preserve"> </w:t>
      </w:r>
      <w:r w:rsidRPr="00AA6C2C">
        <w:rPr>
          <w:rFonts w:hint="eastAsia"/>
        </w:rPr>
        <w:t>分前不得开启”字样</w:t>
      </w:r>
    </w:p>
    <w:p w:rsidR="0044366E" w:rsidRPr="00AA6C2C" w:rsidRDefault="0044366E" w:rsidP="0044366E">
      <w:pPr>
        <w:spacing w:line="440" w:lineRule="exact"/>
        <w:ind w:firstLineChars="200" w:firstLine="420"/>
      </w:pPr>
      <w:r w:rsidRPr="00AA6C2C">
        <w:rPr>
          <w:rFonts w:hint="eastAsia"/>
        </w:rPr>
        <w:t>4.1.3</w:t>
      </w:r>
      <w:r w:rsidRPr="00AA6C2C">
        <w:rPr>
          <w:rFonts w:hint="eastAsia"/>
        </w:rPr>
        <w:t>密封接口处应加盖投标人公章。</w:t>
      </w:r>
    </w:p>
    <w:p w:rsidR="0044366E" w:rsidRPr="00AA6C2C" w:rsidRDefault="0044366E" w:rsidP="0044366E">
      <w:pPr>
        <w:spacing w:line="440" w:lineRule="exact"/>
        <w:ind w:firstLineChars="200" w:firstLine="420"/>
      </w:pPr>
      <w:r w:rsidRPr="00AA6C2C">
        <w:rPr>
          <w:rFonts w:hint="eastAsia"/>
        </w:rPr>
        <w:t>4.1.4</w:t>
      </w:r>
      <w:r w:rsidRPr="00AA6C2C">
        <w:rPr>
          <w:rFonts w:hint="eastAsia"/>
        </w:rPr>
        <w:t>投标文件未按投标人须知</w:t>
      </w:r>
      <w:r w:rsidRPr="00AA6C2C">
        <w:rPr>
          <w:rFonts w:hint="eastAsia"/>
        </w:rPr>
        <w:t>4.1.1-4.1.3</w:t>
      </w:r>
      <w:r w:rsidRPr="00AA6C2C">
        <w:rPr>
          <w:rFonts w:hint="eastAsia"/>
        </w:rPr>
        <w:t>密封的投标文件将不予签收。</w:t>
      </w:r>
    </w:p>
    <w:p w:rsidR="0044366E" w:rsidRPr="00AA6C2C" w:rsidRDefault="0044366E" w:rsidP="0044366E">
      <w:pPr>
        <w:spacing w:line="440" w:lineRule="exact"/>
        <w:ind w:firstLineChars="200" w:firstLine="420"/>
      </w:pPr>
      <w:r w:rsidRPr="00AA6C2C">
        <w:rPr>
          <w:rFonts w:hint="eastAsia"/>
        </w:rPr>
        <w:t>4.1.5</w:t>
      </w:r>
      <w:r w:rsidRPr="00AA6C2C">
        <w:rPr>
          <w:rFonts w:hint="eastAsia"/>
        </w:rPr>
        <w:t>因标记不明而造成过早启封、失密等情况，招标人概不负责。</w:t>
      </w:r>
    </w:p>
    <w:p w:rsidR="0044366E" w:rsidRPr="00AA6C2C" w:rsidRDefault="0044366E" w:rsidP="0044366E">
      <w:pPr>
        <w:pStyle w:val="3"/>
        <w:spacing w:line="440" w:lineRule="exact"/>
      </w:pPr>
      <w:bookmarkStart w:id="446" w:name="_Toc296602445"/>
      <w:bookmarkStart w:id="447" w:name="_Toc396477141"/>
      <w:bookmarkStart w:id="448" w:name="_Toc397779348"/>
      <w:bookmarkStart w:id="449" w:name="_Toc397779452"/>
      <w:bookmarkStart w:id="450" w:name="_Toc397779655"/>
      <w:bookmarkStart w:id="451" w:name="_Toc397779861"/>
      <w:r w:rsidRPr="00AA6C2C">
        <w:rPr>
          <w:rFonts w:hint="eastAsia"/>
        </w:rPr>
        <w:t xml:space="preserve">4.2 </w:t>
      </w:r>
      <w:r w:rsidRPr="00AA6C2C">
        <w:rPr>
          <w:rFonts w:hint="eastAsia"/>
        </w:rPr>
        <w:t>投标文件的递交</w:t>
      </w:r>
      <w:bookmarkEnd w:id="439"/>
      <w:bookmarkEnd w:id="440"/>
      <w:bookmarkEnd w:id="441"/>
      <w:bookmarkEnd w:id="442"/>
      <w:bookmarkEnd w:id="443"/>
      <w:bookmarkEnd w:id="444"/>
      <w:bookmarkEnd w:id="445"/>
      <w:bookmarkEnd w:id="446"/>
      <w:bookmarkEnd w:id="447"/>
      <w:bookmarkEnd w:id="448"/>
      <w:bookmarkEnd w:id="449"/>
      <w:bookmarkEnd w:id="450"/>
      <w:bookmarkEnd w:id="451"/>
    </w:p>
    <w:p w:rsidR="0044366E" w:rsidRPr="00AA6C2C" w:rsidRDefault="0044366E" w:rsidP="0044366E">
      <w:pPr>
        <w:spacing w:line="440" w:lineRule="exact"/>
        <w:ind w:firstLineChars="200" w:firstLine="420"/>
      </w:pPr>
      <w:r w:rsidRPr="00AA6C2C">
        <w:rPr>
          <w:rFonts w:hint="eastAsia"/>
        </w:rPr>
        <w:t>4.2.1</w:t>
      </w:r>
      <w:r w:rsidRPr="00AA6C2C">
        <w:rPr>
          <w:rFonts w:hint="eastAsia"/>
        </w:rPr>
        <w:t>投标人必须按投标人须知前附表规定的时间、地址，将投标文件送达指定的地点</w:t>
      </w:r>
    </w:p>
    <w:p w:rsidR="0044366E" w:rsidRPr="00AA6C2C" w:rsidRDefault="0044366E" w:rsidP="0044366E">
      <w:pPr>
        <w:spacing w:line="440" w:lineRule="exact"/>
        <w:ind w:firstLineChars="200" w:firstLine="420"/>
      </w:pPr>
      <w:r w:rsidRPr="00AA6C2C">
        <w:rPr>
          <w:rFonts w:hint="eastAsia"/>
        </w:rPr>
        <w:t xml:space="preserve">4.2.2 </w:t>
      </w:r>
      <w:r w:rsidRPr="00AA6C2C">
        <w:rPr>
          <w:rFonts w:hint="eastAsia"/>
        </w:rPr>
        <w:t>除投标人须知前附表另有规定外，投标人所递交的投标文件不予退还。</w:t>
      </w:r>
    </w:p>
    <w:p w:rsidR="0044366E" w:rsidRPr="00AA6C2C" w:rsidRDefault="0044366E" w:rsidP="0044366E">
      <w:pPr>
        <w:spacing w:line="440" w:lineRule="exact"/>
        <w:ind w:firstLineChars="200" w:firstLine="420"/>
      </w:pPr>
      <w:r w:rsidRPr="00AA6C2C">
        <w:rPr>
          <w:rFonts w:hint="eastAsia"/>
        </w:rPr>
        <w:t xml:space="preserve">4.2.3 </w:t>
      </w:r>
      <w:r w:rsidRPr="00AA6C2C">
        <w:rPr>
          <w:rFonts w:hint="eastAsia"/>
        </w:rPr>
        <w:t>逾期送达的或者未送达指定地点的投标文件，招标人不予受理。</w:t>
      </w:r>
    </w:p>
    <w:p w:rsidR="0044366E" w:rsidRPr="00AA6C2C" w:rsidRDefault="0044366E" w:rsidP="0044366E">
      <w:pPr>
        <w:pStyle w:val="3"/>
        <w:spacing w:line="440" w:lineRule="exact"/>
      </w:pPr>
      <w:bookmarkStart w:id="452" w:name="_Toc144974526"/>
      <w:bookmarkStart w:id="453" w:name="_Toc152042334"/>
      <w:bookmarkStart w:id="454" w:name="_Toc152045558"/>
      <w:bookmarkStart w:id="455" w:name="_Toc179632576"/>
      <w:bookmarkStart w:id="456" w:name="_Toc246996202"/>
      <w:bookmarkStart w:id="457" w:name="_Toc246996945"/>
      <w:bookmarkStart w:id="458" w:name="_Toc247085716"/>
      <w:bookmarkStart w:id="459" w:name="_Toc296602446"/>
      <w:bookmarkStart w:id="460" w:name="_Toc396477142"/>
      <w:bookmarkStart w:id="461" w:name="_Toc397779349"/>
      <w:bookmarkStart w:id="462" w:name="_Toc397779453"/>
      <w:bookmarkStart w:id="463" w:name="_Toc397779656"/>
      <w:bookmarkStart w:id="464" w:name="_Toc397779862"/>
      <w:r w:rsidRPr="00AA6C2C">
        <w:rPr>
          <w:rFonts w:hint="eastAsia"/>
        </w:rPr>
        <w:t xml:space="preserve">4.3 </w:t>
      </w:r>
      <w:r w:rsidRPr="00AA6C2C">
        <w:rPr>
          <w:rFonts w:hint="eastAsia"/>
        </w:rPr>
        <w:t>投标文件的修改与撤回</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44366E" w:rsidRPr="00AA6C2C" w:rsidRDefault="0044366E" w:rsidP="0044366E">
      <w:pPr>
        <w:spacing w:line="440" w:lineRule="exact"/>
        <w:ind w:firstLineChars="200" w:firstLine="420"/>
      </w:pPr>
      <w:r w:rsidRPr="00AA6C2C">
        <w:rPr>
          <w:rFonts w:hint="eastAsia"/>
        </w:rPr>
        <w:t>4.3.1</w:t>
      </w:r>
      <w:r w:rsidRPr="00AA6C2C">
        <w:rPr>
          <w:rFonts w:hint="eastAsia"/>
        </w:rPr>
        <w:t>在递交投标文件截止时间前，投标人可以修改或撤回投标文件，但必须以书面形式提出，并经授权投标文件签字人签署。补充、修改的内容为投标文件的组成部分。</w:t>
      </w:r>
    </w:p>
    <w:p w:rsidR="0044366E" w:rsidRPr="00AA6C2C" w:rsidRDefault="0044366E" w:rsidP="0044366E">
      <w:pPr>
        <w:spacing w:line="440" w:lineRule="exact"/>
        <w:ind w:firstLineChars="200" w:firstLine="420"/>
      </w:pPr>
      <w:r w:rsidRPr="00AA6C2C">
        <w:rPr>
          <w:rFonts w:hint="eastAsia"/>
        </w:rPr>
        <w:t>4.3.2</w:t>
      </w:r>
      <w:r w:rsidRPr="00AA6C2C">
        <w:rPr>
          <w:rFonts w:hint="eastAsia"/>
        </w:rPr>
        <w:t>修改的投标文件应同样按照投标文件递交规定的要求进行编制、密封、标记和发送，封套按情况加标“修改”字样。</w:t>
      </w:r>
    </w:p>
    <w:p w:rsidR="0044366E" w:rsidRPr="00AA6C2C" w:rsidRDefault="0044366E" w:rsidP="0044366E">
      <w:pPr>
        <w:spacing w:line="440" w:lineRule="exact"/>
        <w:ind w:firstLineChars="200" w:firstLine="420"/>
      </w:pPr>
      <w:r w:rsidRPr="00AA6C2C">
        <w:rPr>
          <w:rFonts w:hint="eastAsia"/>
        </w:rPr>
        <w:t xml:space="preserve">4.3.3 </w:t>
      </w:r>
      <w:r w:rsidRPr="00AA6C2C">
        <w:rPr>
          <w:rFonts w:hint="eastAsia"/>
        </w:rPr>
        <w:t>投标截止时间以后不得修改投标文件。</w:t>
      </w:r>
    </w:p>
    <w:p w:rsidR="0044366E" w:rsidRPr="00AA6C2C" w:rsidRDefault="0044366E" w:rsidP="0044366E">
      <w:pPr>
        <w:pStyle w:val="2"/>
        <w:spacing w:line="440" w:lineRule="exact"/>
      </w:pPr>
      <w:bookmarkStart w:id="465" w:name="_Toc144974527"/>
      <w:bookmarkStart w:id="466" w:name="_Toc152042335"/>
      <w:bookmarkStart w:id="467" w:name="_Toc152045559"/>
      <w:bookmarkStart w:id="468" w:name="_Toc179632577"/>
      <w:bookmarkStart w:id="469" w:name="_Toc246996203"/>
      <w:bookmarkStart w:id="470" w:name="_Toc246996946"/>
      <w:bookmarkStart w:id="471" w:name="_Toc247085717"/>
      <w:bookmarkStart w:id="472" w:name="_Toc396477143"/>
      <w:bookmarkStart w:id="473" w:name="_Toc397779350"/>
      <w:bookmarkStart w:id="474" w:name="_Toc397779454"/>
      <w:bookmarkStart w:id="475" w:name="_Toc397779657"/>
      <w:bookmarkStart w:id="476" w:name="_Toc397779863"/>
      <w:bookmarkStart w:id="477" w:name="_Toc397780044"/>
      <w:bookmarkStart w:id="478" w:name="_Toc397780144"/>
      <w:bookmarkStart w:id="479" w:name="_Toc423525780"/>
      <w:r w:rsidRPr="00AA6C2C">
        <w:rPr>
          <w:rFonts w:hint="eastAsia"/>
        </w:rPr>
        <w:t xml:space="preserve">5. </w:t>
      </w:r>
      <w:r w:rsidRPr="00AA6C2C">
        <w:rPr>
          <w:rFonts w:hint="eastAsia"/>
        </w:rPr>
        <w:t>开标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44366E" w:rsidRPr="00AA6C2C" w:rsidRDefault="0044366E" w:rsidP="0044366E">
      <w:pPr>
        <w:pStyle w:val="3"/>
        <w:spacing w:line="440" w:lineRule="exact"/>
      </w:pPr>
      <w:bookmarkStart w:id="480" w:name="_Toc144974528"/>
      <w:bookmarkStart w:id="481" w:name="_Toc152042336"/>
      <w:bookmarkStart w:id="482" w:name="_Toc152045560"/>
      <w:bookmarkStart w:id="483" w:name="_Toc179632578"/>
      <w:bookmarkStart w:id="484" w:name="_Toc246996204"/>
      <w:bookmarkStart w:id="485" w:name="_Toc246996947"/>
      <w:bookmarkStart w:id="486" w:name="_Toc247085718"/>
      <w:bookmarkStart w:id="487" w:name="_Toc296602448"/>
      <w:bookmarkStart w:id="488" w:name="_Toc396477144"/>
      <w:bookmarkStart w:id="489" w:name="_Toc397779351"/>
      <w:bookmarkStart w:id="490" w:name="_Toc397779455"/>
      <w:bookmarkStart w:id="491" w:name="_Toc397779658"/>
      <w:bookmarkStart w:id="492" w:name="_Toc397779864"/>
      <w:r w:rsidRPr="00AA6C2C">
        <w:rPr>
          <w:rFonts w:hint="eastAsia"/>
        </w:rPr>
        <w:t xml:space="preserve">5.1 </w:t>
      </w:r>
      <w:r w:rsidRPr="00AA6C2C">
        <w:rPr>
          <w:rFonts w:hint="eastAsia"/>
        </w:rPr>
        <w:t>开标时间和地点</w:t>
      </w:r>
      <w:bookmarkEnd w:id="480"/>
      <w:bookmarkEnd w:id="481"/>
      <w:bookmarkEnd w:id="482"/>
      <w:bookmarkEnd w:id="483"/>
      <w:bookmarkEnd w:id="484"/>
      <w:bookmarkEnd w:id="485"/>
      <w:bookmarkEnd w:id="486"/>
      <w:bookmarkEnd w:id="487"/>
      <w:bookmarkEnd w:id="488"/>
      <w:bookmarkEnd w:id="489"/>
      <w:bookmarkEnd w:id="490"/>
      <w:bookmarkEnd w:id="491"/>
      <w:bookmarkEnd w:id="492"/>
    </w:p>
    <w:p w:rsidR="0044366E" w:rsidRPr="00AA6C2C" w:rsidRDefault="0044366E" w:rsidP="0044366E">
      <w:pPr>
        <w:spacing w:line="440" w:lineRule="exact"/>
        <w:ind w:firstLineChars="200" w:firstLine="420"/>
      </w:pPr>
      <w:r w:rsidRPr="00AA6C2C">
        <w:rPr>
          <w:rFonts w:hint="eastAsia"/>
        </w:rPr>
        <w:t>招标人在投标截止时间（开标时间）和投标人须知前附表规定的地点公开开标，并邀请所有投标人的法定代表人或授权代表准时参加。</w:t>
      </w:r>
    </w:p>
    <w:p w:rsidR="0044366E" w:rsidRPr="00AA6C2C" w:rsidRDefault="0044366E" w:rsidP="0044366E">
      <w:pPr>
        <w:pStyle w:val="3"/>
        <w:spacing w:line="440" w:lineRule="exact"/>
      </w:pPr>
      <w:bookmarkStart w:id="493" w:name="_Toc144974529"/>
      <w:bookmarkStart w:id="494" w:name="_Toc152042337"/>
      <w:bookmarkStart w:id="495" w:name="_Toc152045561"/>
      <w:bookmarkStart w:id="496" w:name="_Toc179632579"/>
      <w:bookmarkStart w:id="497" w:name="_Toc246996205"/>
      <w:bookmarkStart w:id="498" w:name="_Toc246996948"/>
      <w:bookmarkStart w:id="499" w:name="_Toc247085719"/>
      <w:bookmarkStart w:id="500" w:name="_Toc296602449"/>
      <w:bookmarkStart w:id="501" w:name="_Toc396477145"/>
      <w:bookmarkStart w:id="502" w:name="_Toc397779352"/>
      <w:bookmarkStart w:id="503" w:name="_Toc397779456"/>
      <w:bookmarkStart w:id="504" w:name="_Toc397779659"/>
      <w:bookmarkStart w:id="505" w:name="_Toc397779865"/>
      <w:r w:rsidRPr="00AA6C2C">
        <w:rPr>
          <w:rFonts w:hint="eastAsia"/>
        </w:rPr>
        <w:t xml:space="preserve">5.2 </w:t>
      </w:r>
      <w:r w:rsidRPr="00AA6C2C">
        <w:rPr>
          <w:rFonts w:hint="eastAsia"/>
        </w:rPr>
        <w:t>开标程序</w:t>
      </w:r>
      <w:bookmarkEnd w:id="493"/>
      <w:bookmarkEnd w:id="494"/>
      <w:bookmarkEnd w:id="495"/>
      <w:bookmarkEnd w:id="496"/>
      <w:bookmarkEnd w:id="497"/>
      <w:bookmarkEnd w:id="498"/>
      <w:bookmarkEnd w:id="499"/>
      <w:bookmarkEnd w:id="500"/>
      <w:bookmarkEnd w:id="501"/>
      <w:bookmarkEnd w:id="502"/>
      <w:bookmarkEnd w:id="503"/>
      <w:bookmarkEnd w:id="504"/>
      <w:bookmarkEnd w:id="505"/>
    </w:p>
    <w:p w:rsidR="0044366E" w:rsidRPr="00AA6C2C" w:rsidRDefault="0044366E" w:rsidP="0044366E">
      <w:pPr>
        <w:spacing w:line="440" w:lineRule="exact"/>
        <w:ind w:firstLineChars="200" w:firstLine="420"/>
      </w:pPr>
      <w:r w:rsidRPr="00AA6C2C">
        <w:rPr>
          <w:rFonts w:hint="eastAsia"/>
        </w:rPr>
        <w:t>主持人按下列程序进行开标：</w:t>
      </w:r>
    </w:p>
    <w:p w:rsidR="0044366E" w:rsidRPr="00AA6C2C" w:rsidRDefault="0044366E" w:rsidP="0044366E">
      <w:pPr>
        <w:spacing w:line="440" w:lineRule="exact"/>
        <w:ind w:firstLineChars="171" w:firstLine="359"/>
      </w:pPr>
      <w:r w:rsidRPr="00AA6C2C">
        <w:rPr>
          <w:rFonts w:hint="eastAsia"/>
        </w:rPr>
        <w:t>（</w:t>
      </w:r>
      <w:r w:rsidRPr="00AA6C2C">
        <w:rPr>
          <w:rFonts w:hint="eastAsia"/>
        </w:rPr>
        <w:t>1</w:t>
      </w:r>
      <w:r w:rsidRPr="00AA6C2C">
        <w:rPr>
          <w:rFonts w:hint="eastAsia"/>
        </w:rPr>
        <w:t>）公布在投标截止时间前递交投标文件的投标人名称；</w:t>
      </w:r>
    </w:p>
    <w:p w:rsidR="0044366E" w:rsidRPr="00AA6C2C" w:rsidRDefault="0044366E" w:rsidP="0044366E">
      <w:pPr>
        <w:spacing w:line="440" w:lineRule="exact"/>
        <w:ind w:firstLineChars="171" w:firstLine="359"/>
      </w:pPr>
      <w:r w:rsidRPr="00AA6C2C">
        <w:rPr>
          <w:rFonts w:hint="eastAsia"/>
        </w:rPr>
        <w:t>（</w:t>
      </w:r>
      <w:r w:rsidRPr="00AA6C2C">
        <w:rPr>
          <w:rFonts w:hint="eastAsia"/>
        </w:rPr>
        <w:t>2</w:t>
      </w:r>
      <w:r w:rsidRPr="00AA6C2C">
        <w:rPr>
          <w:rFonts w:hint="eastAsia"/>
        </w:rPr>
        <w:t>）由投标人、招标人及监管人员检查投标文件的密封情况；</w:t>
      </w:r>
    </w:p>
    <w:p w:rsidR="0044366E" w:rsidRPr="00AA6C2C" w:rsidRDefault="0044366E" w:rsidP="0044366E">
      <w:pPr>
        <w:spacing w:line="440" w:lineRule="exact"/>
        <w:ind w:firstLineChars="171" w:firstLine="359"/>
      </w:pPr>
      <w:r w:rsidRPr="00AA6C2C">
        <w:rPr>
          <w:rFonts w:hint="eastAsia"/>
        </w:rPr>
        <w:t>（</w:t>
      </w:r>
      <w:r w:rsidRPr="00AA6C2C">
        <w:rPr>
          <w:rFonts w:hint="eastAsia"/>
        </w:rPr>
        <w:t>3</w:t>
      </w:r>
      <w:r w:rsidRPr="00AA6C2C">
        <w:rPr>
          <w:rFonts w:hint="eastAsia"/>
        </w:rPr>
        <w:t>）监管人员将当场对投标文件的签署及投标保证金的提交情况及招标人认为需要的细节等进行核查，以确定其完备性；</w:t>
      </w:r>
    </w:p>
    <w:p w:rsidR="0044366E" w:rsidRPr="00AA6C2C" w:rsidRDefault="0044366E" w:rsidP="0044366E">
      <w:pPr>
        <w:spacing w:line="440" w:lineRule="exact"/>
        <w:ind w:firstLineChars="171" w:firstLine="359"/>
      </w:pPr>
      <w:r w:rsidRPr="00AA6C2C">
        <w:rPr>
          <w:rFonts w:hint="eastAsia"/>
        </w:rPr>
        <w:lastRenderedPageBreak/>
        <w:t>（</w:t>
      </w:r>
      <w:r w:rsidRPr="00AA6C2C">
        <w:rPr>
          <w:rFonts w:hint="eastAsia"/>
        </w:rPr>
        <w:t>4</w:t>
      </w:r>
      <w:r w:rsidRPr="00AA6C2C">
        <w:rPr>
          <w:rFonts w:hint="eastAsia"/>
        </w:rPr>
        <w:t>）对符合要求的投标文件开标，并宣读投标人名称、投标报价、投标保证金以及招标人认为必要的其他细节，并记录在案；</w:t>
      </w:r>
    </w:p>
    <w:p w:rsidR="0044366E" w:rsidRPr="00AA6C2C" w:rsidRDefault="0044366E" w:rsidP="0044366E">
      <w:pPr>
        <w:spacing w:line="440" w:lineRule="exact"/>
        <w:ind w:firstLineChars="171" w:firstLine="359"/>
      </w:pPr>
      <w:r w:rsidRPr="00AA6C2C">
        <w:rPr>
          <w:rFonts w:hint="eastAsia"/>
        </w:rPr>
        <w:t>（</w:t>
      </w:r>
      <w:r w:rsidRPr="00AA6C2C">
        <w:rPr>
          <w:rFonts w:hint="eastAsia"/>
        </w:rPr>
        <w:t>5</w:t>
      </w:r>
      <w:r w:rsidRPr="00AA6C2C">
        <w:rPr>
          <w:rFonts w:hint="eastAsia"/>
        </w:rPr>
        <w:t>）投标人代表、开标人、唱标人、</w:t>
      </w:r>
      <w:proofErr w:type="gramStart"/>
      <w:r w:rsidRPr="00AA6C2C">
        <w:rPr>
          <w:rFonts w:hint="eastAsia"/>
        </w:rPr>
        <w:t>监标人</w:t>
      </w:r>
      <w:proofErr w:type="gramEnd"/>
      <w:r w:rsidRPr="00AA6C2C">
        <w:rPr>
          <w:rFonts w:hint="eastAsia"/>
        </w:rPr>
        <w:t>、记录人等有关人员在开标记录上签字确认；</w:t>
      </w:r>
    </w:p>
    <w:p w:rsidR="0044366E" w:rsidRPr="00AA6C2C" w:rsidRDefault="0044366E" w:rsidP="0044366E">
      <w:pPr>
        <w:spacing w:line="440" w:lineRule="exact"/>
        <w:ind w:firstLineChars="171" w:firstLine="359"/>
      </w:pPr>
      <w:r w:rsidRPr="00AA6C2C">
        <w:rPr>
          <w:rFonts w:hint="eastAsia"/>
        </w:rPr>
        <w:t>（</w:t>
      </w:r>
      <w:r w:rsidRPr="00AA6C2C">
        <w:rPr>
          <w:rFonts w:hint="eastAsia"/>
        </w:rPr>
        <w:t>6</w:t>
      </w:r>
      <w:r w:rsidRPr="00AA6C2C">
        <w:rPr>
          <w:rFonts w:hint="eastAsia"/>
        </w:rPr>
        <w:t>）开标结束。</w:t>
      </w:r>
    </w:p>
    <w:p w:rsidR="0044366E" w:rsidRPr="00AA6C2C" w:rsidRDefault="0044366E" w:rsidP="0044366E">
      <w:pPr>
        <w:pStyle w:val="3"/>
        <w:spacing w:line="440" w:lineRule="exact"/>
      </w:pPr>
      <w:bookmarkStart w:id="506" w:name="_Toc296602450"/>
      <w:bookmarkStart w:id="507" w:name="_Toc396477146"/>
      <w:bookmarkStart w:id="508" w:name="_Toc397779353"/>
      <w:bookmarkStart w:id="509" w:name="_Toc397779457"/>
      <w:bookmarkStart w:id="510" w:name="_Toc397779660"/>
      <w:bookmarkStart w:id="511" w:name="_Toc397779866"/>
      <w:r w:rsidRPr="00AA6C2C">
        <w:rPr>
          <w:rFonts w:hint="eastAsia"/>
        </w:rPr>
        <w:t xml:space="preserve">5.3 </w:t>
      </w:r>
      <w:r w:rsidRPr="00AA6C2C">
        <w:rPr>
          <w:rFonts w:hint="eastAsia"/>
        </w:rPr>
        <w:t>开标异议</w:t>
      </w:r>
      <w:bookmarkEnd w:id="506"/>
      <w:bookmarkEnd w:id="507"/>
      <w:bookmarkEnd w:id="508"/>
      <w:bookmarkEnd w:id="509"/>
      <w:bookmarkEnd w:id="510"/>
      <w:bookmarkEnd w:id="511"/>
    </w:p>
    <w:p w:rsidR="0044366E" w:rsidRPr="00AA6C2C" w:rsidRDefault="0044366E" w:rsidP="0044366E">
      <w:pPr>
        <w:spacing w:line="440" w:lineRule="exact"/>
        <w:ind w:firstLineChars="171" w:firstLine="359"/>
      </w:pPr>
      <w:r w:rsidRPr="00AA6C2C">
        <w:rPr>
          <w:rFonts w:hint="eastAsia"/>
        </w:rPr>
        <w:t>若招标人宣读的结果与投标文件不符时，投标人有权在开标现场提出异议，经当场核查确认之后，可重新宣读其投标文件。若投标人现场未提出异议，则认为投标人已确认招标人宣读的结果。</w:t>
      </w:r>
    </w:p>
    <w:p w:rsidR="0044366E" w:rsidRPr="00AA6C2C" w:rsidRDefault="0044366E" w:rsidP="0044366E">
      <w:pPr>
        <w:pStyle w:val="2"/>
        <w:spacing w:line="440" w:lineRule="exact"/>
      </w:pPr>
      <w:bookmarkStart w:id="512" w:name="_Toc144974530"/>
      <w:bookmarkStart w:id="513" w:name="_Toc152042338"/>
      <w:bookmarkStart w:id="514" w:name="_Toc152045562"/>
      <w:bookmarkStart w:id="515" w:name="_Toc179632580"/>
      <w:bookmarkStart w:id="516" w:name="_Toc246996206"/>
      <w:bookmarkStart w:id="517" w:name="_Toc246996949"/>
      <w:bookmarkStart w:id="518" w:name="_Toc247085720"/>
      <w:bookmarkStart w:id="519" w:name="_Toc396477147"/>
      <w:bookmarkStart w:id="520" w:name="_Toc397779354"/>
      <w:bookmarkStart w:id="521" w:name="_Toc397779458"/>
      <w:bookmarkStart w:id="522" w:name="_Toc397779661"/>
      <w:bookmarkStart w:id="523" w:name="_Toc397779867"/>
      <w:bookmarkStart w:id="524" w:name="_Toc397780045"/>
      <w:bookmarkStart w:id="525" w:name="_Toc397780145"/>
      <w:bookmarkStart w:id="526" w:name="_Toc423525781"/>
      <w:r w:rsidRPr="00AA6C2C">
        <w:rPr>
          <w:rFonts w:hint="eastAsia"/>
        </w:rPr>
        <w:t xml:space="preserve">6. </w:t>
      </w:r>
      <w:r w:rsidRPr="00AA6C2C">
        <w:rPr>
          <w:rFonts w:hint="eastAsia"/>
        </w:rPr>
        <w:t>评标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44366E" w:rsidRPr="00AA6C2C" w:rsidRDefault="0044366E" w:rsidP="0044366E">
      <w:pPr>
        <w:pStyle w:val="3"/>
        <w:spacing w:line="440" w:lineRule="exact"/>
      </w:pPr>
      <w:bookmarkStart w:id="527" w:name="_Toc144974531"/>
      <w:bookmarkStart w:id="528" w:name="_Toc152042339"/>
      <w:bookmarkStart w:id="529" w:name="_Toc152045563"/>
      <w:bookmarkStart w:id="530" w:name="_Toc179632581"/>
      <w:bookmarkStart w:id="531" w:name="_Toc246996207"/>
      <w:bookmarkStart w:id="532" w:name="_Toc246996950"/>
      <w:bookmarkStart w:id="533" w:name="_Toc247085721"/>
      <w:bookmarkStart w:id="534" w:name="_Toc296602452"/>
      <w:bookmarkStart w:id="535" w:name="_Toc396477148"/>
      <w:bookmarkStart w:id="536" w:name="_Toc397779355"/>
      <w:bookmarkStart w:id="537" w:name="_Toc397779459"/>
      <w:bookmarkStart w:id="538" w:name="_Toc397779662"/>
      <w:bookmarkStart w:id="539" w:name="_Toc397779868"/>
      <w:r w:rsidRPr="00AA6C2C">
        <w:rPr>
          <w:rFonts w:hint="eastAsia"/>
        </w:rPr>
        <w:t xml:space="preserve">6.1 </w:t>
      </w:r>
      <w:r w:rsidRPr="00AA6C2C">
        <w:rPr>
          <w:rFonts w:hint="eastAsia"/>
        </w:rPr>
        <w:t>评标委员会</w:t>
      </w:r>
      <w:bookmarkEnd w:id="527"/>
      <w:bookmarkEnd w:id="528"/>
      <w:bookmarkEnd w:id="529"/>
      <w:bookmarkEnd w:id="530"/>
      <w:bookmarkEnd w:id="531"/>
      <w:bookmarkEnd w:id="532"/>
      <w:bookmarkEnd w:id="533"/>
      <w:bookmarkEnd w:id="534"/>
      <w:bookmarkEnd w:id="535"/>
      <w:bookmarkEnd w:id="536"/>
      <w:bookmarkEnd w:id="537"/>
      <w:bookmarkEnd w:id="538"/>
      <w:bookmarkEnd w:id="539"/>
    </w:p>
    <w:p w:rsidR="0044366E" w:rsidRPr="00AA6C2C" w:rsidRDefault="0044366E" w:rsidP="0044366E">
      <w:pPr>
        <w:spacing w:line="440" w:lineRule="exact"/>
        <w:ind w:firstLineChars="200" w:firstLine="420"/>
      </w:pPr>
      <w:r w:rsidRPr="00AA6C2C">
        <w:rPr>
          <w:rFonts w:hint="eastAsia"/>
        </w:rPr>
        <w:t xml:space="preserve">6.1.1 </w:t>
      </w:r>
      <w:r w:rsidRPr="00AA6C2C">
        <w:rPr>
          <w:rFonts w:hint="eastAsia"/>
        </w:rPr>
        <w:t>评标由招标人依法组建的评标委员会负责。评标委员会由招标人代表，以及有关技术、经济等方面的专家组成。评标委员会成员人数见投标人须知前附表。</w:t>
      </w:r>
    </w:p>
    <w:p w:rsidR="0044366E" w:rsidRPr="00AA6C2C" w:rsidRDefault="0044366E" w:rsidP="0044366E">
      <w:pPr>
        <w:spacing w:line="440" w:lineRule="exact"/>
        <w:ind w:firstLineChars="200" w:firstLine="420"/>
      </w:pPr>
      <w:r w:rsidRPr="00AA6C2C">
        <w:rPr>
          <w:rFonts w:hint="eastAsia"/>
        </w:rPr>
        <w:t xml:space="preserve">6.1.2 </w:t>
      </w:r>
      <w:r w:rsidRPr="00AA6C2C">
        <w:rPr>
          <w:rFonts w:hint="eastAsia"/>
        </w:rPr>
        <w:t>评标委员会成员有下列情形之一的，应当回避：</w:t>
      </w:r>
    </w:p>
    <w:p w:rsidR="0044366E" w:rsidRPr="00AA6C2C" w:rsidRDefault="0044366E" w:rsidP="0044366E">
      <w:pPr>
        <w:spacing w:line="440" w:lineRule="exact"/>
        <w:ind w:firstLineChars="171" w:firstLine="359"/>
      </w:pPr>
      <w:r w:rsidRPr="00AA6C2C">
        <w:rPr>
          <w:rFonts w:hint="eastAsia"/>
        </w:rPr>
        <w:t>（</w:t>
      </w:r>
      <w:r w:rsidRPr="00AA6C2C">
        <w:rPr>
          <w:rFonts w:hint="eastAsia"/>
        </w:rPr>
        <w:t>1</w:t>
      </w:r>
      <w:r w:rsidRPr="00AA6C2C">
        <w:rPr>
          <w:rFonts w:hint="eastAsia"/>
        </w:rPr>
        <w:t>）投标人或投标人主要负责人的近亲属；</w:t>
      </w:r>
    </w:p>
    <w:p w:rsidR="0044366E" w:rsidRPr="00AA6C2C" w:rsidRDefault="0044366E" w:rsidP="0044366E">
      <w:pPr>
        <w:spacing w:line="440" w:lineRule="exact"/>
        <w:ind w:firstLineChars="171" w:firstLine="359"/>
      </w:pPr>
      <w:r w:rsidRPr="00AA6C2C">
        <w:rPr>
          <w:rFonts w:hint="eastAsia"/>
        </w:rPr>
        <w:t>（</w:t>
      </w:r>
      <w:r w:rsidRPr="00AA6C2C">
        <w:rPr>
          <w:rFonts w:hint="eastAsia"/>
        </w:rPr>
        <w:t>2</w:t>
      </w:r>
      <w:r w:rsidRPr="00AA6C2C">
        <w:rPr>
          <w:rFonts w:hint="eastAsia"/>
        </w:rPr>
        <w:t>）项目主管部门或者行政监督部门的人员；</w:t>
      </w:r>
    </w:p>
    <w:p w:rsidR="0044366E" w:rsidRPr="00AA6C2C" w:rsidRDefault="0044366E" w:rsidP="0044366E">
      <w:pPr>
        <w:spacing w:line="440" w:lineRule="exact"/>
        <w:ind w:firstLineChars="171" w:firstLine="359"/>
      </w:pPr>
      <w:r w:rsidRPr="00AA6C2C">
        <w:rPr>
          <w:rFonts w:hint="eastAsia"/>
        </w:rPr>
        <w:t>（</w:t>
      </w:r>
      <w:r w:rsidRPr="00AA6C2C">
        <w:rPr>
          <w:rFonts w:hint="eastAsia"/>
        </w:rPr>
        <w:t>3</w:t>
      </w:r>
      <w:r w:rsidRPr="00AA6C2C">
        <w:rPr>
          <w:rFonts w:hint="eastAsia"/>
        </w:rPr>
        <w:t>）与投标人有经济利益关系；</w:t>
      </w:r>
    </w:p>
    <w:p w:rsidR="0044366E" w:rsidRPr="00AA6C2C" w:rsidRDefault="0044366E" w:rsidP="0044366E">
      <w:pPr>
        <w:spacing w:line="440" w:lineRule="exact"/>
        <w:ind w:firstLineChars="171" w:firstLine="359"/>
      </w:pPr>
      <w:r w:rsidRPr="00AA6C2C">
        <w:rPr>
          <w:rFonts w:hint="eastAsia"/>
        </w:rPr>
        <w:t>（</w:t>
      </w:r>
      <w:r w:rsidRPr="00AA6C2C">
        <w:rPr>
          <w:rFonts w:hint="eastAsia"/>
        </w:rPr>
        <w:t>4</w:t>
      </w:r>
      <w:r w:rsidRPr="00AA6C2C">
        <w:rPr>
          <w:rFonts w:hint="eastAsia"/>
        </w:rPr>
        <w:t>）曾因在招标、评标以及其他与招标投标有关活动中从事违法行为而受过行政处罚或刑事处罚的；</w:t>
      </w:r>
    </w:p>
    <w:p w:rsidR="0044366E" w:rsidRPr="00AA6C2C" w:rsidRDefault="0044366E" w:rsidP="0044366E">
      <w:pPr>
        <w:spacing w:line="440" w:lineRule="exact"/>
        <w:ind w:firstLineChars="171" w:firstLine="359"/>
      </w:pPr>
      <w:r w:rsidRPr="00AA6C2C">
        <w:rPr>
          <w:rFonts w:hint="eastAsia"/>
        </w:rPr>
        <w:t>（</w:t>
      </w:r>
      <w:r w:rsidRPr="00AA6C2C">
        <w:rPr>
          <w:rFonts w:hint="eastAsia"/>
        </w:rPr>
        <w:t>5</w:t>
      </w:r>
      <w:r w:rsidRPr="00AA6C2C">
        <w:rPr>
          <w:rFonts w:hint="eastAsia"/>
        </w:rPr>
        <w:t>）与投标人有其他利害关系。</w:t>
      </w:r>
    </w:p>
    <w:p w:rsidR="0044366E" w:rsidRPr="00AA6C2C" w:rsidRDefault="0044366E" w:rsidP="0044366E">
      <w:pPr>
        <w:pStyle w:val="3"/>
        <w:spacing w:line="440" w:lineRule="exact"/>
      </w:pPr>
      <w:bookmarkStart w:id="540" w:name="_Toc144974532"/>
      <w:bookmarkStart w:id="541" w:name="_Toc152042340"/>
      <w:bookmarkStart w:id="542" w:name="_Toc152045564"/>
      <w:bookmarkStart w:id="543" w:name="_Toc179632582"/>
      <w:bookmarkStart w:id="544" w:name="_Toc246996208"/>
      <w:bookmarkStart w:id="545" w:name="_Toc246996951"/>
      <w:bookmarkStart w:id="546" w:name="_Toc247085722"/>
      <w:bookmarkStart w:id="547" w:name="_Toc296602453"/>
      <w:bookmarkStart w:id="548" w:name="_Toc396477149"/>
      <w:bookmarkStart w:id="549" w:name="_Toc397779356"/>
      <w:bookmarkStart w:id="550" w:name="_Toc397779460"/>
      <w:bookmarkStart w:id="551" w:name="_Toc397779663"/>
      <w:bookmarkStart w:id="552" w:name="_Toc397779869"/>
      <w:r w:rsidRPr="00AA6C2C">
        <w:rPr>
          <w:rFonts w:hint="eastAsia"/>
        </w:rPr>
        <w:t xml:space="preserve">6.2 </w:t>
      </w:r>
      <w:r w:rsidRPr="00AA6C2C">
        <w:rPr>
          <w:rFonts w:hint="eastAsia"/>
        </w:rPr>
        <w:t>评标方法和原则</w:t>
      </w:r>
      <w:bookmarkEnd w:id="540"/>
      <w:bookmarkEnd w:id="541"/>
      <w:bookmarkEnd w:id="542"/>
      <w:bookmarkEnd w:id="543"/>
      <w:bookmarkEnd w:id="544"/>
      <w:bookmarkEnd w:id="545"/>
      <w:bookmarkEnd w:id="546"/>
      <w:bookmarkEnd w:id="547"/>
      <w:bookmarkEnd w:id="548"/>
      <w:bookmarkEnd w:id="549"/>
      <w:bookmarkEnd w:id="550"/>
      <w:bookmarkEnd w:id="551"/>
      <w:bookmarkEnd w:id="552"/>
    </w:p>
    <w:p w:rsidR="0044366E" w:rsidRPr="00AA6C2C" w:rsidRDefault="0044366E" w:rsidP="0044366E">
      <w:pPr>
        <w:spacing w:line="440" w:lineRule="exact"/>
        <w:ind w:firstLineChars="200" w:firstLine="420"/>
      </w:pPr>
      <w:r w:rsidRPr="00AA6C2C">
        <w:rPr>
          <w:rFonts w:hint="eastAsia"/>
        </w:rPr>
        <w:t>6.2.1</w:t>
      </w:r>
      <w:r w:rsidRPr="00AA6C2C">
        <w:rPr>
          <w:rFonts w:hint="eastAsia"/>
        </w:rPr>
        <w:t>评标方法见投标人须知前附表。</w:t>
      </w:r>
    </w:p>
    <w:p w:rsidR="0044366E" w:rsidRPr="00AA6C2C" w:rsidRDefault="0044366E" w:rsidP="0044366E">
      <w:pPr>
        <w:spacing w:line="440" w:lineRule="exact"/>
        <w:ind w:firstLineChars="200" w:firstLine="420"/>
      </w:pPr>
      <w:r w:rsidRPr="00AA6C2C">
        <w:rPr>
          <w:rFonts w:hint="eastAsia"/>
        </w:rPr>
        <w:t>6.2.2</w:t>
      </w:r>
      <w:r w:rsidRPr="00AA6C2C">
        <w:rPr>
          <w:rFonts w:hint="eastAsia"/>
        </w:rPr>
        <w:t>评标委员会按照第三章“评标办法”规定的评审因素、标准和程序对投标文件进行评审。</w:t>
      </w:r>
    </w:p>
    <w:p w:rsidR="0044366E" w:rsidRPr="00AA6C2C" w:rsidRDefault="0044366E" w:rsidP="0044366E">
      <w:pPr>
        <w:pStyle w:val="2"/>
        <w:spacing w:line="440" w:lineRule="exact"/>
      </w:pPr>
      <w:bookmarkStart w:id="553" w:name="_Toc144974534"/>
      <w:bookmarkStart w:id="554" w:name="_Toc152042342"/>
      <w:bookmarkStart w:id="555" w:name="_Toc152045566"/>
      <w:bookmarkStart w:id="556" w:name="_Toc179632584"/>
      <w:bookmarkStart w:id="557" w:name="_Toc246996210"/>
      <w:bookmarkStart w:id="558" w:name="_Toc246996953"/>
      <w:bookmarkStart w:id="559" w:name="_Toc247085724"/>
      <w:bookmarkStart w:id="560" w:name="_Toc396477151"/>
      <w:bookmarkStart w:id="561" w:name="_Toc397779357"/>
      <w:bookmarkStart w:id="562" w:name="_Toc397779461"/>
      <w:bookmarkStart w:id="563" w:name="_Toc397779664"/>
      <w:bookmarkStart w:id="564" w:name="_Toc397779870"/>
      <w:bookmarkStart w:id="565" w:name="_Toc397780046"/>
      <w:bookmarkStart w:id="566" w:name="_Toc397780146"/>
      <w:bookmarkStart w:id="567" w:name="_Toc423525782"/>
      <w:r w:rsidRPr="00AA6C2C">
        <w:rPr>
          <w:rFonts w:hint="eastAsia"/>
        </w:rPr>
        <w:lastRenderedPageBreak/>
        <w:t xml:space="preserve">7. </w:t>
      </w:r>
      <w:r w:rsidRPr="00AA6C2C">
        <w:rPr>
          <w:rFonts w:hint="eastAsia"/>
        </w:rPr>
        <w:t>合同授予</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44366E" w:rsidRPr="00AA6C2C" w:rsidRDefault="0044366E" w:rsidP="0044366E">
      <w:pPr>
        <w:pStyle w:val="3"/>
        <w:spacing w:line="440" w:lineRule="exact"/>
      </w:pPr>
      <w:bookmarkStart w:id="568" w:name="_Toc144974535"/>
      <w:bookmarkStart w:id="569" w:name="_Toc152042343"/>
      <w:bookmarkStart w:id="570" w:name="_Toc152045567"/>
      <w:bookmarkStart w:id="571" w:name="_Toc179632585"/>
      <w:bookmarkStart w:id="572" w:name="_Toc246996211"/>
      <w:bookmarkStart w:id="573" w:name="_Toc246996954"/>
      <w:bookmarkStart w:id="574" w:name="_Toc247085725"/>
      <w:bookmarkStart w:id="575" w:name="_Toc296602456"/>
      <w:bookmarkStart w:id="576" w:name="_Toc396477152"/>
      <w:bookmarkStart w:id="577" w:name="_Toc397779358"/>
      <w:bookmarkStart w:id="578" w:name="_Toc397779462"/>
      <w:bookmarkStart w:id="579" w:name="_Toc397779665"/>
      <w:bookmarkStart w:id="580" w:name="_Toc397779871"/>
      <w:r w:rsidRPr="00AA6C2C">
        <w:rPr>
          <w:rFonts w:hint="eastAsia"/>
        </w:rPr>
        <w:t xml:space="preserve">7.1 </w:t>
      </w:r>
      <w:bookmarkEnd w:id="568"/>
      <w:bookmarkEnd w:id="569"/>
      <w:bookmarkEnd w:id="570"/>
      <w:bookmarkEnd w:id="571"/>
      <w:bookmarkEnd w:id="572"/>
      <w:bookmarkEnd w:id="573"/>
      <w:bookmarkEnd w:id="574"/>
      <w:bookmarkEnd w:id="575"/>
      <w:bookmarkEnd w:id="576"/>
      <w:r w:rsidRPr="00AA6C2C">
        <w:rPr>
          <w:rFonts w:hint="eastAsia"/>
        </w:rPr>
        <w:t>中标人的确定</w:t>
      </w:r>
      <w:bookmarkEnd w:id="577"/>
      <w:bookmarkEnd w:id="578"/>
      <w:bookmarkEnd w:id="579"/>
      <w:bookmarkEnd w:id="580"/>
    </w:p>
    <w:p w:rsidR="0044366E" w:rsidRPr="00AA6C2C" w:rsidRDefault="0044366E" w:rsidP="0044366E">
      <w:pPr>
        <w:spacing w:line="440" w:lineRule="exact"/>
        <w:ind w:firstLineChars="200" w:firstLine="420"/>
      </w:pPr>
      <w:r w:rsidRPr="00AA6C2C">
        <w:rPr>
          <w:rFonts w:hint="eastAsia"/>
        </w:rPr>
        <w:t>招标人依据评标委员会推荐的第一中标候选人确定为中标人。</w:t>
      </w:r>
    </w:p>
    <w:p w:rsidR="0044366E" w:rsidRPr="00AA6C2C" w:rsidRDefault="0044366E" w:rsidP="0044366E">
      <w:pPr>
        <w:pStyle w:val="3"/>
        <w:spacing w:line="440" w:lineRule="exact"/>
      </w:pPr>
      <w:bookmarkStart w:id="581" w:name="_Toc144974536"/>
      <w:bookmarkStart w:id="582" w:name="_Toc152042344"/>
      <w:bookmarkStart w:id="583" w:name="_Toc152045568"/>
      <w:bookmarkStart w:id="584" w:name="_Toc179632586"/>
      <w:bookmarkStart w:id="585" w:name="_Toc246996212"/>
      <w:bookmarkStart w:id="586" w:name="_Toc246996955"/>
      <w:bookmarkStart w:id="587" w:name="_Toc247085726"/>
      <w:bookmarkStart w:id="588" w:name="_Toc296602458"/>
      <w:bookmarkStart w:id="589" w:name="_Toc396477154"/>
      <w:bookmarkStart w:id="590" w:name="_Toc397779359"/>
      <w:bookmarkStart w:id="591" w:name="_Toc397779463"/>
      <w:bookmarkStart w:id="592" w:name="_Toc397779666"/>
      <w:bookmarkStart w:id="593" w:name="_Toc397779872"/>
      <w:r w:rsidRPr="00AA6C2C">
        <w:rPr>
          <w:rFonts w:hint="eastAsia"/>
        </w:rPr>
        <w:t xml:space="preserve">7.2 </w:t>
      </w:r>
      <w:r w:rsidRPr="00AA6C2C">
        <w:rPr>
          <w:rFonts w:hint="eastAsia"/>
        </w:rPr>
        <w:t>中标通知</w:t>
      </w:r>
      <w:bookmarkEnd w:id="581"/>
      <w:bookmarkEnd w:id="582"/>
      <w:bookmarkEnd w:id="583"/>
      <w:bookmarkEnd w:id="584"/>
      <w:bookmarkEnd w:id="585"/>
      <w:bookmarkEnd w:id="586"/>
      <w:bookmarkEnd w:id="587"/>
      <w:bookmarkEnd w:id="588"/>
      <w:bookmarkEnd w:id="589"/>
      <w:bookmarkEnd w:id="590"/>
      <w:bookmarkEnd w:id="591"/>
      <w:bookmarkEnd w:id="592"/>
      <w:bookmarkEnd w:id="593"/>
    </w:p>
    <w:p w:rsidR="0044366E" w:rsidRPr="00AA6C2C" w:rsidRDefault="0044366E" w:rsidP="0044366E">
      <w:pPr>
        <w:spacing w:line="440" w:lineRule="exact"/>
        <w:ind w:firstLineChars="200" w:firstLine="420"/>
      </w:pPr>
      <w:r w:rsidRPr="00AA6C2C">
        <w:rPr>
          <w:rFonts w:hint="eastAsia"/>
        </w:rPr>
        <w:t>在投标有效期内，招标人以书面形式向中标人发出中标通知书，同时将中标结果通知未中标的投标人。</w:t>
      </w:r>
    </w:p>
    <w:p w:rsidR="0044366E" w:rsidRPr="00AA6C2C" w:rsidRDefault="0044366E" w:rsidP="0044366E">
      <w:pPr>
        <w:pStyle w:val="3"/>
        <w:spacing w:line="440" w:lineRule="exact"/>
      </w:pPr>
      <w:bookmarkStart w:id="594" w:name="_Toc144974537"/>
      <w:bookmarkStart w:id="595" w:name="_Toc152042345"/>
      <w:bookmarkStart w:id="596" w:name="_Toc152045569"/>
      <w:bookmarkStart w:id="597" w:name="_Toc179632587"/>
      <w:bookmarkStart w:id="598" w:name="_Toc246996213"/>
      <w:bookmarkStart w:id="599" w:name="_Toc246996956"/>
      <w:bookmarkStart w:id="600" w:name="_Toc247085727"/>
      <w:bookmarkStart w:id="601" w:name="_Toc296602459"/>
      <w:bookmarkStart w:id="602" w:name="_Toc396477155"/>
      <w:bookmarkStart w:id="603" w:name="_Toc397779360"/>
      <w:bookmarkStart w:id="604" w:name="_Toc397779464"/>
      <w:bookmarkStart w:id="605" w:name="_Toc397779667"/>
      <w:bookmarkStart w:id="606" w:name="_Toc397779873"/>
      <w:r w:rsidRPr="00AA6C2C">
        <w:rPr>
          <w:rFonts w:hint="eastAsia"/>
        </w:rPr>
        <w:t xml:space="preserve">7.3 </w:t>
      </w:r>
      <w:r w:rsidRPr="00AA6C2C">
        <w:rPr>
          <w:rFonts w:hint="eastAsia"/>
        </w:rPr>
        <w:t>履约担保</w:t>
      </w:r>
      <w:bookmarkEnd w:id="594"/>
      <w:bookmarkEnd w:id="595"/>
      <w:bookmarkEnd w:id="596"/>
      <w:bookmarkEnd w:id="597"/>
      <w:bookmarkEnd w:id="598"/>
      <w:bookmarkEnd w:id="599"/>
      <w:bookmarkEnd w:id="600"/>
      <w:bookmarkEnd w:id="601"/>
      <w:bookmarkEnd w:id="602"/>
      <w:bookmarkEnd w:id="603"/>
      <w:bookmarkEnd w:id="604"/>
      <w:bookmarkEnd w:id="605"/>
      <w:bookmarkEnd w:id="606"/>
    </w:p>
    <w:p w:rsidR="0044366E" w:rsidRPr="00AA6C2C" w:rsidRDefault="0044366E" w:rsidP="0044366E">
      <w:pPr>
        <w:spacing w:line="440" w:lineRule="exact"/>
        <w:ind w:firstLineChars="200" w:firstLine="420"/>
      </w:pPr>
      <w:r w:rsidRPr="00AA6C2C">
        <w:rPr>
          <w:rFonts w:hint="eastAsia"/>
        </w:rPr>
        <w:t>7.3.1</w:t>
      </w:r>
      <w:r w:rsidRPr="00AA6C2C">
        <w:rPr>
          <w:rFonts w:hint="eastAsia"/>
        </w:rPr>
        <w:t>在签订合同前，中标人应按投标人须知前附表规定的金额、担保形式向招标人提交履约担保。</w:t>
      </w:r>
    </w:p>
    <w:p w:rsidR="0044366E" w:rsidRPr="00AA6C2C" w:rsidRDefault="0044366E" w:rsidP="0044366E">
      <w:pPr>
        <w:spacing w:line="440" w:lineRule="exact"/>
        <w:ind w:firstLineChars="200" w:firstLine="420"/>
      </w:pPr>
      <w:r w:rsidRPr="00AA6C2C">
        <w:rPr>
          <w:rFonts w:hint="eastAsia"/>
        </w:rPr>
        <w:t>7.3.2</w:t>
      </w:r>
      <w:r w:rsidRPr="00AA6C2C">
        <w:rPr>
          <w:rFonts w:hint="eastAsia"/>
        </w:rPr>
        <w:t>中标人不能按</w:t>
      </w:r>
      <w:r w:rsidRPr="00AA6C2C">
        <w:rPr>
          <w:rFonts w:hint="eastAsia"/>
        </w:rPr>
        <w:t>7.3.1</w:t>
      </w:r>
      <w:r w:rsidRPr="00AA6C2C">
        <w:rPr>
          <w:rFonts w:hint="eastAsia"/>
        </w:rPr>
        <w:t>项要求提交履约担保的，视为放弃中标，其投标保证金不予退还，给招标人造成的损失超过投标保证金数额的，中标人还应当对超过部分予以赔偿。</w:t>
      </w:r>
    </w:p>
    <w:p w:rsidR="0044366E" w:rsidRPr="00AA6C2C" w:rsidRDefault="0044366E" w:rsidP="0044366E">
      <w:pPr>
        <w:pStyle w:val="3"/>
        <w:spacing w:line="440" w:lineRule="exact"/>
      </w:pPr>
      <w:bookmarkStart w:id="607" w:name="_Toc144974538"/>
      <w:bookmarkStart w:id="608" w:name="_Toc152042346"/>
      <w:bookmarkStart w:id="609" w:name="_Toc152045570"/>
      <w:bookmarkStart w:id="610" w:name="_Toc179632588"/>
      <w:bookmarkStart w:id="611" w:name="_Toc246996214"/>
      <w:bookmarkStart w:id="612" w:name="_Toc246996957"/>
      <w:bookmarkStart w:id="613" w:name="_Toc247085728"/>
      <w:bookmarkStart w:id="614" w:name="_Toc296602460"/>
      <w:bookmarkStart w:id="615" w:name="_Toc396477156"/>
      <w:bookmarkStart w:id="616" w:name="_Toc397779361"/>
      <w:bookmarkStart w:id="617" w:name="_Toc397779465"/>
      <w:bookmarkStart w:id="618" w:name="_Toc397779668"/>
      <w:bookmarkStart w:id="619" w:name="_Toc397779874"/>
      <w:r w:rsidRPr="00AA6C2C">
        <w:rPr>
          <w:rFonts w:hint="eastAsia"/>
        </w:rPr>
        <w:t xml:space="preserve">7.4 </w:t>
      </w:r>
      <w:r w:rsidRPr="00AA6C2C">
        <w:rPr>
          <w:rFonts w:hint="eastAsia"/>
        </w:rPr>
        <w:t>签订合同</w:t>
      </w:r>
      <w:bookmarkEnd w:id="607"/>
      <w:bookmarkEnd w:id="608"/>
      <w:bookmarkEnd w:id="609"/>
      <w:bookmarkEnd w:id="610"/>
      <w:bookmarkEnd w:id="611"/>
      <w:bookmarkEnd w:id="612"/>
      <w:bookmarkEnd w:id="613"/>
      <w:bookmarkEnd w:id="614"/>
      <w:bookmarkEnd w:id="615"/>
      <w:bookmarkEnd w:id="616"/>
      <w:bookmarkEnd w:id="617"/>
      <w:bookmarkEnd w:id="618"/>
      <w:bookmarkEnd w:id="619"/>
    </w:p>
    <w:p w:rsidR="0044366E" w:rsidRPr="00AA6C2C" w:rsidRDefault="0044366E" w:rsidP="0044366E">
      <w:pPr>
        <w:spacing w:line="440" w:lineRule="exact"/>
        <w:ind w:firstLineChars="200" w:firstLine="420"/>
      </w:pPr>
      <w:r w:rsidRPr="00AA6C2C">
        <w:rPr>
          <w:rFonts w:hint="eastAsia"/>
        </w:rPr>
        <w:t>7.4.1</w:t>
      </w:r>
      <w:r w:rsidRPr="00AA6C2C">
        <w:rPr>
          <w:rFonts w:hint="eastAsia"/>
        </w:rPr>
        <w:t>招标人和中标人应当自中标通知书发出之日起</w:t>
      </w:r>
      <w:r w:rsidRPr="00AA6C2C">
        <w:rPr>
          <w:rFonts w:hint="eastAsia"/>
        </w:rPr>
        <w:t>30</w:t>
      </w:r>
      <w:r w:rsidRPr="00AA6C2C">
        <w:rPr>
          <w:rFonts w:hint="eastAsia"/>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rsidR="0044366E" w:rsidRPr="00AA6C2C" w:rsidRDefault="0044366E" w:rsidP="0044366E">
      <w:pPr>
        <w:spacing w:line="440" w:lineRule="exact"/>
        <w:ind w:firstLineChars="200" w:firstLine="420"/>
      </w:pPr>
      <w:r w:rsidRPr="00AA6C2C">
        <w:rPr>
          <w:rFonts w:hint="eastAsia"/>
        </w:rPr>
        <w:t xml:space="preserve">7.4.2 </w:t>
      </w:r>
      <w:r w:rsidRPr="00AA6C2C">
        <w:rPr>
          <w:rFonts w:hint="eastAsia"/>
        </w:rPr>
        <w:t>发出中标通知书后，招标人无正当理由拒签合同的，招标人向中标人退还投标保证金；给中标人造成损失的，还应当赔偿损失。</w:t>
      </w:r>
    </w:p>
    <w:p w:rsidR="0044366E" w:rsidRPr="00AA6C2C" w:rsidRDefault="0044366E" w:rsidP="0044366E">
      <w:pPr>
        <w:spacing w:line="440" w:lineRule="exact"/>
        <w:ind w:firstLineChars="200" w:firstLine="420"/>
      </w:pPr>
      <w:bookmarkStart w:id="620" w:name="_Toc396477157"/>
      <w:bookmarkStart w:id="621" w:name="_Toc397779362"/>
      <w:bookmarkStart w:id="622" w:name="_Toc397779466"/>
      <w:bookmarkStart w:id="623" w:name="_Toc397779669"/>
      <w:bookmarkStart w:id="624" w:name="_Toc397779875"/>
      <w:bookmarkStart w:id="625" w:name="_Toc397780047"/>
      <w:bookmarkStart w:id="626" w:name="_Toc397780147"/>
      <w:r w:rsidRPr="00AA6C2C">
        <w:rPr>
          <w:rFonts w:hint="eastAsia"/>
        </w:rPr>
        <w:t>7.4.3</w:t>
      </w:r>
      <w:r w:rsidRPr="00AA6C2C">
        <w:rPr>
          <w:rFonts w:hint="eastAsia"/>
        </w:rPr>
        <w:t>合同主要条款及付款方式</w:t>
      </w:r>
    </w:p>
    <w:p w:rsidR="0044366E" w:rsidRPr="00AA6C2C" w:rsidRDefault="0044366E" w:rsidP="0044366E">
      <w:pPr>
        <w:spacing w:line="440" w:lineRule="exact"/>
        <w:ind w:firstLineChars="200" w:firstLine="420"/>
      </w:pPr>
      <w:r w:rsidRPr="00AA6C2C">
        <w:rPr>
          <w:rFonts w:hint="eastAsia"/>
        </w:rPr>
        <w:t>(1)</w:t>
      </w:r>
      <w:r w:rsidRPr="00AA6C2C">
        <w:rPr>
          <w:rFonts w:hint="eastAsia"/>
        </w:rPr>
        <w:t>运输方式：</w:t>
      </w:r>
    </w:p>
    <w:p w:rsidR="0044366E" w:rsidRPr="00AA6C2C" w:rsidRDefault="0044366E" w:rsidP="0044366E">
      <w:pPr>
        <w:spacing w:line="440" w:lineRule="exact"/>
        <w:ind w:firstLineChars="200" w:firstLine="420"/>
      </w:pPr>
      <w:r w:rsidRPr="00AA6C2C">
        <w:rPr>
          <w:rFonts w:hint="eastAsia"/>
        </w:rPr>
        <w:t>由中标商家负责运输到西南交通大学指定地点并负责安装调试；</w:t>
      </w:r>
    </w:p>
    <w:p w:rsidR="0044366E" w:rsidRPr="00AA6C2C" w:rsidRDefault="0044366E" w:rsidP="0044366E">
      <w:pPr>
        <w:spacing w:line="440" w:lineRule="exact"/>
        <w:ind w:firstLineChars="200" w:firstLine="420"/>
      </w:pPr>
      <w:r w:rsidRPr="00AA6C2C">
        <w:rPr>
          <w:rFonts w:hint="eastAsia"/>
        </w:rPr>
        <w:t xml:space="preserve">(2) </w:t>
      </w:r>
      <w:r w:rsidRPr="00AA6C2C">
        <w:rPr>
          <w:rFonts w:hint="eastAsia"/>
        </w:rPr>
        <w:t>合同价款：</w:t>
      </w:r>
      <w:r w:rsidRPr="00AA6C2C">
        <w:t>包含但不限于材料费、加工费、试验费、包装费、搬运、储存、装车费、运杂费</w:t>
      </w:r>
      <w:r w:rsidRPr="00AA6C2C">
        <w:rPr>
          <w:rFonts w:hint="eastAsia"/>
        </w:rPr>
        <w:t>、</w:t>
      </w:r>
      <w:r w:rsidRPr="00AA6C2C">
        <w:t>服务费</w:t>
      </w:r>
      <w:r w:rsidRPr="00AA6C2C">
        <w:rPr>
          <w:rFonts w:hint="eastAsia"/>
        </w:rPr>
        <w:t>及</w:t>
      </w:r>
      <w:r w:rsidRPr="00AA6C2C">
        <w:t>售后服务费等以及所有相关税项费用。</w:t>
      </w:r>
    </w:p>
    <w:p w:rsidR="0044366E" w:rsidRPr="00AA6C2C" w:rsidRDefault="0044366E" w:rsidP="0044366E">
      <w:pPr>
        <w:spacing w:line="440" w:lineRule="exact"/>
        <w:ind w:firstLineChars="200" w:firstLine="420"/>
      </w:pPr>
      <w:r w:rsidRPr="00AA6C2C">
        <w:rPr>
          <w:rFonts w:hint="eastAsia"/>
        </w:rPr>
        <w:t>(3)</w:t>
      </w:r>
      <w:r w:rsidRPr="00AA6C2C">
        <w:rPr>
          <w:rFonts w:hint="eastAsia"/>
        </w:rPr>
        <w:t>付款方式：见投标人须知前附表。</w:t>
      </w:r>
    </w:p>
    <w:p w:rsidR="0044366E" w:rsidRPr="00AA6C2C" w:rsidRDefault="0044366E" w:rsidP="0044366E">
      <w:pPr>
        <w:pStyle w:val="2"/>
        <w:spacing w:line="440" w:lineRule="exact"/>
      </w:pPr>
      <w:bookmarkStart w:id="627" w:name="_Toc423525783"/>
      <w:r w:rsidRPr="00AA6C2C">
        <w:rPr>
          <w:rFonts w:hint="eastAsia"/>
        </w:rPr>
        <w:lastRenderedPageBreak/>
        <w:t xml:space="preserve">8. </w:t>
      </w:r>
      <w:bookmarkEnd w:id="620"/>
      <w:r w:rsidRPr="00AA6C2C">
        <w:rPr>
          <w:rFonts w:hint="eastAsia"/>
        </w:rPr>
        <w:t>其他</w:t>
      </w:r>
      <w:bookmarkEnd w:id="621"/>
      <w:bookmarkEnd w:id="622"/>
      <w:bookmarkEnd w:id="623"/>
      <w:bookmarkEnd w:id="624"/>
      <w:bookmarkEnd w:id="625"/>
      <w:bookmarkEnd w:id="626"/>
      <w:bookmarkEnd w:id="627"/>
    </w:p>
    <w:p w:rsidR="0044366E" w:rsidRPr="00AA6C2C" w:rsidRDefault="0044366E" w:rsidP="0044366E">
      <w:pPr>
        <w:pStyle w:val="3"/>
        <w:spacing w:line="440" w:lineRule="exact"/>
      </w:pPr>
      <w:bookmarkStart w:id="628" w:name="_Toc144974543"/>
      <w:bookmarkStart w:id="629" w:name="_Toc152042351"/>
      <w:bookmarkStart w:id="630" w:name="_Toc152045575"/>
      <w:bookmarkStart w:id="631" w:name="_Toc179632593"/>
      <w:bookmarkStart w:id="632" w:name="_Toc246996219"/>
      <w:bookmarkStart w:id="633" w:name="_Toc246996962"/>
      <w:bookmarkStart w:id="634" w:name="_Toc247085733"/>
      <w:bookmarkStart w:id="635" w:name="_Toc296590983"/>
      <w:bookmarkStart w:id="636" w:name="_Toc296602462"/>
      <w:bookmarkStart w:id="637" w:name="_Toc396477158"/>
      <w:bookmarkStart w:id="638" w:name="_Toc397779363"/>
      <w:bookmarkStart w:id="639" w:name="_Toc397779467"/>
      <w:bookmarkStart w:id="640" w:name="_Toc397779670"/>
      <w:bookmarkStart w:id="641" w:name="_Toc397779876"/>
      <w:r w:rsidRPr="00AA6C2C">
        <w:rPr>
          <w:rFonts w:hint="eastAsia"/>
        </w:rPr>
        <w:t>8.1</w:t>
      </w:r>
      <w:bookmarkEnd w:id="628"/>
      <w:bookmarkEnd w:id="629"/>
      <w:bookmarkEnd w:id="630"/>
      <w:bookmarkEnd w:id="631"/>
      <w:bookmarkEnd w:id="632"/>
      <w:bookmarkEnd w:id="633"/>
      <w:bookmarkEnd w:id="634"/>
      <w:bookmarkEnd w:id="635"/>
      <w:bookmarkEnd w:id="636"/>
      <w:bookmarkEnd w:id="637"/>
      <w:r w:rsidRPr="00AA6C2C">
        <w:rPr>
          <w:rFonts w:hint="eastAsia"/>
        </w:rPr>
        <w:t>重新招标</w:t>
      </w:r>
      <w:bookmarkEnd w:id="638"/>
      <w:bookmarkEnd w:id="639"/>
      <w:bookmarkEnd w:id="640"/>
      <w:bookmarkEnd w:id="641"/>
    </w:p>
    <w:p w:rsidR="0044366E" w:rsidRPr="00AA6C2C" w:rsidRDefault="0044366E" w:rsidP="0044366E">
      <w:pPr>
        <w:spacing w:line="440" w:lineRule="exact"/>
        <w:ind w:firstLineChars="200" w:firstLine="420"/>
      </w:pPr>
      <w:r w:rsidRPr="00AA6C2C">
        <w:rPr>
          <w:rFonts w:hint="eastAsia"/>
        </w:rPr>
        <w:t>有下列情形之一的，招标人将重新招标：</w:t>
      </w:r>
    </w:p>
    <w:p w:rsidR="0044366E" w:rsidRPr="00AA6C2C" w:rsidRDefault="0044366E" w:rsidP="0044366E">
      <w:pPr>
        <w:spacing w:line="440" w:lineRule="exact"/>
        <w:ind w:firstLineChars="200" w:firstLine="420"/>
      </w:pPr>
      <w:r w:rsidRPr="00AA6C2C">
        <w:rPr>
          <w:rFonts w:hint="eastAsia"/>
        </w:rPr>
        <w:t>(1)</w:t>
      </w:r>
      <w:r w:rsidRPr="00AA6C2C">
        <w:rPr>
          <w:rFonts w:hint="eastAsia"/>
        </w:rPr>
        <w:t>投标截止时间止，投标人少于</w:t>
      </w:r>
      <w:r w:rsidRPr="00AA6C2C">
        <w:rPr>
          <w:rFonts w:hint="eastAsia"/>
        </w:rPr>
        <w:t>3</w:t>
      </w:r>
      <w:r w:rsidRPr="00AA6C2C">
        <w:rPr>
          <w:rFonts w:hint="eastAsia"/>
        </w:rPr>
        <w:t>个的；</w:t>
      </w:r>
    </w:p>
    <w:p w:rsidR="0044366E" w:rsidRPr="00AA6C2C" w:rsidRDefault="0044366E" w:rsidP="0044366E">
      <w:pPr>
        <w:spacing w:line="440" w:lineRule="exact"/>
        <w:ind w:firstLineChars="200" w:firstLine="420"/>
      </w:pPr>
      <w:r w:rsidRPr="00AA6C2C">
        <w:rPr>
          <w:rFonts w:hint="eastAsia"/>
        </w:rPr>
        <w:t>(2)</w:t>
      </w:r>
      <w:r w:rsidRPr="00AA6C2C">
        <w:rPr>
          <w:rFonts w:hint="eastAsia"/>
        </w:rPr>
        <w:t>评标委员会否决不合格投标或者</w:t>
      </w:r>
      <w:proofErr w:type="gramStart"/>
      <w:r w:rsidRPr="00AA6C2C">
        <w:rPr>
          <w:rFonts w:hint="eastAsia"/>
        </w:rPr>
        <w:t>认定废标后</w:t>
      </w:r>
      <w:proofErr w:type="gramEnd"/>
      <w:r w:rsidRPr="00AA6C2C">
        <w:rPr>
          <w:rFonts w:hint="eastAsia"/>
        </w:rPr>
        <w:t>，</w:t>
      </w:r>
      <w:proofErr w:type="gramStart"/>
      <w:r w:rsidRPr="00AA6C2C">
        <w:rPr>
          <w:rFonts w:hint="eastAsia"/>
        </w:rPr>
        <w:t>当有效</w:t>
      </w:r>
      <w:proofErr w:type="gramEnd"/>
      <w:r w:rsidRPr="00AA6C2C">
        <w:rPr>
          <w:rFonts w:hint="eastAsia"/>
        </w:rPr>
        <w:t>投标人不足三个的。</w:t>
      </w:r>
    </w:p>
    <w:p w:rsidR="0044366E" w:rsidRPr="00AA6C2C" w:rsidRDefault="0044366E" w:rsidP="0044366E">
      <w:pPr>
        <w:pStyle w:val="3"/>
        <w:spacing w:line="440" w:lineRule="exact"/>
      </w:pPr>
      <w:bookmarkStart w:id="642" w:name="_Toc144974544"/>
      <w:bookmarkStart w:id="643" w:name="_Toc152042352"/>
      <w:bookmarkStart w:id="644" w:name="_Toc152045576"/>
      <w:bookmarkStart w:id="645" w:name="_Toc179632594"/>
      <w:bookmarkStart w:id="646" w:name="_Toc246996220"/>
      <w:bookmarkStart w:id="647" w:name="_Toc246996963"/>
      <w:bookmarkStart w:id="648" w:name="_Toc247085734"/>
      <w:bookmarkStart w:id="649" w:name="_Toc296602463"/>
      <w:bookmarkStart w:id="650" w:name="_Toc396477159"/>
      <w:bookmarkStart w:id="651" w:name="_Toc397779364"/>
      <w:bookmarkStart w:id="652" w:name="_Toc397779468"/>
      <w:bookmarkStart w:id="653" w:name="_Toc397779671"/>
      <w:bookmarkStart w:id="654" w:name="_Toc397779877"/>
      <w:r w:rsidRPr="00AA6C2C">
        <w:rPr>
          <w:rFonts w:hint="eastAsia"/>
        </w:rPr>
        <w:t>8.2</w:t>
      </w:r>
      <w:r w:rsidRPr="00AA6C2C">
        <w:rPr>
          <w:rFonts w:hint="eastAsia"/>
        </w:rPr>
        <w:t>纪律</w:t>
      </w:r>
      <w:bookmarkEnd w:id="642"/>
      <w:bookmarkEnd w:id="643"/>
      <w:bookmarkEnd w:id="644"/>
      <w:bookmarkEnd w:id="645"/>
      <w:bookmarkEnd w:id="646"/>
      <w:bookmarkEnd w:id="647"/>
      <w:bookmarkEnd w:id="648"/>
      <w:bookmarkEnd w:id="649"/>
      <w:bookmarkEnd w:id="650"/>
      <w:r w:rsidRPr="00AA6C2C">
        <w:rPr>
          <w:rFonts w:hint="eastAsia"/>
        </w:rPr>
        <w:t>和监督</w:t>
      </w:r>
      <w:bookmarkEnd w:id="651"/>
      <w:bookmarkEnd w:id="652"/>
      <w:bookmarkEnd w:id="653"/>
      <w:bookmarkEnd w:id="654"/>
    </w:p>
    <w:p w:rsidR="0044366E" w:rsidRPr="00AA6C2C" w:rsidRDefault="0044366E" w:rsidP="0044366E">
      <w:pPr>
        <w:spacing w:line="440" w:lineRule="exact"/>
        <w:ind w:firstLineChars="200" w:firstLine="420"/>
      </w:pPr>
      <w:r w:rsidRPr="00AA6C2C">
        <w:rPr>
          <w:rFonts w:hint="eastAsia"/>
        </w:rPr>
        <w:t>8.2.1</w:t>
      </w:r>
      <w:r w:rsidRPr="00AA6C2C">
        <w:rPr>
          <w:rFonts w:hint="eastAsia"/>
        </w:rPr>
        <w:t>对招标人的纪律要求</w:t>
      </w:r>
    </w:p>
    <w:p w:rsidR="0044366E" w:rsidRPr="00AA6C2C" w:rsidRDefault="0044366E" w:rsidP="0044366E">
      <w:pPr>
        <w:spacing w:line="440" w:lineRule="exact"/>
        <w:ind w:firstLineChars="200" w:firstLine="420"/>
      </w:pPr>
      <w:r w:rsidRPr="00AA6C2C">
        <w:rPr>
          <w:rFonts w:hint="eastAsia"/>
        </w:rPr>
        <w:t>招标人不得泄漏招标投标活动中应当保密的情况和资料，不得与投标人串通损害国家利益、社会公共利益或者他人合法权益。</w:t>
      </w:r>
    </w:p>
    <w:p w:rsidR="0044366E" w:rsidRPr="00AA6C2C" w:rsidRDefault="0044366E" w:rsidP="0044366E">
      <w:pPr>
        <w:spacing w:line="440" w:lineRule="exact"/>
        <w:ind w:firstLineChars="200" w:firstLine="420"/>
      </w:pPr>
      <w:r w:rsidRPr="00AA6C2C">
        <w:rPr>
          <w:rFonts w:hint="eastAsia"/>
        </w:rPr>
        <w:t>8.2.2</w:t>
      </w:r>
      <w:r w:rsidRPr="00AA6C2C">
        <w:rPr>
          <w:rFonts w:hint="eastAsia"/>
        </w:rPr>
        <w:t>对投标人的纪律要求</w:t>
      </w:r>
    </w:p>
    <w:p w:rsidR="0044366E" w:rsidRPr="00AA6C2C" w:rsidRDefault="0044366E" w:rsidP="0044366E">
      <w:pPr>
        <w:spacing w:line="440" w:lineRule="exact"/>
        <w:ind w:firstLineChars="200" w:firstLine="420"/>
      </w:pPr>
      <w:r w:rsidRPr="00AA6C2C">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44366E" w:rsidRPr="00AA6C2C" w:rsidRDefault="0044366E" w:rsidP="0044366E">
      <w:pPr>
        <w:spacing w:line="440" w:lineRule="exact"/>
        <w:ind w:firstLineChars="200" w:firstLine="420"/>
      </w:pPr>
      <w:r w:rsidRPr="00AA6C2C">
        <w:rPr>
          <w:rFonts w:hint="eastAsia"/>
        </w:rPr>
        <w:t>8.2.3</w:t>
      </w:r>
      <w:r w:rsidRPr="00AA6C2C">
        <w:rPr>
          <w:rFonts w:hint="eastAsia"/>
        </w:rPr>
        <w:t>对评标委员会成员的纪律要求</w:t>
      </w:r>
    </w:p>
    <w:p w:rsidR="0044366E" w:rsidRPr="00AA6C2C" w:rsidRDefault="0044366E" w:rsidP="0044366E">
      <w:pPr>
        <w:spacing w:line="440" w:lineRule="exact"/>
        <w:ind w:firstLineChars="200" w:firstLine="420"/>
      </w:pPr>
      <w:r w:rsidRPr="00AA6C2C">
        <w:rPr>
          <w:rFonts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rsidR="0044366E" w:rsidRPr="00AA6C2C" w:rsidRDefault="0044366E" w:rsidP="0044366E">
      <w:pPr>
        <w:spacing w:line="440" w:lineRule="exact"/>
        <w:ind w:firstLineChars="200" w:firstLine="420"/>
      </w:pPr>
      <w:r w:rsidRPr="00AA6C2C">
        <w:rPr>
          <w:rFonts w:hint="eastAsia"/>
        </w:rPr>
        <w:t>8.2.4</w:t>
      </w:r>
      <w:r w:rsidRPr="00AA6C2C">
        <w:rPr>
          <w:rFonts w:hint="eastAsia"/>
        </w:rPr>
        <w:t>对与评标活动有关的工作人员的纪律要求</w:t>
      </w:r>
    </w:p>
    <w:p w:rsidR="0044366E" w:rsidRPr="00AA6C2C" w:rsidRDefault="0044366E" w:rsidP="0044366E">
      <w:pPr>
        <w:spacing w:line="440" w:lineRule="exact"/>
        <w:ind w:firstLineChars="200" w:firstLine="420"/>
      </w:pPr>
      <w:r w:rsidRPr="00AA6C2C">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44366E" w:rsidRPr="00AA6C2C" w:rsidRDefault="0044366E" w:rsidP="0044366E">
      <w:pPr>
        <w:pStyle w:val="3"/>
        <w:spacing w:line="440" w:lineRule="exact"/>
      </w:pPr>
      <w:bookmarkStart w:id="655" w:name="_Toc144974545"/>
      <w:bookmarkStart w:id="656" w:name="_Toc152042353"/>
      <w:bookmarkStart w:id="657" w:name="_Toc152045577"/>
      <w:bookmarkStart w:id="658" w:name="_Toc179632595"/>
      <w:bookmarkStart w:id="659" w:name="_Toc246996221"/>
      <w:bookmarkStart w:id="660" w:name="_Toc246996964"/>
      <w:bookmarkStart w:id="661" w:name="_Toc247085735"/>
      <w:bookmarkStart w:id="662" w:name="_Toc296602464"/>
      <w:bookmarkStart w:id="663" w:name="_Toc396477160"/>
      <w:bookmarkStart w:id="664" w:name="_Toc397779365"/>
      <w:bookmarkStart w:id="665" w:name="_Toc397779469"/>
      <w:bookmarkStart w:id="666" w:name="_Toc397779672"/>
      <w:bookmarkStart w:id="667" w:name="_Toc397779878"/>
      <w:r w:rsidRPr="00AA6C2C">
        <w:rPr>
          <w:rFonts w:hint="eastAsia"/>
        </w:rPr>
        <w:t xml:space="preserve">8.3 </w:t>
      </w:r>
      <w:bookmarkEnd w:id="655"/>
      <w:bookmarkEnd w:id="656"/>
      <w:bookmarkEnd w:id="657"/>
      <w:bookmarkEnd w:id="658"/>
      <w:bookmarkEnd w:id="659"/>
      <w:bookmarkEnd w:id="660"/>
      <w:bookmarkEnd w:id="661"/>
      <w:bookmarkEnd w:id="662"/>
      <w:bookmarkEnd w:id="663"/>
      <w:r w:rsidRPr="00AA6C2C">
        <w:rPr>
          <w:rFonts w:hint="eastAsia"/>
        </w:rPr>
        <w:t>投诉</w:t>
      </w:r>
      <w:bookmarkEnd w:id="664"/>
      <w:bookmarkEnd w:id="665"/>
      <w:bookmarkEnd w:id="666"/>
      <w:bookmarkEnd w:id="667"/>
    </w:p>
    <w:p w:rsidR="0044366E" w:rsidRPr="00AA6C2C" w:rsidRDefault="0044366E" w:rsidP="0044366E">
      <w:pPr>
        <w:spacing w:line="440" w:lineRule="exact"/>
        <w:ind w:firstLineChars="200" w:firstLine="420"/>
      </w:pPr>
      <w:r w:rsidRPr="00AA6C2C">
        <w:rPr>
          <w:rFonts w:hint="eastAsia"/>
        </w:rPr>
        <w:t>投标人和其他利害关系人认为本次招标活动违反法律、法规和规章规定的，有权向有关监督部门投诉。</w:t>
      </w:r>
    </w:p>
    <w:p w:rsidR="0044366E" w:rsidRPr="00AA6C2C" w:rsidRDefault="0044366E" w:rsidP="0044366E">
      <w:pPr>
        <w:pStyle w:val="3"/>
        <w:spacing w:line="440" w:lineRule="exact"/>
      </w:pPr>
      <w:r w:rsidRPr="00AA6C2C">
        <w:rPr>
          <w:rFonts w:hint="eastAsia"/>
        </w:rPr>
        <w:lastRenderedPageBreak/>
        <w:t xml:space="preserve">8.4 </w:t>
      </w:r>
      <w:r w:rsidRPr="00AA6C2C">
        <w:rPr>
          <w:rFonts w:hint="eastAsia"/>
        </w:rPr>
        <w:t>投标报价</w:t>
      </w:r>
    </w:p>
    <w:p w:rsidR="0044366E" w:rsidRPr="00AA6C2C" w:rsidRDefault="0044366E" w:rsidP="0044366E">
      <w:pPr>
        <w:spacing w:line="440" w:lineRule="exact"/>
        <w:ind w:firstLineChars="200" w:firstLine="420"/>
      </w:pPr>
      <w:r w:rsidRPr="00AA6C2C">
        <w:rPr>
          <w:rFonts w:hint="eastAsia"/>
        </w:rPr>
        <w:t>投标报价的要求见投标人须知前附表。</w:t>
      </w:r>
    </w:p>
    <w:p w:rsidR="0044366E" w:rsidRPr="00AA6C2C" w:rsidRDefault="0044366E" w:rsidP="0044366E">
      <w:pPr>
        <w:pStyle w:val="3"/>
        <w:spacing w:line="440" w:lineRule="exact"/>
      </w:pPr>
      <w:bookmarkStart w:id="668" w:name="_Toc152042354"/>
      <w:bookmarkStart w:id="669" w:name="_Toc152045578"/>
      <w:bookmarkStart w:id="670" w:name="_Toc179632596"/>
      <w:bookmarkStart w:id="671" w:name="_Toc246996222"/>
      <w:bookmarkStart w:id="672" w:name="_Toc246996965"/>
      <w:bookmarkStart w:id="673" w:name="_Toc247085736"/>
      <w:bookmarkStart w:id="674" w:name="_Toc296602465"/>
      <w:bookmarkStart w:id="675" w:name="_Toc396477161"/>
      <w:bookmarkStart w:id="676" w:name="_Toc397779366"/>
      <w:bookmarkStart w:id="677" w:name="_Toc397779470"/>
      <w:bookmarkStart w:id="678" w:name="_Toc397779673"/>
      <w:bookmarkStart w:id="679" w:name="_Toc397779879"/>
      <w:bookmarkStart w:id="680" w:name="_Toc144974546"/>
      <w:r w:rsidRPr="00AA6C2C">
        <w:rPr>
          <w:rFonts w:hint="eastAsia"/>
        </w:rPr>
        <w:t xml:space="preserve">8.5 </w:t>
      </w:r>
      <w:bookmarkEnd w:id="668"/>
      <w:bookmarkEnd w:id="669"/>
      <w:bookmarkEnd w:id="670"/>
      <w:bookmarkEnd w:id="671"/>
      <w:bookmarkEnd w:id="672"/>
      <w:bookmarkEnd w:id="673"/>
      <w:bookmarkEnd w:id="674"/>
      <w:bookmarkEnd w:id="675"/>
      <w:r w:rsidRPr="00AA6C2C">
        <w:rPr>
          <w:rFonts w:hint="eastAsia"/>
        </w:rPr>
        <w:t>中标服务费</w:t>
      </w:r>
      <w:bookmarkEnd w:id="676"/>
      <w:bookmarkEnd w:id="677"/>
      <w:bookmarkEnd w:id="678"/>
      <w:bookmarkEnd w:id="679"/>
    </w:p>
    <w:p w:rsidR="0044366E" w:rsidRPr="00AA6C2C" w:rsidRDefault="0044366E" w:rsidP="0044366E">
      <w:pPr>
        <w:spacing w:line="440" w:lineRule="exact"/>
        <w:ind w:firstLineChars="200" w:firstLine="420"/>
      </w:pPr>
      <w:bookmarkStart w:id="681" w:name="_Toc152042355"/>
      <w:r w:rsidRPr="00AA6C2C">
        <w:rPr>
          <w:rFonts w:hint="eastAsia"/>
        </w:rPr>
        <w:t>付费人及标准见投标人须知前附表。</w:t>
      </w:r>
      <w:bookmarkEnd w:id="681"/>
    </w:p>
    <w:p w:rsidR="0044366E" w:rsidRPr="00AA6C2C" w:rsidRDefault="0044366E" w:rsidP="0044366E">
      <w:pPr>
        <w:pStyle w:val="2"/>
      </w:pPr>
      <w:bookmarkStart w:id="682" w:name="_Toc144974549"/>
      <w:bookmarkStart w:id="683" w:name="_Toc152042359"/>
      <w:bookmarkStart w:id="684" w:name="_Toc152045582"/>
      <w:bookmarkStart w:id="685" w:name="_Toc179632600"/>
      <w:bookmarkStart w:id="686" w:name="_Toc246996225"/>
      <w:bookmarkStart w:id="687" w:name="_Toc246996968"/>
      <w:bookmarkStart w:id="688" w:name="_Toc247085740"/>
      <w:bookmarkStart w:id="689" w:name="_Toc396477165"/>
      <w:bookmarkStart w:id="690" w:name="_Toc397779368"/>
      <w:bookmarkStart w:id="691" w:name="_Toc397779472"/>
      <w:bookmarkStart w:id="692" w:name="_Toc397779675"/>
      <w:bookmarkStart w:id="693" w:name="_Toc397779881"/>
      <w:bookmarkStart w:id="694" w:name="_Toc397780049"/>
      <w:bookmarkStart w:id="695" w:name="_Toc397780149"/>
      <w:bookmarkEnd w:id="680"/>
      <w:r w:rsidRPr="00AA6C2C">
        <w:br w:type="page"/>
      </w:r>
      <w:bookmarkStart w:id="696" w:name="_Toc423525784"/>
      <w:r w:rsidRPr="00AA6C2C">
        <w:lastRenderedPageBreak/>
        <w:t>附</w:t>
      </w:r>
      <w:r w:rsidRPr="00AA6C2C">
        <w:rPr>
          <w:rFonts w:hint="eastAsia"/>
        </w:rPr>
        <w:t>件一</w:t>
      </w:r>
      <w:r w:rsidRPr="00AA6C2C">
        <w:t>：问题澄清通知</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44366E" w:rsidRPr="00AA6C2C" w:rsidRDefault="0044366E" w:rsidP="0044366E">
      <w:pPr>
        <w:spacing w:line="440" w:lineRule="exact"/>
        <w:jc w:val="center"/>
        <w:rPr>
          <w:szCs w:val="21"/>
        </w:rPr>
      </w:pPr>
    </w:p>
    <w:p w:rsidR="0044366E" w:rsidRPr="00AA6C2C" w:rsidRDefault="0044366E" w:rsidP="0044366E">
      <w:pPr>
        <w:spacing w:line="440" w:lineRule="exact"/>
        <w:jc w:val="center"/>
        <w:rPr>
          <w:rFonts w:eastAsia="黑体"/>
          <w:sz w:val="28"/>
          <w:szCs w:val="28"/>
        </w:rPr>
      </w:pPr>
      <w:r w:rsidRPr="00AA6C2C">
        <w:rPr>
          <w:rFonts w:eastAsia="黑体"/>
          <w:sz w:val="28"/>
          <w:szCs w:val="28"/>
        </w:rPr>
        <w:t>问题澄清通知</w:t>
      </w:r>
    </w:p>
    <w:p w:rsidR="0044366E" w:rsidRPr="00AA6C2C" w:rsidRDefault="0044366E" w:rsidP="0044366E">
      <w:pPr>
        <w:spacing w:line="440" w:lineRule="exact"/>
        <w:rPr>
          <w:szCs w:val="21"/>
        </w:rPr>
      </w:pPr>
      <w:r w:rsidRPr="00AA6C2C">
        <w:rPr>
          <w:szCs w:val="21"/>
        </w:rPr>
        <w:t xml:space="preserve">                               </w:t>
      </w:r>
      <w:r w:rsidRPr="00AA6C2C">
        <w:rPr>
          <w:rFonts w:hint="eastAsia"/>
          <w:szCs w:val="21"/>
        </w:rPr>
        <w:t xml:space="preserve"> </w:t>
      </w:r>
      <w:r w:rsidRPr="00AA6C2C">
        <w:rPr>
          <w:szCs w:val="21"/>
        </w:rPr>
        <w:t>编号：</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r w:rsidRPr="00AA6C2C">
        <w:rPr>
          <w:szCs w:val="21"/>
        </w:rPr>
        <w:t xml:space="preserve">  </w:t>
      </w:r>
      <w:r w:rsidRPr="00AA6C2C">
        <w:rPr>
          <w:szCs w:val="21"/>
          <w:u w:val="single"/>
        </w:rPr>
        <w:t xml:space="preserve">            </w:t>
      </w:r>
      <w:r w:rsidRPr="00AA6C2C">
        <w:rPr>
          <w:szCs w:val="21"/>
        </w:rPr>
        <w:t>（投标人名称）：</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r w:rsidRPr="00AA6C2C">
        <w:rPr>
          <w:szCs w:val="21"/>
        </w:rPr>
        <w:t xml:space="preserve">　　</w:t>
      </w:r>
      <w:r w:rsidRPr="00AA6C2C">
        <w:rPr>
          <w:szCs w:val="21"/>
        </w:rPr>
        <w:t xml:space="preserve">  </w:t>
      </w:r>
      <w:r w:rsidRPr="00AA6C2C">
        <w:rPr>
          <w:szCs w:val="21"/>
          <w:u w:val="single"/>
        </w:rPr>
        <w:t xml:space="preserve">　</w:t>
      </w:r>
      <w:r w:rsidRPr="00AA6C2C">
        <w:rPr>
          <w:szCs w:val="21"/>
          <w:u w:val="single"/>
        </w:rPr>
        <w:t xml:space="preserve">             </w:t>
      </w:r>
      <w:r w:rsidRPr="00AA6C2C">
        <w:rPr>
          <w:szCs w:val="21"/>
        </w:rPr>
        <w:t xml:space="preserve"> </w:t>
      </w:r>
      <w:r w:rsidRPr="00AA6C2C">
        <w:rPr>
          <w:szCs w:val="21"/>
        </w:rPr>
        <w:t>（项目名称</w:t>
      </w:r>
      <w:r w:rsidRPr="00AA6C2C">
        <w:rPr>
          <w:rFonts w:hint="eastAsia"/>
          <w:szCs w:val="21"/>
        </w:rPr>
        <w:t>及编号</w:t>
      </w:r>
      <w:r w:rsidRPr="00AA6C2C">
        <w:rPr>
          <w:szCs w:val="21"/>
        </w:rPr>
        <w:t>）招标的评标委员会，对你方的投标文件进行了仔细的审查，现需你方对下列问题以书面形式予以澄清：</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r w:rsidRPr="00AA6C2C">
        <w:rPr>
          <w:szCs w:val="21"/>
        </w:rPr>
        <w:t xml:space="preserve">    1.</w:t>
      </w:r>
    </w:p>
    <w:p w:rsidR="0044366E" w:rsidRPr="00AA6C2C" w:rsidRDefault="0044366E" w:rsidP="0044366E">
      <w:pPr>
        <w:spacing w:line="440" w:lineRule="exact"/>
        <w:rPr>
          <w:szCs w:val="21"/>
        </w:rPr>
      </w:pPr>
      <w:r w:rsidRPr="00AA6C2C">
        <w:rPr>
          <w:szCs w:val="21"/>
        </w:rPr>
        <w:t xml:space="preserve">    2.</w:t>
      </w:r>
    </w:p>
    <w:p w:rsidR="0044366E" w:rsidRPr="00AA6C2C" w:rsidRDefault="0044366E" w:rsidP="0044366E">
      <w:pPr>
        <w:spacing w:line="440" w:lineRule="exact"/>
        <w:rPr>
          <w:szCs w:val="21"/>
        </w:rPr>
      </w:pPr>
      <w:r w:rsidRPr="00AA6C2C">
        <w:rPr>
          <w:szCs w:val="21"/>
        </w:rPr>
        <w:t xml:space="preserve">     ......   </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r w:rsidRPr="00AA6C2C">
        <w:rPr>
          <w:szCs w:val="21"/>
        </w:rPr>
        <w:t xml:space="preserve">　　请将上述问题的澄清于</w:t>
      </w:r>
      <w:r w:rsidRPr="00AA6C2C">
        <w:rPr>
          <w:szCs w:val="21"/>
          <w:u w:val="single"/>
        </w:rPr>
        <w:t xml:space="preserve">        </w:t>
      </w:r>
      <w:r w:rsidRPr="00AA6C2C">
        <w:rPr>
          <w:szCs w:val="21"/>
        </w:rPr>
        <w:t>年</w:t>
      </w:r>
      <w:r w:rsidRPr="00AA6C2C">
        <w:rPr>
          <w:szCs w:val="21"/>
          <w:u w:val="single"/>
        </w:rPr>
        <w:t xml:space="preserve">        </w:t>
      </w:r>
      <w:r w:rsidRPr="00AA6C2C">
        <w:rPr>
          <w:szCs w:val="21"/>
        </w:rPr>
        <w:t>月</w:t>
      </w:r>
      <w:r w:rsidRPr="00AA6C2C">
        <w:rPr>
          <w:szCs w:val="21"/>
          <w:u w:val="single"/>
        </w:rPr>
        <w:t xml:space="preserve">        </w:t>
      </w:r>
      <w:r w:rsidRPr="00AA6C2C">
        <w:rPr>
          <w:szCs w:val="21"/>
        </w:rPr>
        <w:t>日</w:t>
      </w:r>
      <w:r w:rsidRPr="00AA6C2C">
        <w:rPr>
          <w:szCs w:val="21"/>
          <w:u w:val="single"/>
        </w:rPr>
        <w:t xml:space="preserve">        </w:t>
      </w:r>
      <w:r w:rsidRPr="00AA6C2C">
        <w:rPr>
          <w:szCs w:val="21"/>
        </w:rPr>
        <w:t>时前递交至</w:t>
      </w:r>
    </w:p>
    <w:p w:rsidR="0044366E" w:rsidRPr="00AA6C2C" w:rsidRDefault="0044366E" w:rsidP="0044366E">
      <w:pPr>
        <w:spacing w:line="440" w:lineRule="exact"/>
        <w:rPr>
          <w:rFonts w:ascii="宋体" w:hAnsi="宋体"/>
          <w:szCs w:val="21"/>
        </w:rPr>
      </w:pPr>
      <w:r w:rsidRPr="00AA6C2C">
        <w:rPr>
          <w:szCs w:val="21"/>
          <w:u w:val="single"/>
        </w:rPr>
        <w:t xml:space="preserve">    </w:t>
      </w:r>
      <w:r w:rsidRPr="00AA6C2C">
        <w:rPr>
          <w:rFonts w:hint="eastAsia"/>
          <w:szCs w:val="21"/>
          <w:u w:val="single"/>
        </w:rPr>
        <w:t xml:space="preserve">                    </w:t>
      </w:r>
      <w:r w:rsidRPr="00AA6C2C">
        <w:rPr>
          <w:szCs w:val="21"/>
          <w:u w:val="single"/>
        </w:rPr>
        <w:t xml:space="preserve"> </w:t>
      </w:r>
      <w:r w:rsidRPr="00AA6C2C">
        <w:rPr>
          <w:rFonts w:hint="eastAsia"/>
          <w:szCs w:val="21"/>
          <w:u w:val="single"/>
        </w:rPr>
        <w:t xml:space="preserve">    </w:t>
      </w:r>
      <w:r w:rsidRPr="00AA6C2C">
        <w:rPr>
          <w:szCs w:val="21"/>
        </w:rPr>
        <w:t>（详细地址）</w:t>
      </w:r>
      <w:r w:rsidRPr="00AA6C2C">
        <w:rPr>
          <w:rFonts w:hint="eastAsia"/>
          <w:szCs w:val="21"/>
        </w:rPr>
        <w:t>或</w:t>
      </w:r>
      <w:r w:rsidRPr="00AA6C2C">
        <w:rPr>
          <w:rFonts w:ascii="宋体" w:hAnsi="宋体" w:hint="eastAsia"/>
          <w:szCs w:val="21"/>
        </w:rPr>
        <w:t>传真至</w:t>
      </w:r>
      <w:r w:rsidRPr="00AA6C2C">
        <w:rPr>
          <w:rFonts w:ascii="宋体" w:hAnsi="宋体" w:hint="eastAsia"/>
          <w:szCs w:val="21"/>
          <w:u w:val="single"/>
        </w:rPr>
        <w:t xml:space="preserve">         </w:t>
      </w:r>
      <w:r w:rsidRPr="00AA6C2C">
        <w:rPr>
          <w:rFonts w:ascii="宋体" w:hAnsi="宋体" w:hint="eastAsia"/>
          <w:szCs w:val="21"/>
        </w:rPr>
        <w:t>（传真号码）。采用传真方式的，应在</w:t>
      </w:r>
      <w:r w:rsidRPr="00AA6C2C">
        <w:rPr>
          <w:szCs w:val="21"/>
          <w:u w:val="single"/>
        </w:rPr>
        <w:t xml:space="preserve">       </w:t>
      </w:r>
      <w:r w:rsidRPr="00AA6C2C">
        <w:rPr>
          <w:rFonts w:ascii="宋体" w:hAnsi="宋体"/>
          <w:szCs w:val="21"/>
        </w:rPr>
        <w:t>年</w:t>
      </w:r>
      <w:r w:rsidRPr="00AA6C2C">
        <w:rPr>
          <w:szCs w:val="21"/>
          <w:u w:val="single"/>
        </w:rPr>
        <w:t xml:space="preserve">        </w:t>
      </w:r>
      <w:r w:rsidRPr="00AA6C2C">
        <w:rPr>
          <w:rFonts w:ascii="宋体" w:hAnsi="宋体"/>
          <w:szCs w:val="21"/>
        </w:rPr>
        <w:t>月</w:t>
      </w:r>
      <w:r w:rsidRPr="00AA6C2C">
        <w:rPr>
          <w:szCs w:val="21"/>
          <w:u w:val="single"/>
        </w:rPr>
        <w:t xml:space="preserve">        </w:t>
      </w:r>
      <w:r w:rsidRPr="00AA6C2C">
        <w:rPr>
          <w:rFonts w:ascii="宋体" w:hAnsi="宋体"/>
          <w:szCs w:val="21"/>
        </w:rPr>
        <w:t>日</w:t>
      </w:r>
      <w:r w:rsidRPr="00AA6C2C">
        <w:rPr>
          <w:szCs w:val="21"/>
          <w:u w:val="single"/>
        </w:rPr>
        <w:t xml:space="preserve">        </w:t>
      </w:r>
      <w:r w:rsidRPr="00AA6C2C">
        <w:rPr>
          <w:rFonts w:ascii="宋体" w:hAnsi="宋体" w:hint="eastAsia"/>
          <w:szCs w:val="21"/>
        </w:rPr>
        <w:t>时前将原件递交至</w:t>
      </w:r>
    </w:p>
    <w:p w:rsidR="0044366E" w:rsidRPr="00AA6C2C" w:rsidRDefault="0044366E" w:rsidP="0044366E">
      <w:pPr>
        <w:spacing w:line="440" w:lineRule="exact"/>
        <w:rPr>
          <w:szCs w:val="21"/>
        </w:rPr>
      </w:pPr>
      <w:r w:rsidRPr="00AA6C2C">
        <w:rPr>
          <w:szCs w:val="21"/>
          <w:u w:val="single"/>
        </w:rPr>
        <w:t xml:space="preserve">    </w:t>
      </w:r>
      <w:r w:rsidRPr="00AA6C2C">
        <w:rPr>
          <w:rFonts w:hint="eastAsia"/>
          <w:szCs w:val="21"/>
          <w:u w:val="single"/>
        </w:rPr>
        <w:t xml:space="preserve">                    </w:t>
      </w:r>
      <w:r w:rsidRPr="00AA6C2C">
        <w:rPr>
          <w:szCs w:val="21"/>
          <w:u w:val="single"/>
        </w:rPr>
        <w:t xml:space="preserve"> </w:t>
      </w:r>
      <w:r w:rsidRPr="00AA6C2C">
        <w:rPr>
          <w:rFonts w:hint="eastAsia"/>
          <w:szCs w:val="21"/>
          <w:u w:val="single"/>
        </w:rPr>
        <w:t xml:space="preserve">    </w:t>
      </w:r>
      <w:r w:rsidRPr="00AA6C2C">
        <w:rPr>
          <w:szCs w:val="21"/>
        </w:rPr>
        <w:t>（详细地址）。</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jc w:val="right"/>
        <w:rPr>
          <w:szCs w:val="21"/>
        </w:rPr>
      </w:pPr>
      <w:r w:rsidRPr="00AA6C2C">
        <w:rPr>
          <w:szCs w:val="21"/>
        </w:rPr>
        <w:t xml:space="preserve">              </w:t>
      </w:r>
      <w:r w:rsidRPr="00AA6C2C">
        <w:rPr>
          <w:rFonts w:hint="eastAsia"/>
          <w:szCs w:val="21"/>
        </w:rPr>
        <w:t xml:space="preserve">            </w:t>
      </w:r>
      <w:r w:rsidRPr="00AA6C2C">
        <w:rPr>
          <w:szCs w:val="21"/>
        </w:rPr>
        <w:t xml:space="preserve">    </w:t>
      </w:r>
      <w:r w:rsidRPr="00AA6C2C">
        <w:rPr>
          <w:rFonts w:hint="eastAsia"/>
          <w:szCs w:val="21"/>
        </w:rPr>
        <w:t>招标人</w:t>
      </w:r>
      <w:r w:rsidRPr="00AA6C2C">
        <w:rPr>
          <w:szCs w:val="21"/>
        </w:rPr>
        <w:t>：</w:t>
      </w:r>
      <w:r w:rsidRPr="00AA6C2C">
        <w:rPr>
          <w:szCs w:val="21"/>
          <w:u w:val="single"/>
        </w:rPr>
        <w:t xml:space="preserve">           </w:t>
      </w:r>
      <w:r w:rsidRPr="00AA6C2C">
        <w:rPr>
          <w:szCs w:val="21"/>
        </w:rPr>
        <w:t>（签字</w:t>
      </w:r>
      <w:r w:rsidRPr="00AA6C2C">
        <w:rPr>
          <w:rFonts w:hint="eastAsia"/>
          <w:szCs w:val="21"/>
        </w:rPr>
        <w:t>或盖章</w:t>
      </w:r>
      <w:r w:rsidRPr="00AA6C2C">
        <w:rPr>
          <w:szCs w:val="21"/>
        </w:rPr>
        <w:t>）</w:t>
      </w:r>
    </w:p>
    <w:p w:rsidR="0044366E" w:rsidRPr="00AA6C2C" w:rsidRDefault="0044366E" w:rsidP="0044366E">
      <w:pPr>
        <w:spacing w:line="440" w:lineRule="exact"/>
        <w:rPr>
          <w:szCs w:val="21"/>
        </w:rPr>
      </w:pPr>
      <w:r w:rsidRPr="00AA6C2C">
        <w:rPr>
          <w:rFonts w:hint="eastAsia"/>
          <w:szCs w:val="21"/>
        </w:rPr>
        <w:t xml:space="preserve">                                          </w:t>
      </w:r>
    </w:p>
    <w:p w:rsidR="0044366E" w:rsidRPr="00AA6C2C" w:rsidRDefault="0044366E" w:rsidP="0044366E">
      <w:pPr>
        <w:spacing w:line="440" w:lineRule="exact"/>
        <w:ind w:firstLineChars="1450" w:firstLine="3045"/>
      </w:pPr>
      <w:r w:rsidRPr="00AA6C2C">
        <w:rPr>
          <w:szCs w:val="21"/>
        </w:rPr>
        <w:t xml:space="preserve">       </w:t>
      </w:r>
      <w:r w:rsidRPr="00AA6C2C">
        <w:rPr>
          <w:rFonts w:hint="eastAsia"/>
          <w:szCs w:val="21"/>
        </w:rPr>
        <w:t xml:space="preserve"> </w:t>
      </w:r>
      <w:r w:rsidRPr="00AA6C2C">
        <w:rPr>
          <w:szCs w:val="21"/>
        </w:rPr>
        <w:t xml:space="preserve">    </w:t>
      </w:r>
      <w:r w:rsidRPr="00AA6C2C">
        <w:rPr>
          <w:szCs w:val="21"/>
          <w:u w:val="single"/>
        </w:rPr>
        <w:t xml:space="preserve">         </w:t>
      </w:r>
      <w:r w:rsidRPr="00AA6C2C">
        <w:rPr>
          <w:szCs w:val="21"/>
        </w:rPr>
        <w:t>年</w:t>
      </w:r>
      <w:r w:rsidRPr="00AA6C2C">
        <w:rPr>
          <w:szCs w:val="21"/>
        </w:rPr>
        <w:t xml:space="preserve"> </w:t>
      </w:r>
      <w:r w:rsidRPr="00AA6C2C">
        <w:rPr>
          <w:szCs w:val="21"/>
          <w:u w:val="single"/>
        </w:rPr>
        <w:t xml:space="preserve">   </w:t>
      </w:r>
      <w:r w:rsidRPr="00AA6C2C">
        <w:rPr>
          <w:rFonts w:hint="eastAsia"/>
          <w:szCs w:val="21"/>
          <w:u w:val="single"/>
        </w:rPr>
        <w:t xml:space="preserve">    </w:t>
      </w:r>
      <w:r w:rsidRPr="00AA6C2C">
        <w:rPr>
          <w:szCs w:val="21"/>
          <w:u w:val="single"/>
        </w:rPr>
        <w:t xml:space="preserve"> </w:t>
      </w:r>
      <w:r w:rsidRPr="00AA6C2C">
        <w:rPr>
          <w:szCs w:val="21"/>
        </w:rPr>
        <w:t>月</w:t>
      </w:r>
      <w:r w:rsidRPr="00AA6C2C">
        <w:rPr>
          <w:szCs w:val="21"/>
        </w:rPr>
        <w:t xml:space="preserve"> </w:t>
      </w:r>
      <w:r w:rsidRPr="00AA6C2C">
        <w:rPr>
          <w:szCs w:val="21"/>
          <w:u w:val="single"/>
        </w:rPr>
        <w:t xml:space="preserve"> </w:t>
      </w:r>
      <w:r w:rsidRPr="00AA6C2C">
        <w:rPr>
          <w:rFonts w:hint="eastAsia"/>
          <w:szCs w:val="21"/>
          <w:u w:val="single"/>
        </w:rPr>
        <w:t xml:space="preserve">      </w:t>
      </w:r>
      <w:r w:rsidRPr="00AA6C2C">
        <w:rPr>
          <w:szCs w:val="21"/>
          <w:u w:val="single"/>
        </w:rPr>
        <w:t xml:space="preserve"> </w:t>
      </w:r>
      <w:r w:rsidRPr="00AA6C2C">
        <w:rPr>
          <w:szCs w:val="21"/>
        </w:rPr>
        <w:t>日</w:t>
      </w:r>
    </w:p>
    <w:p w:rsidR="0044366E" w:rsidRPr="00AA6C2C" w:rsidRDefault="0044366E" w:rsidP="0044366E">
      <w:pPr>
        <w:pStyle w:val="2"/>
      </w:pPr>
      <w:bookmarkStart w:id="697" w:name="_Toc144974550"/>
      <w:bookmarkStart w:id="698" w:name="_Toc152042360"/>
      <w:bookmarkStart w:id="699" w:name="_Toc152045583"/>
      <w:bookmarkStart w:id="700" w:name="_Toc179632601"/>
      <w:bookmarkStart w:id="701" w:name="_Toc246996226"/>
      <w:bookmarkStart w:id="702" w:name="_Toc246996969"/>
      <w:bookmarkStart w:id="703" w:name="_Toc247085741"/>
      <w:bookmarkStart w:id="704" w:name="_Toc396477166"/>
      <w:bookmarkStart w:id="705" w:name="_Toc397779369"/>
      <w:bookmarkStart w:id="706" w:name="_Toc397779473"/>
      <w:bookmarkStart w:id="707" w:name="_Toc397779676"/>
      <w:bookmarkStart w:id="708" w:name="_Toc397779882"/>
      <w:bookmarkStart w:id="709" w:name="_Toc397780050"/>
      <w:bookmarkStart w:id="710" w:name="_Toc397780150"/>
      <w:r w:rsidRPr="00AA6C2C">
        <w:br w:type="page"/>
      </w:r>
      <w:bookmarkStart w:id="711" w:name="_Toc423525785"/>
      <w:r w:rsidRPr="00AA6C2C">
        <w:rPr>
          <w:rFonts w:hint="eastAsia"/>
        </w:rPr>
        <w:lastRenderedPageBreak/>
        <w:t>附件二：问题的澄清</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44366E" w:rsidRPr="00AA6C2C" w:rsidRDefault="0044366E" w:rsidP="0044366E">
      <w:pPr>
        <w:spacing w:line="400" w:lineRule="exact"/>
        <w:jc w:val="center"/>
        <w:rPr>
          <w:rFonts w:ascii="黑体" w:eastAsia="黑体"/>
          <w:sz w:val="28"/>
          <w:szCs w:val="28"/>
        </w:rPr>
      </w:pPr>
    </w:p>
    <w:p w:rsidR="0044366E" w:rsidRPr="00AA6C2C" w:rsidRDefault="0044366E" w:rsidP="0044366E">
      <w:pPr>
        <w:spacing w:line="400" w:lineRule="exact"/>
        <w:jc w:val="center"/>
        <w:rPr>
          <w:rFonts w:ascii="黑体" w:eastAsia="黑体"/>
          <w:sz w:val="28"/>
          <w:szCs w:val="28"/>
        </w:rPr>
      </w:pPr>
      <w:r w:rsidRPr="00AA6C2C">
        <w:rPr>
          <w:rFonts w:ascii="黑体" w:eastAsia="黑体" w:hint="eastAsia"/>
          <w:sz w:val="28"/>
          <w:szCs w:val="28"/>
        </w:rPr>
        <w:t>问题的澄清</w:t>
      </w:r>
    </w:p>
    <w:p w:rsidR="0044366E" w:rsidRPr="00AA6C2C" w:rsidRDefault="0044366E" w:rsidP="0044366E">
      <w:pPr>
        <w:spacing w:line="400" w:lineRule="exact"/>
        <w:ind w:firstLineChars="1650" w:firstLine="3465"/>
      </w:pPr>
      <w:r w:rsidRPr="00AA6C2C">
        <w:rPr>
          <w:rFonts w:hint="eastAsia"/>
        </w:rPr>
        <w:t>编号：</w:t>
      </w:r>
      <w:r w:rsidRPr="00AA6C2C">
        <w:rPr>
          <w:rFonts w:hint="eastAsia"/>
        </w:rPr>
        <w:t xml:space="preserve"> </w:t>
      </w:r>
    </w:p>
    <w:p w:rsidR="0044366E" w:rsidRPr="00AA6C2C" w:rsidRDefault="0044366E" w:rsidP="0044366E">
      <w:pPr>
        <w:spacing w:line="400" w:lineRule="exact"/>
        <w:rPr>
          <w:szCs w:val="21"/>
        </w:rPr>
      </w:pPr>
    </w:p>
    <w:p w:rsidR="0044366E" w:rsidRPr="00AA6C2C" w:rsidRDefault="0044366E" w:rsidP="0044366E">
      <w:pPr>
        <w:spacing w:line="440" w:lineRule="exact"/>
        <w:rPr>
          <w:szCs w:val="21"/>
        </w:rPr>
      </w:pPr>
      <w:r w:rsidRPr="00AA6C2C">
        <w:rPr>
          <w:szCs w:val="21"/>
          <w:u w:val="single"/>
        </w:rPr>
        <w:t xml:space="preserve">                  </w:t>
      </w:r>
      <w:r w:rsidRPr="00AA6C2C">
        <w:rPr>
          <w:szCs w:val="21"/>
          <w:u w:val="single"/>
        </w:rPr>
        <w:t>（</w:t>
      </w:r>
      <w:r w:rsidRPr="00AA6C2C">
        <w:rPr>
          <w:szCs w:val="21"/>
        </w:rPr>
        <w:t>项目名称</w:t>
      </w:r>
      <w:r w:rsidRPr="00AA6C2C">
        <w:rPr>
          <w:rFonts w:hint="eastAsia"/>
          <w:szCs w:val="21"/>
        </w:rPr>
        <w:t>及编号</w:t>
      </w:r>
      <w:r w:rsidRPr="00AA6C2C">
        <w:rPr>
          <w:szCs w:val="21"/>
        </w:rPr>
        <w:t>）招标评标委员会：</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r w:rsidRPr="00AA6C2C">
        <w:rPr>
          <w:szCs w:val="21"/>
        </w:rPr>
        <w:t xml:space="preserve">　　问题澄清通知（编号：</w:t>
      </w:r>
      <w:r w:rsidRPr="00AA6C2C">
        <w:rPr>
          <w:szCs w:val="21"/>
          <w:u w:val="single"/>
        </w:rPr>
        <w:t xml:space="preserve">        </w:t>
      </w:r>
      <w:r w:rsidRPr="00AA6C2C">
        <w:rPr>
          <w:szCs w:val="21"/>
        </w:rPr>
        <w:t>）已收悉，现澄清如下：</w:t>
      </w:r>
    </w:p>
    <w:p w:rsidR="0044366E" w:rsidRPr="00AA6C2C" w:rsidRDefault="0044366E" w:rsidP="0044366E">
      <w:pPr>
        <w:spacing w:line="440" w:lineRule="exact"/>
        <w:rPr>
          <w:szCs w:val="21"/>
        </w:rPr>
      </w:pPr>
      <w:r w:rsidRPr="00AA6C2C">
        <w:rPr>
          <w:szCs w:val="21"/>
        </w:rPr>
        <w:t xml:space="preserve">　</w:t>
      </w:r>
      <w:r w:rsidRPr="00AA6C2C">
        <w:rPr>
          <w:szCs w:val="21"/>
        </w:rPr>
        <w:t xml:space="preserve">     1.</w:t>
      </w:r>
    </w:p>
    <w:p w:rsidR="0044366E" w:rsidRPr="00AA6C2C" w:rsidRDefault="0044366E" w:rsidP="0044366E">
      <w:pPr>
        <w:spacing w:line="440" w:lineRule="exact"/>
        <w:rPr>
          <w:szCs w:val="21"/>
        </w:rPr>
      </w:pPr>
      <w:r w:rsidRPr="00AA6C2C">
        <w:rPr>
          <w:szCs w:val="21"/>
        </w:rPr>
        <w:t xml:space="preserve">　</w:t>
      </w:r>
      <w:r w:rsidRPr="00AA6C2C">
        <w:rPr>
          <w:szCs w:val="21"/>
        </w:rPr>
        <w:t xml:space="preserve">     2.</w:t>
      </w:r>
    </w:p>
    <w:p w:rsidR="0044366E" w:rsidRPr="00AA6C2C" w:rsidRDefault="0044366E" w:rsidP="0044366E">
      <w:pPr>
        <w:spacing w:line="440" w:lineRule="exact"/>
        <w:rPr>
          <w:szCs w:val="21"/>
        </w:rPr>
      </w:pPr>
      <w:r w:rsidRPr="00AA6C2C">
        <w:rPr>
          <w:szCs w:val="21"/>
        </w:rPr>
        <w:t xml:space="preserve">　</w:t>
      </w:r>
      <w:r w:rsidRPr="00AA6C2C">
        <w:rPr>
          <w:szCs w:val="21"/>
        </w:rPr>
        <w:t xml:space="preserve">   </w:t>
      </w:r>
    </w:p>
    <w:p w:rsidR="0044366E" w:rsidRPr="00AA6C2C" w:rsidRDefault="0044366E" w:rsidP="0044366E">
      <w:pPr>
        <w:spacing w:line="440" w:lineRule="exact"/>
        <w:rPr>
          <w:szCs w:val="21"/>
        </w:rPr>
      </w:pPr>
      <w:r w:rsidRPr="00AA6C2C">
        <w:rPr>
          <w:szCs w:val="21"/>
        </w:rPr>
        <w:t xml:space="preserve">　</w:t>
      </w:r>
      <w:r w:rsidRPr="00AA6C2C">
        <w:rPr>
          <w:szCs w:val="21"/>
        </w:rPr>
        <w:t xml:space="preserve">    .....</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r w:rsidRPr="00AA6C2C">
        <w:rPr>
          <w:szCs w:val="21"/>
        </w:rPr>
        <w:t xml:space="preserve">　</w:t>
      </w:r>
      <w:r w:rsidRPr="00AA6C2C">
        <w:rPr>
          <w:szCs w:val="21"/>
        </w:rPr>
        <w:t xml:space="preserve"> </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r w:rsidRPr="00AA6C2C">
        <w:rPr>
          <w:szCs w:val="21"/>
        </w:rPr>
        <w:t xml:space="preserve">　　　　　　　　　　　　　　　投标人：</w:t>
      </w:r>
      <w:r w:rsidRPr="00AA6C2C">
        <w:rPr>
          <w:szCs w:val="21"/>
          <w:u w:val="single"/>
        </w:rPr>
        <w:t xml:space="preserve">                      </w:t>
      </w:r>
      <w:r w:rsidRPr="00AA6C2C">
        <w:rPr>
          <w:rFonts w:hint="eastAsia"/>
          <w:szCs w:val="21"/>
          <w:u w:val="single"/>
        </w:rPr>
        <w:t xml:space="preserve">  </w:t>
      </w:r>
      <w:r w:rsidRPr="00AA6C2C">
        <w:rPr>
          <w:szCs w:val="21"/>
        </w:rPr>
        <w:t>（盖单位章）</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r w:rsidRPr="00AA6C2C">
        <w:rPr>
          <w:szCs w:val="21"/>
        </w:rPr>
        <w:t xml:space="preserve">　　　　　　　　　　　　　　　法定代表人或授权代表：</w:t>
      </w:r>
      <w:r w:rsidRPr="00AA6C2C">
        <w:rPr>
          <w:szCs w:val="21"/>
          <w:u w:val="single"/>
        </w:rPr>
        <w:t xml:space="preserve">          </w:t>
      </w:r>
      <w:r w:rsidRPr="00AA6C2C">
        <w:rPr>
          <w:szCs w:val="21"/>
        </w:rPr>
        <w:t>（签字）</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r w:rsidRPr="00AA6C2C">
        <w:rPr>
          <w:szCs w:val="21"/>
        </w:rPr>
        <w:t xml:space="preserve">　　　　　　　　　　　　　　　</w:t>
      </w:r>
      <w:r w:rsidRPr="00AA6C2C">
        <w:rPr>
          <w:szCs w:val="21"/>
        </w:rPr>
        <w:t xml:space="preserve">        </w:t>
      </w:r>
      <w:r w:rsidRPr="00AA6C2C">
        <w:rPr>
          <w:rFonts w:hint="eastAsia"/>
          <w:szCs w:val="21"/>
        </w:rPr>
        <w:t xml:space="preserve">    </w:t>
      </w:r>
      <w:r w:rsidRPr="00AA6C2C">
        <w:rPr>
          <w:szCs w:val="21"/>
          <w:u w:val="single"/>
        </w:rPr>
        <w:t xml:space="preserve">        </w:t>
      </w:r>
      <w:r w:rsidRPr="00AA6C2C">
        <w:rPr>
          <w:szCs w:val="21"/>
        </w:rPr>
        <w:t>年</w:t>
      </w:r>
      <w:r w:rsidRPr="00AA6C2C">
        <w:rPr>
          <w:szCs w:val="21"/>
          <w:u w:val="single"/>
        </w:rPr>
        <w:t xml:space="preserve">        </w:t>
      </w:r>
      <w:r w:rsidRPr="00AA6C2C">
        <w:rPr>
          <w:szCs w:val="21"/>
        </w:rPr>
        <w:t>月</w:t>
      </w:r>
      <w:r w:rsidRPr="00AA6C2C">
        <w:rPr>
          <w:szCs w:val="21"/>
          <w:u w:val="single"/>
        </w:rPr>
        <w:t xml:space="preserve">        </w:t>
      </w:r>
      <w:r w:rsidRPr="00AA6C2C">
        <w:rPr>
          <w:szCs w:val="21"/>
        </w:rPr>
        <w:t>日</w:t>
      </w:r>
    </w:p>
    <w:p w:rsidR="0044366E" w:rsidRPr="00AA6C2C" w:rsidRDefault="0044366E" w:rsidP="0044366E">
      <w:pPr>
        <w:spacing w:line="400" w:lineRule="exact"/>
      </w:pPr>
      <w:r w:rsidRPr="00AA6C2C">
        <w:t xml:space="preserve"> </w:t>
      </w:r>
    </w:p>
    <w:p w:rsidR="0044366E" w:rsidRPr="00AA6C2C" w:rsidRDefault="0044366E" w:rsidP="0044366E">
      <w:pPr>
        <w:pStyle w:val="1"/>
        <w:jc w:val="center"/>
      </w:pPr>
      <w:bookmarkStart w:id="712" w:name="_Toc144974565"/>
      <w:bookmarkStart w:id="713" w:name="_Toc152042375"/>
      <w:bookmarkStart w:id="714" w:name="_Toc152045598"/>
      <w:bookmarkStart w:id="715" w:name="_Toc179632616"/>
      <w:bookmarkStart w:id="716" w:name="_Toc246996241"/>
      <w:bookmarkStart w:id="717" w:name="_Toc246996984"/>
      <w:bookmarkStart w:id="718" w:name="_Toc247085756"/>
      <w:bookmarkStart w:id="719" w:name="_Toc396477170"/>
      <w:bookmarkStart w:id="720" w:name="_Toc397779373"/>
      <w:bookmarkStart w:id="721" w:name="_Toc397779477"/>
      <w:bookmarkStart w:id="722" w:name="_Toc397779680"/>
      <w:bookmarkStart w:id="723" w:name="_Toc397779886"/>
      <w:bookmarkStart w:id="724" w:name="_Toc397780054"/>
      <w:bookmarkStart w:id="725" w:name="_Toc397780154"/>
      <w:r w:rsidRPr="00AA6C2C">
        <w:br w:type="page"/>
      </w:r>
      <w:bookmarkStart w:id="726" w:name="_Toc423525786"/>
      <w:r w:rsidRPr="00AA6C2C">
        <w:rPr>
          <w:rFonts w:hint="eastAsia"/>
        </w:rPr>
        <w:lastRenderedPageBreak/>
        <w:t>第三章</w:t>
      </w:r>
      <w:r w:rsidRPr="00AA6C2C">
        <w:rPr>
          <w:rFonts w:hint="eastAsia"/>
        </w:rPr>
        <w:t xml:space="preserve"> </w:t>
      </w:r>
      <w:r w:rsidRPr="00AA6C2C">
        <w:rPr>
          <w:rFonts w:hint="eastAsia"/>
        </w:rPr>
        <w:t>评标办法（综合评分法）</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44366E" w:rsidRPr="00AA6C2C" w:rsidRDefault="0044366E" w:rsidP="0044366E">
      <w:pPr>
        <w:pStyle w:val="2"/>
      </w:pPr>
      <w:bookmarkStart w:id="727" w:name="_Toc144974566"/>
      <w:bookmarkStart w:id="728" w:name="_Toc152042376"/>
      <w:bookmarkStart w:id="729" w:name="_Toc152045599"/>
      <w:bookmarkStart w:id="730" w:name="_Toc179632617"/>
      <w:bookmarkStart w:id="731" w:name="_Toc246996242"/>
      <w:bookmarkStart w:id="732" w:name="_Toc246996985"/>
      <w:bookmarkStart w:id="733" w:name="_Toc247085757"/>
      <w:bookmarkStart w:id="734" w:name="_Toc396477171"/>
      <w:bookmarkStart w:id="735" w:name="_Toc397779374"/>
      <w:bookmarkStart w:id="736" w:name="_Toc397779478"/>
      <w:bookmarkStart w:id="737" w:name="_Toc397779681"/>
      <w:bookmarkStart w:id="738" w:name="_Toc397779887"/>
      <w:bookmarkStart w:id="739" w:name="_Toc397780055"/>
      <w:bookmarkStart w:id="740" w:name="_Toc397780155"/>
      <w:bookmarkStart w:id="741" w:name="_Toc423525787"/>
      <w:r w:rsidRPr="00AA6C2C">
        <w:rPr>
          <w:rFonts w:hint="eastAsia"/>
        </w:rPr>
        <w:t>评标办法前附表</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44366E" w:rsidRPr="00AA6C2C" w:rsidRDefault="0044366E" w:rsidP="0044366E">
      <w:pPr>
        <w:spacing w:line="400" w:lineRule="exact"/>
      </w:pPr>
    </w:p>
    <w:tbl>
      <w:tblPr>
        <w:tblW w:w="88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1080"/>
        <w:gridCol w:w="2160"/>
        <w:gridCol w:w="4680"/>
      </w:tblGrid>
      <w:tr w:rsidR="0044366E" w:rsidRPr="00AA6C2C" w:rsidTr="0044366E">
        <w:trPr>
          <w:trHeight w:val="454"/>
        </w:trPr>
        <w:tc>
          <w:tcPr>
            <w:tcW w:w="1980" w:type="dxa"/>
            <w:gridSpan w:val="2"/>
            <w:tcBorders>
              <w:top w:val="single" w:sz="4" w:space="0" w:color="auto"/>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评审标准</w:t>
            </w:r>
          </w:p>
        </w:tc>
      </w:tr>
      <w:tr w:rsidR="0044366E" w:rsidRPr="00AA6C2C" w:rsidTr="0044366E">
        <w:trPr>
          <w:trHeight w:val="454"/>
        </w:trPr>
        <w:tc>
          <w:tcPr>
            <w:tcW w:w="900" w:type="dxa"/>
            <w:vMerge w:val="restart"/>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p w:rsidR="0044366E" w:rsidRPr="00AA6C2C" w:rsidRDefault="0044366E" w:rsidP="0044366E">
            <w:pPr>
              <w:jc w:val="center"/>
              <w:rPr>
                <w:szCs w:val="21"/>
              </w:rPr>
            </w:pPr>
            <w:r w:rsidRPr="00AA6C2C">
              <w:rPr>
                <w:szCs w:val="21"/>
              </w:rPr>
              <w:t>2.1.1</w:t>
            </w:r>
          </w:p>
        </w:tc>
        <w:tc>
          <w:tcPr>
            <w:tcW w:w="1080" w:type="dxa"/>
            <w:vMerge w:val="restart"/>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资格</w:t>
            </w:r>
            <w:r w:rsidRPr="00AA6C2C">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投标人名称</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与营业执照、资质证书一致</w:t>
            </w:r>
          </w:p>
        </w:tc>
      </w:tr>
      <w:tr w:rsidR="0044366E" w:rsidRPr="00AA6C2C" w:rsidTr="0044366E">
        <w:trPr>
          <w:trHeight w:val="454"/>
        </w:trPr>
        <w:tc>
          <w:tcPr>
            <w:tcW w:w="90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投标函签字盖章</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有法定代表人或授权代表签字</w:t>
            </w:r>
            <w:r w:rsidRPr="00AA6C2C">
              <w:rPr>
                <w:rFonts w:hint="eastAsia"/>
                <w:szCs w:val="21"/>
              </w:rPr>
              <w:t>并</w:t>
            </w:r>
            <w:r w:rsidRPr="00AA6C2C">
              <w:rPr>
                <w:szCs w:val="21"/>
              </w:rPr>
              <w:t>加盖单位章</w:t>
            </w:r>
          </w:p>
        </w:tc>
      </w:tr>
      <w:tr w:rsidR="0044366E" w:rsidRPr="00AA6C2C" w:rsidTr="0044366E">
        <w:trPr>
          <w:trHeight w:val="454"/>
        </w:trPr>
        <w:tc>
          <w:tcPr>
            <w:tcW w:w="90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投标文件格式</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符合第</w:t>
            </w:r>
            <w:r w:rsidRPr="00AA6C2C">
              <w:rPr>
                <w:rFonts w:hint="eastAsia"/>
                <w:szCs w:val="21"/>
              </w:rPr>
              <w:t>四</w:t>
            </w:r>
            <w:r w:rsidRPr="00AA6C2C">
              <w:rPr>
                <w:szCs w:val="21"/>
              </w:rPr>
              <w:t>章</w:t>
            </w:r>
            <w:r w:rsidRPr="00AA6C2C">
              <w:rPr>
                <w:szCs w:val="21"/>
              </w:rPr>
              <w:t>“</w:t>
            </w:r>
            <w:r w:rsidRPr="00AA6C2C">
              <w:rPr>
                <w:szCs w:val="21"/>
              </w:rPr>
              <w:t>投标文件格式</w:t>
            </w:r>
            <w:r w:rsidRPr="00AA6C2C">
              <w:rPr>
                <w:szCs w:val="21"/>
              </w:rPr>
              <w:t>”</w:t>
            </w:r>
            <w:r w:rsidRPr="00AA6C2C">
              <w:rPr>
                <w:szCs w:val="21"/>
              </w:rPr>
              <w:t>的要求</w:t>
            </w:r>
          </w:p>
        </w:tc>
      </w:tr>
      <w:tr w:rsidR="0044366E" w:rsidRPr="00AA6C2C" w:rsidTr="0044366E">
        <w:trPr>
          <w:trHeight w:val="454"/>
        </w:trPr>
        <w:tc>
          <w:tcPr>
            <w:tcW w:w="90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报价唯一</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只能有一个有效报价</w:t>
            </w:r>
          </w:p>
        </w:tc>
      </w:tr>
      <w:tr w:rsidR="0044366E" w:rsidRPr="00AA6C2C" w:rsidTr="0044366E">
        <w:trPr>
          <w:trHeight w:val="454"/>
        </w:trPr>
        <w:tc>
          <w:tcPr>
            <w:tcW w:w="90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营业执照</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具备有效的营业执照</w:t>
            </w:r>
          </w:p>
        </w:tc>
      </w:tr>
      <w:tr w:rsidR="0044366E" w:rsidRPr="00AA6C2C" w:rsidTr="0044366E">
        <w:trPr>
          <w:trHeight w:val="454"/>
        </w:trPr>
        <w:tc>
          <w:tcPr>
            <w:tcW w:w="90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制造厂商授权</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符合第二章</w:t>
            </w:r>
            <w:r w:rsidRPr="00AA6C2C">
              <w:rPr>
                <w:szCs w:val="21"/>
              </w:rPr>
              <w:t>“</w:t>
            </w:r>
            <w:r w:rsidRPr="00AA6C2C">
              <w:rPr>
                <w:szCs w:val="21"/>
              </w:rPr>
              <w:t>投标人须知</w:t>
            </w:r>
            <w:r w:rsidRPr="00AA6C2C">
              <w:rPr>
                <w:szCs w:val="21"/>
              </w:rPr>
              <w:t>”</w:t>
            </w:r>
            <w:r w:rsidRPr="00AA6C2C">
              <w:rPr>
                <w:szCs w:val="21"/>
              </w:rPr>
              <w:t>规定</w:t>
            </w:r>
          </w:p>
        </w:tc>
      </w:tr>
      <w:tr w:rsidR="0044366E" w:rsidRPr="00AA6C2C" w:rsidTr="0044366E">
        <w:trPr>
          <w:trHeight w:val="454"/>
        </w:trPr>
        <w:tc>
          <w:tcPr>
            <w:tcW w:w="900" w:type="dxa"/>
            <w:vMerge w:val="restart"/>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2.1.2</w:t>
            </w:r>
          </w:p>
        </w:tc>
        <w:tc>
          <w:tcPr>
            <w:tcW w:w="1080" w:type="dxa"/>
            <w:vMerge w:val="restart"/>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符合性</w:t>
            </w:r>
            <w:r w:rsidRPr="00AA6C2C">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pPr>
            <w:r w:rsidRPr="00AA6C2C">
              <w:rPr>
                <w:rFonts w:hint="eastAsia"/>
              </w:rPr>
              <w:t>投标内容</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rPr>
                <w:szCs w:val="21"/>
              </w:rPr>
            </w:pPr>
            <w:r w:rsidRPr="00AA6C2C">
              <w:rPr>
                <w:szCs w:val="21"/>
              </w:rPr>
              <w:t>符合第二章</w:t>
            </w:r>
            <w:r w:rsidRPr="00AA6C2C">
              <w:rPr>
                <w:szCs w:val="21"/>
              </w:rPr>
              <w:t>“</w:t>
            </w:r>
            <w:r w:rsidRPr="00AA6C2C">
              <w:rPr>
                <w:szCs w:val="21"/>
              </w:rPr>
              <w:t>投标人须知</w:t>
            </w:r>
            <w:r w:rsidRPr="00AA6C2C">
              <w:rPr>
                <w:szCs w:val="21"/>
              </w:rPr>
              <w:t>”</w:t>
            </w:r>
            <w:r w:rsidRPr="00AA6C2C">
              <w:rPr>
                <w:szCs w:val="21"/>
              </w:rPr>
              <w:t>规定</w:t>
            </w:r>
          </w:p>
        </w:tc>
      </w:tr>
      <w:tr w:rsidR="0044366E" w:rsidRPr="00AA6C2C" w:rsidTr="0044366E">
        <w:trPr>
          <w:trHeight w:val="454"/>
        </w:trPr>
        <w:tc>
          <w:tcPr>
            <w:tcW w:w="90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pPr>
            <w:r w:rsidRPr="00AA6C2C">
              <w:rPr>
                <w:rFonts w:hint="eastAsia"/>
              </w:rPr>
              <w:t>投标有效期</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rPr>
                <w:szCs w:val="21"/>
              </w:rPr>
            </w:pPr>
            <w:r w:rsidRPr="00AA6C2C">
              <w:rPr>
                <w:szCs w:val="21"/>
              </w:rPr>
              <w:t>符合第二章</w:t>
            </w:r>
            <w:r w:rsidRPr="00AA6C2C">
              <w:rPr>
                <w:szCs w:val="21"/>
              </w:rPr>
              <w:t>“</w:t>
            </w:r>
            <w:r w:rsidRPr="00AA6C2C">
              <w:rPr>
                <w:szCs w:val="21"/>
              </w:rPr>
              <w:t>投标人须知</w:t>
            </w:r>
            <w:r w:rsidRPr="00AA6C2C">
              <w:rPr>
                <w:szCs w:val="21"/>
              </w:rPr>
              <w:t>”</w:t>
            </w:r>
            <w:r w:rsidRPr="00AA6C2C">
              <w:rPr>
                <w:szCs w:val="21"/>
              </w:rPr>
              <w:t>规定</w:t>
            </w:r>
          </w:p>
        </w:tc>
      </w:tr>
      <w:tr w:rsidR="0044366E" w:rsidRPr="00AA6C2C" w:rsidTr="0044366E">
        <w:trPr>
          <w:trHeight w:val="454"/>
        </w:trPr>
        <w:tc>
          <w:tcPr>
            <w:tcW w:w="90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1080" w:type="dxa"/>
            <w:vMerge/>
            <w:tcBorders>
              <w:top w:val="nil"/>
              <w:bottom w:val="single" w:sz="4" w:space="0" w:color="auto"/>
              <w:right w:val="single" w:sz="4" w:space="0" w:color="auto"/>
            </w:tcBorders>
            <w:vAlign w:val="center"/>
          </w:tcPr>
          <w:p w:rsidR="0044366E" w:rsidRPr="00AA6C2C" w:rsidRDefault="0044366E" w:rsidP="0044366E">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pPr>
            <w:r w:rsidRPr="00AA6C2C">
              <w:rPr>
                <w:rFonts w:hint="eastAsia"/>
              </w:rPr>
              <w:t>投标价</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adjustRightInd w:val="0"/>
              <w:snapToGrid w:val="0"/>
              <w:jc w:val="center"/>
              <w:rPr>
                <w:szCs w:val="21"/>
              </w:rPr>
            </w:pPr>
            <w:r w:rsidRPr="00AA6C2C">
              <w:rPr>
                <w:szCs w:val="21"/>
              </w:rPr>
              <w:t>符合第二章</w:t>
            </w:r>
            <w:r w:rsidRPr="00AA6C2C">
              <w:rPr>
                <w:szCs w:val="21"/>
              </w:rPr>
              <w:t>“</w:t>
            </w:r>
            <w:r w:rsidRPr="00AA6C2C">
              <w:rPr>
                <w:szCs w:val="21"/>
              </w:rPr>
              <w:t>投标人须知</w:t>
            </w:r>
            <w:r w:rsidRPr="00AA6C2C">
              <w:rPr>
                <w:szCs w:val="21"/>
              </w:rPr>
              <w:t>”</w:t>
            </w:r>
            <w:r w:rsidRPr="00AA6C2C">
              <w:rPr>
                <w:szCs w:val="21"/>
              </w:rPr>
              <w:t>规定</w:t>
            </w:r>
          </w:p>
        </w:tc>
      </w:tr>
      <w:tr w:rsidR="0044366E" w:rsidRPr="00AA6C2C" w:rsidTr="0044366E">
        <w:trPr>
          <w:trHeight w:val="454"/>
        </w:trPr>
        <w:tc>
          <w:tcPr>
            <w:tcW w:w="1980" w:type="dxa"/>
            <w:gridSpan w:val="2"/>
            <w:tcBorders>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条款内容</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b/>
                <w:szCs w:val="21"/>
              </w:rPr>
            </w:pPr>
            <w:r w:rsidRPr="00AA6C2C">
              <w:rPr>
                <w:b/>
                <w:szCs w:val="21"/>
              </w:rPr>
              <w:t>编列内容</w:t>
            </w:r>
          </w:p>
        </w:tc>
      </w:tr>
      <w:tr w:rsidR="0044366E" w:rsidRPr="00AA6C2C" w:rsidTr="0044366E">
        <w:trPr>
          <w:trHeight w:val="454"/>
        </w:trPr>
        <w:tc>
          <w:tcPr>
            <w:tcW w:w="1980" w:type="dxa"/>
            <w:gridSpan w:val="2"/>
            <w:tcBorders>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2.2.1</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分值构成</w:t>
            </w:r>
          </w:p>
          <w:p w:rsidR="0044366E" w:rsidRPr="00AA6C2C" w:rsidRDefault="0044366E" w:rsidP="0044366E">
            <w:pPr>
              <w:jc w:val="center"/>
              <w:rPr>
                <w:szCs w:val="21"/>
              </w:rPr>
            </w:pPr>
            <w:r w:rsidRPr="00AA6C2C">
              <w:rPr>
                <w:szCs w:val="21"/>
              </w:rPr>
              <w:t>(</w:t>
            </w:r>
            <w:r w:rsidRPr="00AA6C2C">
              <w:rPr>
                <w:szCs w:val="21"/>
              </w:rPr>
              <w:t>总分</w:t>
            </w:r>
            <w:r w:rsidRPr="00AA6C2C">
              <w:rPr>
                <w:szCs w:val="21"/>
              </w:rPr>
              <w:t>100</w:t>
            </w:r>
            <w:r w:rsidRPr="00AA6C2C">
              <w:rPr>
                <w:szCs w:val="21"/>
              </w:rPr>
              <w:t>分</w:t>
            </w:r>
            <w:r w:rsidRPr="00AA6C2C">
              <w:rPr>
                <w:szCs w:val="21"/>
              </w:rPr>
              <w:t>)</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snapToGrid w:val="0"/>
              <w:ind w:leftChars="4" w:left="8"/>
              <w:rPr>
                <w:rFonts w:ascii="宋体" w:hAnsi="宋体"/>
                <w:szCs w:val="21"/>
              </w:rPr>
            </w:pPr>
            <w:r w:rsidRPr="00AA6C2C">
              <w:rPr>
                <w:rFonts w:ascii="宋体" w:hAnsi="宋体" w:hint="eastAsia"/>
                <w:szCs w:val="21"/>
              </w:rPr>
              <w:t xml:space="preserve">投标报价：  </w:t>
            </w:r>
            <w:r w:rsidRPr="00AA6C2C">
              <w:rPr>
                <w:rFonts w:ascii="宋体" w:hAnsi="宋体"/>
                <w:szCs w:val="21"/>
              </w:rPr>
              <w:t>40</w:t>
            </w:r>
            <w:r w:rsidRPr="00AA6C2C">
              <w:rPr>
                <w:rFonts w:ascii="宋体" w:hAnsi="宋体" w:hint="eastAsia"/>
                <w:szCs w:val="21"/>
              </w:rPr>
              <w:t xml:space="preserve">   分</w:t>
            </w:r>
          </w:p>
          <w:p w:rsidR="0044366E" w:rsidRPr="00AA6C2C" w:rsidRDefault="0044366E" w:rsidP="0044366E">
            <w:pPr>
              <w:snapToGrid w:val="0"/>
              <w:ind w:leftChars="4" w:left="8"/>
              <w:rPr>
                <w:rFonts w:ascii="宋体" w:hAnsi="宋体"/>
                <w:szCs w:val="21"/>
              </w:rPr>
            </w:pPr>
            <w:r w:rsidRPr="00AA6C2C">
              <w:rPr>
                <w:rFonts w:ascii="宋体" w:hAnsi="宋体" w:hint="eastAsia"/>
                <w:szCs w:val="21"/>
              </w:rPr>
              <w:t xml:space="preserve">技术分值：  </w:t>
            </w:r>
            <w:r w:rsidRPr="00AA6C2C">
              <w:rPr>
                <w:rFonts w:ascii="宋体" w:hAnsi="宋体"/>
                <w:szCs w:val="21"/>
              </w:rPr>
              <w:t xml:space="preserve">45 </w:t>
            </w:r>
            <w:r w:rsidRPr="00AA6C2C">
              <w:rPr>
                <w:rFonts w:ascii="宋体" w:hAnsi="宋体" w:hint="eastAsia"/>
                <w:szCs w:val="21"/>
              </w:rPr>
              <w:t xml:space="preserve">  分</w:t>
            </w:r>
          </w:p>
          <w:p w:rsidR="0044366E" w:rsidRPr="00AA6C2C" w:rsidRDefault="0044366E" w:rsidP="0044366E">
            <w:pPr>
              <w:snapToGrid w:val="0"/>
              <w:ind w:leftChars="4" w:left="8"/>
              <w:rPr>
                <w:rFonts w:ascii="宋体" w:hAnsi="宋体"/>
                <w:szCs w:val="21"/>
              </w:rPr>
            </w:pPr>
            <w:r w:rsidRPr="00AA6C2C">
              <w:rPr>
                <w:rFonts w:ascii="宋体" w:hAnsi="宋体" w:hint="eastAsia"/>
                <w:szCs w:val="21"/>
              </w:rPr>
              <w:t xml:space="preserve">商务分值：  </w:t>
            </w:r>
            <w:r w:rsidRPr="00AA6C2C">
              <w:rPr>
                <w:rFonts w:ascii="宋体" w:hAnsi="宋体"/>
                <w:szCs w:val="21"/>
              </w:rPr>
              <w:t xml:space="preserve">10 </w:t>
            </w:r>
            <w:r w:rsidRPr="00AA6C2C">
              <w:rPr>
                <w:rFonts w:ascii="宋体" w:hAnsi="宋体" w:hint="eastAsia"/>
                <w:szCs w:val="21"/>
              </w:rPr>
              <w:t xml:space="preserve">  分</w:t>
            </w:r>
          </w:p>
          <w:p w:rsidR="0044366E" w:rsidRPr="00AA6C2C" w:rsidRDefault="0044366E" w:rsidP="0044366E">
            <w:pPr>
              <w:snapToGrid w:val="0"/>
              <w:ind w:leftChars="4" w:left="8"/>
              <w:rPr>
                <w:rFonts w:ascii="宋体" w:hAnsi="宋体"/>
                <w:szCs w:val="21"/>
              </w:rPr>
            </w:pPr>
            <w:r w:rsidRPr="00AA6C2C">
              <w:rPr>
                <w:rFonts w:ascii="宋体" w:hAnsi="宋体" w:hint="eastAsia"/>
                <w:szCs w:val="21"/>
              </w:rPr>
              <w:t xml:space="preserve">其他分值：  </w:t>
            </w:r>
            <w:r w:rsidRPr="00AA6C2C">
              <w:rPr>
                <w:rFonts w:ascii="宋体" w:hAnsi="宋体"/>
                <w:szCs w:val="21"/>
              </w:rPr>
              <w:t>5</w:t>
            </w:r>
            <w:r w:rsidRPr="00AA6C2C">
              <w:rPr>
                <w:rFonts w:ascii="宋体" w:hAnsi="宋体" w:hint="eastAsia"/>
                <w:szCs w:val="21"/>
              </w:rPr>
              <w:t xml:space="preserve">  </w:t>
            </w:r>
            <w:r w:rsidRPr="00AA6C2C">
              <w:rPr>
                <w:rFonts w:ascii="宋体" w:hAnsi="宋体"/>
                <w:szCs w:val="21"/>
              </w:rPr>
              <w:t xml:space="preserve"> </w:t>
            </w:r>
            <w:r w:rsidRPr="00AA6C2C">
              <w:rPr>
                <w:rFonts w:ascii="宋体" w:hAnsi="宋体" w:hint="eastAsia"/>
                <w:szCs w:val="21"/>
              </w:rPr>
              <w:t xml:space="preserve"> 分</w:t>
            </w:r>
          </w:p>
        </w:tc>
      </w:tr>
      <w:tr w:rsidR="0044366E" w:rsidRPr="00AA6C2C" w:rsidTr="0044366E">
        <w:trPr>
          <w:trHeight w:val="454"/>
        </w:trPr>
        <w:tc>
          <w:tcPr>
            <w:tcW w:w="1980" w:type="dxa"/>
            <w:gridSpan w:val="2"/>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2.2.2</w:t>
            </w:r>
          </w:p>
        </w:tc>
        <w:tc>
          <w:tcPr>
            <w:tcW w:w="216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评标基准价计算</w:t>
            </w:r>
            <w:r w:rsidRPr="00AA6C2C">
              <w:rPr>
                <w:rFonts w:hint="eastAsia"/>
                <w:szCs w:val="21"/>
              </w:rPr>
              <w:t>方法</w:t>
            </w:r>
          </w:p>
        </w:tc>
        <w:tc>
          <w:tcPr>
            <w:tcW w:w="4680"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rFonts w:ascii="宋体" w:hAnsi="宋体" w:hint="eastAsia"/>
                <w:szCs w:val="21"/>
              </w:rPr>
              <w:t>评标基准价为通过有效性审查的投标单位中的最低评标价，其价格得分为满分</w:t>
            </w:r>
          </w:p>
        </w:tc>
      </w:tr>
      <w:tr w:rsidR="0044366E" w:rsidRPr="00AA6C2C" w:rsidTr="0044366E">
        <w:trPr>
          <w:trHeight w:val="454"/>
        </w:trPr>
        <w:tc>
          <w:tcPr>
            <w:tcW w:w="1980" w:type="dxa"/>
            <w:gridSpan w:val="2"/>
            <w:tcBorders>
              <w:top w:val="single" w:sz="4" w:space="0" w:color="auto"/>
              <w:bottom w:val="single" w:sz="4" w:space="0" w:color="auto"/>
              <w:right w:val="single" w:sz="4" w:space="0" w:color="auto"/>
            </w:tcBorders>
            <w:vAlign w:val="center"/>
          </w:tcPr>
          <w:p w:rsidR="0044366E" w:rsidRPr="00AA6C2C" w:rsidRDefault="0044366E" w:rsidP="0044366E">
            <w:pPr>
              <w:jc w:val="center"/>
              <w:rPr>
                <w:szCs w:val="21"/>
              </w:rPr>
            </w:pPr>
            <w:r w:rsidRPr="00AA6C2C">
              <w:rPr>
                <w:szCs w:val="21"/>
              </w:rPr>
              <w:t>2.2.3</w:t>
            </w:r>
          </w:p>
        </w:tc>
        <w:tc>
          <w:tcPr>
            <w:tcW w:w="2160" w:type="dxa"/>
            <w:tcBorders>
              <w:top w:val="single" w:sz="4" w:space="0" w:color="auto"/>
              <w:left w:val="single" w:sz="4" w:space="0" w:color="auto"/>
              <w:right w:val="single" w:sz="4" w:space="0" w:color="auto"/>
            </w:tcBorders>
            <w:vAlign w:val="center"/>
          </w:tcPr>
          <w:p w:rsidR="0044366E" w:rsidRPr="00AA6C2C" w:rsidRDefault="0044366E" w:rsidP="0044366E">
            <w:pPr>
              <w:jc w:val="center"/>
              <w:rPr>
                <w:szCs w:val="21"/>
              </w:rPr>
            </w:pPr>
            <w:r w:rsidRPr="00AA6C2C">
              <w:rPr>
                <w:rFonts w:hint="eastAsia"/>
                <w:szCs w:val="21"/>
              </w:rPr>
              <w:t>投标报价得分</w:t>
            </w:r>
          </w:p>
          <w:p w:rsidR="0044366E" w:rsidRPr="00AA6C2C" w:rsidRDefault="0044366E" w:rsidP="0044366E">
            <w:pPr>
              <w:jc w:val="center"/>
              <w:rPr>
                <w:szCs w:val="21"/>
              </w:rPr>
            </w:pPr>
            <w:r w:rsidRPr="00AA6C2C">
              <w:rPr>
                <w:rFonts w:hint="eastAsia"/>
                <w:szCs w:val="21"/>
              </w:rPr>
              <w:t>计算方法</w:t>
            </w:r>
          </w:p>
        </w:tc>
        <w:tc>
          <w:tcPr>
            <w:tcW w:w="4680" w:type="dxa"/>
            <w:tcBorders>
              <w:top w:val="single" w:sz="4" w:space="0" w:color="auto"/>
              <w:left w:val="single" w:sz="4" w:space="0" w:color="auto"/>
              <w:right w:val="single" w:sz="4" w:space="0" w:color="auto"/>
            </w:tcBorders>
            <w:vAlign w:val="center"/>
          </w:tcPr>
          <w:p w:rsidR="0044366E" w:rsidRPr="00AA6C2C" w:rsidRDefault="0044366E" w:rsidP="0044366E">
            <w:pPr>
              <w:jc w:val="left"/>
              <w:rPr>
                <w:szCs w:val="21"/>
              </w:rPr>
            </w:pPr>
            <w:r w:rsidRPr="00AA6C2C">
              <w:rPr>
                <w:rFonts w:hint="eastAsia"/>
                <w:szCs w:val="21"/>
              </w:rPr>
              <w:t>投标报价得分</w:t>
            </w:r>
            <w:r w:rsidRPr="00AA6C2C">
              <w:rPr>
                <w:rFonts w:hint="eastAsia"/>
                <w:szCs w:val="21"/>
              </w:rPr>
              <w:t>=</w:t>
            </w:r>
            <w:r w:rsidRPr="00AA6C2C">
              <w:rPr>
                <w:rFonts w:hint="eastAsia"/>
                <w:szCs w:val="21"/>
              </w:rPr>
              <w:t>（评标基准价／投标报价）×</w:t>
            </w:r>
            <w:proofErr w:type="gramStart"/>
            <w:r w:rsidRPr="00AA6C2C">
              <w:rPr>
                <w:rFonts w:hint="eastAsia"/>
                <w:szCs w:val="21"/>
              </w:rPr>
              <w:t>价格权</w:t>
            </w:r>
            <w:proofErr w:type="gramEnd"/>
            <w:r w:rsidRPr="00AA6C2C">
              <w:rPr>
                <w:rFonts w:hint="eastAsia"/>
                <w:szCs w:val="21"/>
              </w:rPr>
              <w:t>值×</w:t>
            </w:r>
            <w:r w:rsidRPr="00AA6C2C">
              <w:rPr>
                <w:rFonts w:hint="eastAsia"/>
                <w:szCs w:val="21"/>
              </w:rPr>
              <w:t>100</w:t>
            </w:r>
          </w:p>
        </w:tc>
      </w:tr>
    </w:tbl>
    <w:p w:rsidR="0044366E" w:rsidRPr="00AA6C2C" w:rsidRDefault="0044366E" w:rsidP="0044366E">
      <w:pPr>
        <w:spacing w:line="400" w:lineRule="exact"/>
      </w:pPr>
    </w:p>
    <w:p w:rsidR="0044366E" w:rsidRPr="00AA6C2C" w:rsidRDefault="0044366E" w:rsidP="0044366E">
      <w:pPr>
        <w:pStyle w:val="2"/>
        <w:spacing w:line="440" w:lineRule="exact"/>
      </w:pPr>
      <w:bookmarkStart w:id="742" w:name="_Toc144974567"/>
      <w:bookmarkStart w:id="743" w:name="_Toc152042377"/>
      <w:bookmarkStart w:id="744" w:name="_Toc152045600"/>
      <w:bookmarkStart w:id="745" w:name="_Toc179632618"/>
      <w:bookmarkStart w:id="746" w:name="_Toc246996243"/>
      <w:bookmarkStart w:id="747" w:name="_Toc246996986"/>
      <w:bookmarkStart w:id="748" w:name="_Toc247085758"/>
      <w:bookmarkStart w:id="749" w:name="_Toc396477172"/>
      <w:bookmarkStart w:id="750" w:name="_Toc397779375"/>
      <w:bookmarkStart w:id="751" w:name="_Toc397779479"/>
      <w:bookmarkStart w:id="752" w:name="_Toc397779682"/>
      <w:bookmarkStart w:id="753" w:name="_Toc397779888"/>
      <w:bookmarkStart w:id="754" w:name="_Toc397780056"/>
      <w:bookmarkStart w:id="755" w:name="_Toc397780156"/>
      <w:bookmarkStart w:id="756" w:name="_Toc423525788"/>
      <w:r w:rsidRPr="00AA6C2C">
        <w:rPr>
          <w:rFonts w:hint="eastAsia"/>
        </w:rPr>
        <w:t xml:space="preserve">1. </w:t>
      </w:r>
      <w:r w:rsidRPr="00AA6C2C">
        <w:rPr>
          <w:rFonts w:hint="eastAsia"/>
        </w:rPr>
        <w:t>评标方法</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44366E" w:rsidRPr="00AA6C2C" w:rsidRDefault="0044366E" w:rsidP="0044366E">
      <w:pPr>
        <w:spacing w:line="440" w:lineRule="exact"/>
        <w:ind w:firstLineChars="200" w:firstLine="420"/>
      </w:pPr>
      <w:r w:rsidRPr="00AA6C2C">
        <w:rPr>
          <w:rFonts w:hint="eastAsia"/>
        </w:rPr>
        <w:t>本次评标采用综合评分法。评标委员会对满足招标文件实质性要求的投标文件，按照本章第</w:t>
      </w:r>
      <w:r w:rsidRPr="00AA6C2C">
        <w:rPr>
          <w:rFonts w:hint="eastAsia"/>
        </w:rPr>
        <w:t>2.3</w:t>
      </w:r>
      <w:r w:rsidRPr="00AA6C2C">
        <w:rPr>
          <w:rFonts w:hint="eastAsia"/>
        </w:rPr>
        <w:t>款规定的评分标准进行打分，并按得分由高到低顺序推荐中标候选人，或根据招标人授权直接确定中标人，但投标报价低于其成本的除外。综合评分相等时，以投标报价低的优先；投标报价也相等的，由招标人或其授权的评标委员会自行确定。</w:t>
      </w:r>
    </w:p>
    <w:p w:rsidR="0044366E" w:rsidRPr="00AA6C2C" w:rsidRDefault="0044366E" w:rsidP="0044366E">
      <w:pPr>
        <w:pStyle w:val="2"/>
        <w:spacing w:line="440" w:lineRule="exact"/>
      </w:pPr>
      <w:bookmarkStart w:id="757" w:name="_Toc144974568"/>
      <w:bookmarkStart w:id="758" w:name="_Toc152042378"/>
      <w:bookmarkStart w:id="759" w:name="_Toc152045601"/>
      <w:bookmarkStart w:id="760" w:name="_Toc179632619"/>
      <w:bookmarkStart w:id="761" w:name="_Toc246996244"/>
      <w:bookmarkStart w:id="762" w:name="_Toc246996987"/>
      <w:bookmarkStart w:id="763" w:name="_Toc247085759"/>
      <w:bookmarkStart w:id="764" w:name="_Toc396477173"/>
      <w:bookmarkStart w:id="765" w:name="_Toc397779376"/>
      <w:bookmarkStart w:id="766" w:name="_Toc397779480"/>
      <w:bookmarkStart w:id="767" w:name="_Toc397779683"/>
      <w:bookmarkStart w:id="768" w:name="_Toc397779889"/>
      <w:bookmarkStart w:id="769" w:name="_Toc397780057"/>
      <w:bookmarkStart w:id="770" w:name="_Toc397780157"/>
      <w:bookmarkStart w:id="771" w:name="_Toc423525789"/>
      <w:r w:rsidRPr="00AA6C2C">
        <w:rPr>
          <w:rFonts w:hint="eastAsia"/>
        </w:rPr>
        <w:lastRenderedPageBreak/>
        <w:t xml:space="preserve">2. </w:t>
      </w:r>
      <w:r w:rsidRPr="00AA6C2C">
        <w:rPr>
          <w:rFonts w:hint="eastAsia"/>
        </w:rPr>
        <w:t>评审标准</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44366E" w:rsidRPr="00AA6C2C" w:rsidRDefault="0044366E" w:rsidP="0044366E">
      <w:pPr>
        <w:pStyle w:val="3"/>
        <w:spacing w:line="440" w:lineRule="exact"/>
      </w:pPr>
      <w:bookmarkStart w:id="772" w:name="_Toc144974569"/>
      <w:bookmarkStart w:id="773" w:name="_Toc152042379"/>
      <w:bookmarkStart w:id="774" w:name="_Toc152045602"/>
      <w:bookmarkStart w:id="775" w:name="_Toc179632620"/>
      <w:bookmarkStart w:id="776" w:name="_Toc246996245"/>
      <w:bookmarkStart w:id="777" w:name="_Toc246996988"/>
      <w:bookmarkStart w:id="778" w:name="_Toc247085760"/>
      <w:bookmarkStart w:id="779" w:name="_Toc396477174"/>
      <w:bookmarkStart w:id="780" w:name="_Toc397779377"/>
      <w:bookmarkStart w:id="781" w:name="_Toc397779481"/>
      <w:bookmarkStart w:id="782" w:name="_Toc397779684"/>
      <w:bookmarkStart w:id="783" w:name="_Toc397779890"/>
      <w:r w:rsidRPr="00AA6C2C">
        <w:rPr>
          <w:rFonts w:hint="eastAsia"/>
        </w:rPr>
        <w:t xml:space="preserve">2.1 </w:t>
      </w:r>
      <w:r w:rsidRPr="00AA6C2C">
        <w:rPr>
          <w:rFonts w:hint="eastAsia"/>
        </w:rPr>
        <w:t>初步评审标准</w:t>
      </w:r>
      <w:bookmarkEnd w:id="772"/>
      <w:bookmarkEnd w:id="773"/>
      <w:bookmarkEnd w:id="774"/>
      <w:bookmarkEnd w:id="775"/>
      <w:bookmarkEnd w:id="776"/>
      <w:bookmarkEnd w:id="777"/>
      <w:bookmarkEnd w:id="778"/>
      <w:bookmarkEnd w:id="779"/>
      <w:bookmarkEnd w:id="780"/>
      <w:bookmarkEnd w:id="781"/>
      <w:bookmarkEnd w:id="782"/>
      <w:bookmarkEnd w:id="783"/>
    </w:p>
    <w:p w:rsidR="0044366E" w:rsidRPr="00AA6C2C" w:rsidRDefault="0044366E" w:rsidP="0044366E">
      <w:pPr>
        <w:spacing w:line="440" w:lineRule="exact"/>
        <w:ind w:firstLineChars="200" w:firstLine="420"/>
      </w:pPr>
      <w:r w:rsidRPr="00AA6C2C">
        <w:rPr>
          <w:rFonts w:hint="eastAsia"/>
        </w:rPr>
        <w:t xml:space="preserve">2.1.1 </w:t>
      </w:r>
      <w:r w:rsidRPr="00AA6C2C">
        <w:rPr>
          <w:rFonts w:hint="eastAsia"/>
        </w:rPr>
        <w:t>资格评审标准：见评标办法前附表。</w:t>
      </w:r>
    </w:p>
    <w:p w:rsidR="0044366E" w:rsidRPr="00AA6C2C" w:rsidRDefault="0044366E" w:rsidP="0044366E">
      <w:pPr>
        <w:spacing w:line="440" w:lineRule="exact"/>
        <w:ind w:firstLineChars="200" w:firstLine="420"/>
      </w:pPr>
      <w:r w:rsidRPr="00AA6C2C">
        <w:rPr>
          <w:rFonts w:hint="eastAsia"/>
        </w:rPr>
        <w:t xml:space="preserve">2.1.2 </w:t>
      </w:r>
      <w:r w:rsidRPr="00AA6C2C">
        <w:rPr>
          <w:rFonts w:hint="eastAsia"/>
        </w:rPr>
        <w:t>符合性评审标准：见评标办法前附表。</w:t>
      </w:r>
    </w:p>
    <w:p w:rsidR="0044366E" w:rsidRPr="00AA6C2C" w:rsidRDefault="0044366E" w:rsidP="0044366E">
      <w:pPr>
        <w:pStyle w:val="3"/>
        <w:spacing w:line="440" w:lineRule="exact"/>
      </w:pPr>
      <w:bookmarkStart w:id="784" w:name="_Toc144974570"/>
      <w:bookmarkStart w:id="785" w:name="_Toc152042380"/>
      <w:bookmarkStart w:id="786" w:name="_Toc152045603"/>
      <w:bookmarkStart w:id="787" w:name="_Toc179632621"/>
      <w:bookmarkStart w:id="788" w:name="_Toc246996246"/>
      <w:bookmarkStart w:id="789" w:name="_Toc246996989"/>
      <w:bookmarkStart w:id="790" w:name="_Toc247085761"/>
      <w:bookmarkStart w:id="791" w:name="_Toc396477175"/>
      <w:bookmarkStart w:id="792" w:name="_Toc397779378"/>
      <w:bookmarkStart w:id="793" w:name="_Toc397779482"/>
      <w:bookmarkStart w:id="794" w:name="_Toc397779685"/>
      <w:bookmarkStart w:id="795" w:name="_Toc397779891"/>
      <w:r w:rsidRPr="00AA6C2C">
        <w:rPr>
          <w:rFonts w:hint="eastAsia"/>
        </w:rPr>
        <w:t xml:space="preserve">2.2 </w:t>
      </w:r>
      <w:r w:rsidRPr="00AA6C2C">
        <w:rPr>
          <w:rFonts w:hint="eastAsia"/>
        </w:rPr>
        <w:t>分值构成</w:t>
      </w:r>
      <w:bookmarkEnd w:id="784"/>
      <w:bookmarkEnd w:id="785"/>
      <w:bookmarkEnd w:id="786"/>
      <w:bookmarkEnd w:id="787"/>
      <w:bookmarkEnd w:id="788"/>
      <w:bookmarkEnd w:id="789"/>
      <w:bookmarkEnd w:id="790"/>
      <w:bookmarkEnd w:id="791"/>
      <w:bookmarkEnd w:id="792"/>
      <w:bookmarkEnd w:id="793"/>
      <w:bookmarkEnd w:id="794"/>
      <w:bookmarkEnd w:id="795"/>
    </w:p>
    <w:p w:rsidR="0044366E" w:rsidRPr="00AA6C2C" w:rsidRDefault="0044366E" w:rsidP="0044366E">
      <w:pPr>
        <w:spacing w:line="440" w:lineRule="exact"/>
        <w:ind w:firstLineChars="200" w:firstLine="420"/>
      </w:pPr>
      <w:r w:rsidRPr="00AA6C2C">
        <w:rPr>
          <w:rFonts w:hint="eastAsia"/>
        </w:rPr>
        <w:t xml:space="preserve">2.2.1 </w:t>
      </w:r>
      <w:r w:rsidRPr="00AA6C2C">
        <w:rPr>
          <w:rFonts w:hint="eastAsia"/>
        </w:rPr>
        <w:t>分值构成：见评标办法前附表。</w:t>
      </w:r>
    </w:p>
    <w:p w:rsidR="0044366E" w:rsidRPr="00AA6C2C" w:rsidRDefault="0044366E" w:rsidP="0044366E">
      <w:pPr>
        <w:spacing w:line="440" w:lineRule="exact"/>
        <w:ind w:firstLineChars="200" w:firstLine="420"/>
      </w:pPr>
      <w:r w:rsidRPr="00AA6C2C">
        <w:rPr>
          <w:rFonts w:hint="eastAsia"/>
        </w:rPr>
        <w:t xml:space="preserve">2.2.2 </w:t>
      </w:r>
      <w:r w:rsidRPr="00AA6C2C">
        <w:rPr>
          <w:rFonts w:hint="eastAsia"/>
        </w:rPr>
        <w:t>评标基准价计算</w:t>
      </w:r>
    </w:p>
    <w:p w:rsidR="0044366E" w:rsidRPr="00AA6C2C" w:rsidRDefault="0044366E" w:rsidP="0044366E">
      <w:pPr>
        <w:spacing w:line="440" w:lineRule="exact"/>
        <w:ind w:firstLineChars="400" w:firstLine="840"/>
      </w:pPr>
      <w:r w:rsidRPr="00AA6C2C">
        <w:rPr>
          <w:rFonts w:hint="eastAsia"/>
        </w:rPr>
        <w:t>评标基准价计算方法：见评标办法前附表。</w:t>
      </w:r>
    </w:p>
    <w:p w:rsidR="0044366E" w:rsidRPr="00AA6C2C" w:rsidRDefault="0044366E" w:rsidP="0044366E">
      <w:pPr>
        <w:spacing w:line="440" w:lineRule="exact"/>
        <w:ind w:firstLineChars="200" w:firstLine="420"/>
      </w:pPr>
      <w:r w:rsidRPr="00AA6C2C">
        <w:rPr>
          <w:rFonts w:hint="eastAsia"/>
        </w:rPr>
        <w:t xml:space="preserve">2.2.3 </w:t>
      </w:r>
      <w:r w:rsidRPr="00AA6C2C">
        <w:rPr>
          <w:rFonts w:hint="eastAsia"/>
        </w:rPr>
        <w:t>投标报价得分计算方法</w:t>
      </w:r>
    </w:p>
    <w:p w:rsidR="0044366E" w:rsidRPr="00AA6C2C" w:rsidRDefault="0044366E" w:rsidP="0044366E">
      <w:pPr>
        <w:spacing w:line="440" w:lineRule="exact"/>
        <w:ind w:firstLineChars="400" w:firstLine="840"/>
      </w:pPr>
      <w:r w:rsidRPr="00AA6C2C">
        <w:rPr>
          <w:rFonts w:hint="eastAsia"/>
        </w:rPr>
        <w:t>投标报价得分计算方法：见评标办法前附表。</w:t>
      </w:r>
    </w:p>
    <w:p w:rsidR="0044366E" w:rsidRPr="00AA6C2C" w:rsidRDefault="0044366E" w:rsidP="0044366E">
      <w:pPr>
        <w:pStyle w:val="3"/>
        <w:spacing w:line="440" w:lineRule="exact"/>
      </w:pPr>
      <w:r w:rsidRPr="00AA6C2C">
        <w:rPr>
          <w:rFonts w:hint="eastAsia"/>
        </w:rPr>
        <w:t>2.3</w:t>
      </w:r>
      <w:r w:rsidRPr="00AA6C2C">
        <w:rPr>
          <w:rFonts w:hint="eastAsia"/>
        </w:rPr>
        <w:t>评分因素与标准</w:t>
      </w:r>
    </w:p>
    <w:p w:rsidR="0044366E" w:rsidRPr="00AA6C2C" w:rsidRDefault="0044366E" w:rsidP="0044366E">
      <w:pPr>
        <w:spacing w:line="440" w:lineRule="exact"/>
      </w:pPr>
    </w:p>
    <w:tbl>
      <w:tblPr>
        <w:tblW w:w="8556"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
        <w:gridCol w:w="1276"/>
        <w:gridCol w:w="1519"/>
        <w:gridCol w:w="749"/>
        <w:gridCol w:w="4036"/>
      </w:tblGrid>
      <w:tr w:rsidR="0044366E" w:rsidRPr="00AA6C2C" w:rsidTr="0044366E">
        <w:trPr>
          <w:trHeight w:val="454"/>
          <w:jc w:val="center"/>
        </w:trPr>
        <w:tc>
          <w:tcPr>
            <w:tcW w:w="2252" w:type="dxa"/>
            <w:gridSpan w:val="2"/>
            <w:vAlign w:val="center"/>
          </w:tcPr>
          <w:p w:rsidR="0044366E" w:rsidRPr="00AA6C2C" w:rsidRDefault="0044366E" w:rsidP="0044366E">
            <w:pPr>
              <w:jc w:val="center"/>
              <w:rPr>
                <w:szCs w:val="21"/>
              </w:rPr>
            </w:pPr>
            <w:bookmarkStart w:id="796" w:name="_Toc144974571"/>
            <w:bookmarkStart w:id="797" w:name="_Toc152042381"/>
            <w:bookmarkStart w:id="798" w:name="_Toc152045604"/>
            <w:bookmarkStart w:id="799" w:name="_Toc179632622"/>
            <w:bookmarkStart w:id="800" w:name="_Toc246996247"/>
            <w:bookmarkStart w:id="801" w:name="_Toc246996990"/>
            <w:bookmarkStart w:id="802" w:name="_Toc247085762"/>
            <w:bookmarkStart w:id="803" w:name="_Toc396477176"/>
            <w:bookmarkStart w:id="804" w:name="_Toc397779379"/>
            <w:bookmarkStart w:id="805" w:name="_Toc397779483"/>
            <w:bookmarkStart w:id="806" w:name="_Toc397779686"/>
            <w:bookmarkStart w:id="807" w:name="_Toc397779892"/>
            <w:bookmarkStart w:id="808" w:name="_Toc397780058"/>
            <w:bookmarkStart w:id="809" w:name="_Toc397780158"/>
            <w:r w:rsidRPr="00AA6C2C">
              <w:rPr>
                <w:rFonts w:hint="eastAsia"/>
                <w:b/>
                <w:szCs w:val="21"/>
              </w:rPr>
              <w:t>序号</w:t>
            </w:r>
          </w:p>
        </w:tc>
        <w:tc>
          <w:tcPr>
            <w:tcW w:w="1519" w:type="dxa"/>
            <w:vAlign w:val="center"/>
          </w:tcPr>
          <w:p w:rsidR="0044366E" w:rsidRPr="00AA6C2C" w:rsidRDefault="0044366E" w:rsidP="0044366E">
            <w:pPr>
              <w:jc w:val="center"/>
              <w:rPr>
                <w:b/>
                <w:szCs w:val="21"/>
              </w:rPr>
            </w:pPr>
            <w:r w:rsidRPr="00AA6C2C">
              <w:rPr>
                <w:b/>
                <w:szCs w:val="21"/>
              </w:rPr>
              <w:t>评分因素</w:t>
            </w:r>
          </w:p>
        </w:tc>
        <w:tc>
          <w:tcPr>
            <w:tcW w:w="749" w:type="dxa"/>
            <w:vAlign w:val="center"/>
          </w:tcPr>
          <w:p w:rsidR="0044366E" w:rsidRPr="00AA6C2C" w:rsidRDefault="0044366E" w:rsidP="0044366E">
            <w:pPr>
              <w:jc w:val="center"/>
              <w:rPr>
                <w:b/>
                <w:szCs w:val="21"/>
              </w:rPr>
            </w:pPr>
            <w:r w:rsidRPr="00AA6C2C">
              <w:rPr>
                <w:rFonts w:hint="eastAsia"/>
                <w:b/>
                <w:szCs w:val="21"/>
              </w:rPr>
              <w:t>分值</w:t>
            </w:r>
          </w:p>
        </w:tc>
        <w:tc>
          <w:tcPr>
            <w:tcW w:w="4036" w:type="dxa"/>
            <w:vAlign w:val="center"/>
          </w:tcPr>
          <w:p w:rsidR="0044366E" w:rsidRPr="00AA6C2C" w:rsidRDefault="0044366E" w:rsidP="0044366E">
            <w:pPr>
              <w:jc w:val="center"/>
              <w:rPr>
                <w:szCs w:val="21"/>
              </w:rPr>
            </w:pPr>
            <w:r w:rsidRPr="00AA6C2C">
              <w:rPr>
                <w:b/>
                <w:szCs w:val="21"/>
              </w:rPr>
              <w:t>评分标准</w:t>
            </w:r>
          </w:p>
        </w:tc>
      </w:tr>
      <w:tr w:rsidR="0044366E" w:rsidRPr="00AA6C2C" w:rsidTr="0044366E">
        <w:trPr>
          <w:trHeight w:val="454"/>
          <w:jc w:val="center"/>
        </w:trPr>
        <w:tc>
          <w:tcPr>
            <w:tcW w:w="976" w:type="dxa"/>
            <w:vMerge w:val="restart"/>
            <w:vAlign w:val="center"/>
          </w:tcPr>
          <w:p w:rsidR="0044366E" w:rsidRPr="00AA6C2C" w:rsidRDefault="0044366E" w:rsidP="0044366E">
            <w:pPr>
              <w:jc w:val="center"/>
              <w:rPr>
                <w:szCs w:val="21"/>
              </w:rPr>
            </w:pPr>
            <w:r w:rsidRPr="00AA6C2C">
              <w:rPr>
                <w:rFonts w:hint="eastAsia"/>
                <w:szCs w:val="21"/>
              </w:rPr>
              <w:t>2.3.1</w:t>
            </w:r>
          </w:p>
        </w:tc>
        <w:tc>
          <w:tcPr>
            <w:tcW w:w="1276" w:type="dxa"/>
            <w:vMerge w:val="restart"/>
            <w:vAlign w:val="center"/>
          </w:tcPr>
          <w:p w:rsidR="0044366E" w:rsidRPr="00AA6C2C" w:rsidRDefault="0044366E" w:rsidP="0044366E">
            <w:pPr>
              <w:jc w:val="center"/>
              <w:rPr>
                <w:szCs w:val="21"/>
              </w:rPr>
            </w:pPr>
            <w:r w:rsidRPr="00AA6C2C">
              <w:rPr>
                <w:rFonts w:hint="eastAsia"/>
                <w:szCs w:val="21"/>
              </w:rPr>
              <w:t>技术评分</w:t>
            </w:r>
            <w:r w:rsidRPr="00AA6C2C">
              <w:rPr>
                <w:szCs w:val="21"/>
              </w:rPr>
              <w:t>标准</w:t>
            </w:r>
          </w:p>
        </w:tc>
        <w:tc>
          <w:tcPr>
            <w:tcW w:w="1519" w:type="dxa"/>
            <w:vAlign w:val="center"/>
          </w:tcPr>
          <w:p w:rsidR="0044366E" w:rsidRPr="00AA6C2C" w:rsidRDefault="0044366E" w:rsidP="0044366E">
            <w:pPr>
              <w:jc w:val="center"/>
              <w:rPr>
                <w:szCs w:val="21"/>
              </w:rPr>
            </w:pPr>
            <w:r w:rsidRPr="00AA6C2C">
              <w:rPr>
                <w:rFonts w:hint="eastAsia"/>
                <w:szCs w:val="21"/>
              </w:rPr>
              <w:t>所投产</w:t>
            </w:r>
            <w:proofErr w:type="gramStart"/>
            <w:r w:rsidRPr="00AA6C2C">
              <w:rPr>
                <w:rFonts w:hint="eastAsia"/>
                <w:szCs w:val="21"/>
              </w:rPr>
              <w:t>品满足</w:t>
            </w:r>
            <w:proofErr w:type="gramEnd"/>
            <w:r w:rsidRPr="00AA6C2C">
              <w:rPr>
                <w:rFonts w:hint="eastAsia"/>
                <w:szCs w:val="21"/>
              </w:rPr>
              <w:t>技术指标情况</w:t>
            </w:r>
          </w:p>
        </w:tc>
        <w:tc>
          <w:tcPr>
            <w:tcW w:w="749" w:type="dxa"/>
            <w:vAlign w:val="center"/>
          </w:tcPr>
          <w:p w:rsidR="0044366E" w:rsidRPr="00AA6C2C" w:rsidRDefault="0044366E" w:rsidP="0044366E">
            <w:pPr>
              <w:jc w:val="center"/>
              <w:rPr>
                <w:szCs w:val="21"/>
              </w:rPr>
            </w:pPr>
            <w:r w:rsidRPr="00AA6C2C">
              <w:rPr>
                <w:szCs w:val="21"/>
              </w:rPr>
              <w:t>35</w:t>
            </w:r>
          </w:p>
        </w:tc>
        <w:tc>
          <w:tcPr>
            <w:tcW w:w="4036" w:type="dxa"/>
            <w:vAlign w:val="center"/>
          </w:tcPr>
          <w:p w:rsidR="0044366E" w:rsidRPr="00AA6C2C" w:rsidRDefault="0044366E" w:rsidP="0044366E">
            <w:pPr>
              <w:numPr>
                <w:ilvl w:val="0"/>
                <w:numId w:val="7"/>
              </w:numPr>
              <w:tabs>
                <w:tab w:val="num" w:pos="420"/>
              </w:tabs>
              <w:spacing w:line="280" w:lineRule="exact"/>
              <w:jc w:val="left"/>
              <w:rPr>
                <w:szCs w:val="21"/>
              </w:rPr>
            </w:pPr>
            <w:r w:rsidRPr="00AA6C2C">
              <w:rPr>
                <w:rFonts w:hint="eastAsia"/>
              </w:rPr>
              <w:t>满足指标文件要求的全部技术指标得</w:t>
            </w:r>
            <w:r w:rsidRPr="00AA6C2C">
              <w:t>30</w:t>
            </w:r>
            <w:r w:rsidRPr="00AA6C2C">
              <w:rPr>
                <w:rFonts w:hint="eastAsia"/>
              </w:rPr>
              <w:t>分，带</w:t>
            </w:r>
            <w:r w:rsidRPr="00AA6C2C">
              <w:rPr>
                <w:rFonts w:hint="eastAsia"/>
              </w:rPr>
              <w:t>*</w:t>
            </w:r>
            <w:r w:rsidRPr="00AA6C2C">
              <w:rPr>
                <w:rFonts w:hint="eastAsia"/>
              </w:rPr>
              <w:t>号的为关键指标，不满足将导致废标；标</w:t>
            </w:r>
            <w:r w:rsidRPr="00AA6C2C">
              <w:rPr>
                <w:rFonts w:hint="eastAsia"/>
              </w:rPr>
              <w:t>#</w:t>
            </w:r>
            <w:r w:rsidRPr="00AA6C2C">
              <w:rPr>
                <w:rFonts w:hint="eastAsia"/>
              </w:rPr>
              <w:t>为重要指标，负偏离每项扣</w:t>
            </w:r>
            <w:r w:rsidRPr="00AA6C2C">
              <w:rPr>
                <w:rFonts w:hint="eastAsia"/>
              </w:rPr>
              <w:t>2</w:t>
            </w:r>
            <w:r w:rsidRPr="00AA6C2C">
              <w:rPr>
                <w:rFonts w:hint="eastAsia"/>
              </w:rPr>
              <w:t>分，其它负偏离每个扣</w:t>
            </w:r>
            <w:r w:rsidRPr="00AA6C2C">
              <w:rPr>
                <w:rFonts w:hint="eastAsia"/>
              </w:rPr>
              <w:t>1</w:t>
            </w:r>
            <w:r w:rsidRPr="00AA6C2C">
              <w:rPr>
                <w:rFonts w:hint="eastAsia"/>
              </w:rPr>
              <w:t>分，扣完为止；</w:t>
            </w:r>
          </w:p>
          <w:p w:rsidR="0044366E" w:rsidRPr="00AA6C2C" w:rsidRDefault="0044366E" w:rsidP="0044366E">
            <w:pPr>
              <w:numPr>
                <w:ilvl w:val="0"/>
                <w:numId w:val="7"/>
              </w:numPr>
              <w:tabs>
                <w:tab w:val="num" w:pos="420"/>
              </w:tabs>
              <w:spacing w:line="280" w:lineRule="exact"/>
              <w:jc w:val="left"/>
              <w:rPr>
                <w:szCs w:val="21"/>
              </w:rPr>
            </w:pPr>
            <w:r w:rsidRPr="00AA6C2C">
              <w:rPr>
                <w:rFonts w:hint="eastAsia"/>
              </w:rPr>
              <w:t>正偏离分数由评标委员会共同认定，每项正偏离加</w:t>
            </w:r>
            <w:r w:rsidRPr="00AA6C2C">
              <w:rPr>
                <w:rFonts w:hint="eastAsia"/>
              </w:rPr>
              <w:t>1</w:t>
            </w:r>
            <w:r w:rsidRPr="00AA6C2C">
              <w:rPr>
                <w:rFonts w:hint="eastAsia"/>
              </w:rPr>
              <w:t>分，最多加</w:t>
            </w:r>
            <w:r w:rsidRPr="00AA6C2C">
              <w:t>5</w:t>
            </w:r>
            <w:r w:rsidRPr="00AA6C2C">
              <w:rPr>
                <w:rFonts w:hint="eastAsia"/>
              </w:rPr>
              <w:t>分；</w:t>
            </w:r>
          </w:p>
          <w:p w:rsidR="0044366E" w:rsidRPr="00AA6C2C" w:rsidRDefault="0044366E" w:rsidP="0044366E">
            <w:pPr>
              <w:numPr>
                <w:ilvl w:val="0"/>
                <w:numId w:val="7"/>
              </w:numPr>
              <w:tabs>
                <w:tab w:val="num" w:pos="420"/>
              </w:tabs>
              <w:spacing w:line="280" w:lineRule="exact"/>
              <w:jc w:val="left"/>
              <w:rPr>
                <w:szCs w:val="21"/>
              </w:rPr>
            </w:pPr>
            <w:r w:rsidRPr="00AA6C2C">
              <w:rPr>
                <w:rFonts w:hint="eastAsia"/>
              </w:rPr>
              <w:t>正偏离以提供的原厂产品白皮书或产品技术性能说明书为准。</w:t>
            </w:r>
          </w:p>
        </w:tc>
      </w:tr>
      <w:tr w:rsidR="0044366E" w:rsidRPr="00AA6C2C" w:rsidTr="0044366E">
        <w:trPr>
          <w:trHeight w:val="454"/>
          <w:jc w:val="center"/>
        </w:trPr>
        <w:tc>
          <w:tcPr>
            <w:tcW w:w="976" w:type="dxa"/>
            <w:vMerge/>
            <w:vAlign w:val="center"/>
          </w:tcPr>
          <w:p w:rsidR="0044366E" w:rsidRPr="00AA6C2C" w:rsidRDefault="0044366E" w:rsidP="0044366E">
            <w:pPr>
              <w:jc w:val="center"/>
              <w:rPr>
                <w:szCs w:val="21"/>
              </w:rPr>
            </w:pPr>
          </w:p>
        </w:tc>
        <w:tc>
          <w:tcPr>
            <w:tcW w:w="1276" w:type="dxa"/>
            <w:vMerge/>
            <w:vAlign w:val="center"/>
          </w:tcPr>
          <w:p w:rsidR="0044366E" w:rsidRPr="00AA6C2C" w:rsidRDefault="0044366E" w:rsidP="0044366E">
            <w:pPr>
              <w:jc w:val="center"/>
              <w:rPr>
                <w:szCs w:val="21"/>
              </w:rPr>
            </w:pPr>
          </w:p>
        </w:tc>
        <w:tc>
          <w:tcPr>
            <w:tcW w:w="1519" w:type="dxa"/>
            <w:vAlign w:val="center"/>
          </w:tcPr>
          <w:p w:rsidR="0044366E" w:rsidRPr="00AA6C2C" w:rsidRDefault="0044366E" w:rsidP="0044366E">
            <w:pPr>
              <w:jc w:val="center"/>
              <w:rPr>
                <w:szCs w:val="21"/>
              </w:rPr>
            </w:pPr>
            <w:r w:rsidRPr="00AA6C2C">
              <w:rPr>
                <w:rFonts w:hint="eastAsia"/>
                <w:szCs w:val="21"/>
              </w:rPr>
              <w:t>所投产品的先进性</w:t>
            </w:r>
          </w:p>
        </w:tc>
        <w:tc>
          <w:tcPr>
            <w:tcW w:w="749" w:type="dxa"/>
            <w:vAlign w:val="center"/>
          </w:tcPr>
          <w:p w:rsidR="0044366E" w:rsidRPr="00AA6C2C" w:rsidRDefault="0044366E" w:rsidP="0044366E">
            <w:pPr>
              <w:jc w:val="center"/>
              <w:rPr>
                <w:szCs w:val="21"/>
              </w:rPr>
            </w:pPr>
            <w:r w:rsidRPr="00AA6C2C">
              <w:rPr>
                <w:szCs w:val="21"/>
              </w:rPr>
              <w:t>5</w:t>
            </w:r>
          </w:p>
        </w:tc>
        <w:tc>
          <w:tcPr>
            <w:tcW w:w="4036" w:type="dxa"/>
            <w:vAlign w:val="center"/>
          </w:tcPr>
          <w:p w:rsidR="0044366E" w:rsidRPr="00AA6C2C" w:rsidRDefault="0044366E" w:rsidP="0044366E">
            <w:pPr>
              <w:jc w:val="left"/>
              <w:rPr>
                <w:szCs w:val="21"/>
              </w:rPr>
            </w:pPr>
            <w:r w:rsidRPr="00AA6C2C">
              <w:rPr>
                <w:rFonts w:hint="eastAsia"/>
                <w:szCs w:val="21"/>
              </w:rPr>
              <w:t>与市场主流产品的对比，在评价指标上（如市场占有率、处理速度、功耗、安全性、模块化等方面，能最大限度满足用户的关键指标或者一些新的能提升用户使用价值的功能，经专家认定）的领先优势。没有进行所投产</w:t>
            </w:r>
            <w:proofErr w:type="gramStart"/>
            <w:r w:rsidRPr="00AA6C2C">
              <w:rPr>
                <w:rFonts w:hint="eastAsia"/>
                <w:szCs w:val="21"/>
              </w:rPr>
              <w:t>品说明</w:t>
            </w:r>
            <w:proofErr w:type="gramEnd"/>
            <w:r w:rsidRPr="00AA6C2C">
              <w:rPr>
                <w:rFonts w:hint="eastAsia"/>
                <w:szCs w:val="21"/>
              </w:rPr>
              <w:t>和与其它产品进行对比的不得分。</w:t>
            </w:r>
          </w:p>
        </w:tc>
      </w:tr>
      <w:tr w:rsidR="0044366E" w:rsidRPr="00AA6C2C" w:rsidTr="0044366E">
        <w:trPr>
          <w:trHeight w:val="454"/>
          <w:jc w:val="center"/>
        </w:trPr>
        <w:tc>
          <w:tcPr>
            <w:tcW w:w="976" w:type="dxa"/>
            <w:vMerge/>
            <w:vAlign w:val="center"/>
          </w:tcPr>
          <w:p w:rsidR="0044366E" w:rsidRPr="00AA6C2C" w:rsidRDefault="0044366E" w:rsidP="0044366E">
            <w:pPr>
              <w:jc w:val="center"/>
              <w:rPr>
                <w:szCs w:val="21"/>
              </w:rPr>
            </w:pPr>
          </w:p>
        </w:tc>
        <w:tc>
          <w:tcPr>
            <w:tcW w:w="1276" w:type="dxa"/>
            <w:vMerge/>
            <w:vAlign w:val="center"/>
          </w:tcPr>
          <w:p w:rsidR="0044366E" w:rsidRPr="00AA6C2C" w:rsidRDefault="0044366E" w:rsidP="0044366E">
            <w:pPr>
              <w:jc w:val="center"/>
              <w:rPr>
                <w:szCs w:val="21"/>
              </w:rPr>
            </w:pPr>
          </w:p>
        </w:tc>
        <w:tc>
          <w:tcPr>
            <w:tcW w:w="1519" w:type="dxa"/>
            <w:vAlign w:val="center"/>
          </w:tcPr>
          <w:p w:rsidR="0044366E" w:rsidRPr="00AA6C2C" w:rsidRDefault="0044366E" w:rsidP="0044366E">
            <w:pPr>
              <w:jc w:val="center"/>
              <w:rPr>
                <w:szCs w:val="21"/>
              </w:rPr>
            </w:pPr>
            <w:r w:rsidRPr="00AA6C2C">
              <w:rPr>
                <w:rFonts w:hint="eastAsia"/>
                <w:szCs w:val="21"/>
              </w:rPr>
              <w:t>所投产品的易维护性</w:t>
            </w:r>
          </w:p>
        </w:tc>
        <w:tc>
          <w:tcPr>
            <w:tcW w:w="749" w:type="dxa"/>
            <w:vAlign w:val="center"/>
          </w:tcPr>
          <w:p w:rsidR="0044366E" w:rsidRPr="00AA6C2C" w:rsidRDefault="0044366E" w:rsidP="0044366E">
            <w:pPr>
              <w:jc w:val="center"/>
              <w:rPr>
                <w:szCs w:val="21"/>
              </w:rPr>
            </w:pPr>
            <w:r w:rsidRPr="00AA6C2C">
              <w:rPr>
                <w:szCs w:val="21"/>
              </w:rPr>
              <w:t>5</w:t>
            </w:r>
          </w:p>
        </w:tc>
        <w:tc>
          <w:tcPr>
            <w:tcW w:w="4036" w:type="dxa"/>
            <w:vAlign w:val="center"/>
          </w:tcPr>
          <w:p w:rsidR="0044366E" w:rsidRPr="00AA6C2C" w:rsidRDefault="0044366E" w:rsidP="0044366E">
            <w:pPr>
              <w:jc w:val="left"/>
              <w:rPr>
                <w:szCs w:val="21"/>
              </w:rPr>
            </w:pPr>
            <w:r w:rsidRPr="00AA6C2C">
              <w:rPr>
                <w:rFonts w:hint="eastAsia"/>
                <w:szCs w:val="21"/>
              </w:rPr>
              <w:t>所投产品的平均无故障运行时间，以及所投方案需要的维护人员和成本分析。没有进行分析的不得分。</w:t>
            </w:r>
          </w:p>
        </w:tc>
      </w:tr>
      <w:tr w:rsidR="0044366E" w:rsidRPr="00AA6C2C" w:rsidTr="0044366E">
        <w:trPr>
          <w:trHeight w:val="454"/>
          <w:jc w:val="center"/>
        </w:trPr>
        <w:tc>
          <w:tcPr>
            <w:tcW w:w="976" w:type="dxa"/>
            <w:vMerge w:val="restart"/>
            <w:vAlign w:val="center"/>
          </w:tcPr>
          <w:p w:rsidR="0044366E" w:rsidRPr="00AA6C2C" w:rsidRDefault="0044366E" w:rsidP="0044366E">
            <w:pPr>
              <w:jc w:val="center"/>
              <w:rPr>
                <w:szCs w:val="21"/>
              </w:rPr>
            </w:pPr>
            <w:r w:rsidRPr="00AA6C2C">
              <w:rPr>
                <w:rFonts w:hint="eastAsia"/>
                <w:szCs w:val="21"/>
              </w:rPr>
              <w:t>2.3.2</w:t>
            </w:r>
          </w:p>
        </w:tc>
        <w:tc>
          <w:tcPr>
            <w:tcW w:w="1276" w:type="dxa"/>
            <w:vMerge w:val="restart"/>
            <w:vAlign w:val="center"/>
          </w:tcPr>
          <w:p w:rsidR="0044366E" w:rsidRPr="00AA6C2C" w:rsidRDefault="0044366E" w:rsidP="0044366E">
            <w:pPr>
              <w:jc w:val="center"/>
              <w:rPr>
                <w:szCs w:val="21"/>
              </w:rPr>
            </w:pPr>
            <w:r w:rsidRPr="00AA6C2C">
              <w:rPr>
                <w:rFonts w:hint="eastAsia"/>
                <w:szCs w:val="21"/>
              </w:rPr>
              <w:t>商务</w:t>
            </w:r>
            <w:r w:rsidRPr="00AA6C2C">
              <w:rPr>
                <w:szCs w:val="21"/>
              </w:rPr>
              <w:t>评分标准</w:t>
            </w:r>
          </w:p>
        </w:tc>
        <w:tc>
          <w:tcPr>
            <w:tcW w:w="1519" w:type="dxa"/>
            <w:vAlign w:val="center"/>
          </w:tcPr>
          <w:p w:rsidR="0044366E" w:rsidRPr="00AA6C2C" w:rsidRDefault="0044366E" w:rsidP="0044366E">
            <w:pPr>
              <w:jc w:val="center"/>
              <w:rPr>
                <w:sz w:val="20"/>
                <w:szCs w:val="20"/>
              </w:rPr>
            </w:pPr>
            <w:r w:rsidRPr="00AA6C2C">
              <w:rPr>
                <w:rFonts w:hint="eastAsia"/>
                <w:sz w:val="20"/>
                <w:szCs w:val="20"/>
              </w:rPr>
              <w:t>服务标准</w:t>
            </w:r>
          </w:p>
        </w:tc>
        <w:tc>
          <w:tcPr>
            <w:tcW w:w="749" w:type="dxa"/>
            <w:vAlign w:val="center"/>
          </w:tcPr>
          <w:p w:rsidR="0044366E" w:rsidRPr="00AA6C2C" w:rsidRDefault="0044366E" w:rsidP="0044366E">
            <w:pPr>
              <w:jc w:val="center"/>
              <w:rPr>
                <w:szCs w:val="21"/>
              </w:rPr>
            </w:pPr>
            <w:r w:rsidRPr="00AA6C2C">
              <w:rPr>
                <w:szCs w:val="21"/>
              </w:rPr>
              <w:t>5</w:t>
            </w:r>
          </w:p>
        </w:tc>
        <w:tc>
          <w:tcPr>
            <w:tcW w:w="4036" w:type="dxa"/>
            <w:vAlign w:val="center"/>
          </w:tcPr>
          <w:p w:rsidR="0044366E" w:rsidRPr="00AA6C2C" w:rsidRDefault="0044366E" w:rsidP="0044366E">
            <w:pPr>
              <w:jc w:val="left"/>
              <w:rPr>
                <w:szCs w:val="21"/>
              </w:rPr>
            </w:pPr>
            <w:r w:rsidRPr="00AA6C2C">
              <w:rPr>
                <w:rFonts w:hint="eastAsia"/>
                <w:szCs w:val="21"/>
              </w:rPr>
              <w:t>投标人承诺所有硬件</w:t>
            </w:r>
            <w:r w:rsidRPr="00AA6C2C">
              <w:rPr>
                <w:rFonts w:hint="eastAsia"/>
                <w:szCs w:val="21"/>
              </w:rPr>
              <w:t>1</w:t>
            </w:r>
            <w:r w:rsidRPr="00AA6C2C">
              <w:rPr>
                <w:rFonts w:hint="eastAsia"/>
                <w:szCs w:val="21"/>
              </w:rPr>
              <w:t>年免费保修、所有软件</w:t>
            </w:r>
            <w:r w:rsidRPr="00AA6C2C">
              <w:rPr>
                <w:rFonts w:hint="eastAsia"/>
                <w:szCs w:val="21"/>
              </w:rPr>
              <w:t>1</w:t>
            </w:r>
            <w:r w:rsidRPr="00AA6C2C">
              <w:rPr>
                <w:rFonts w:hint="eastAsia"/>
                <w:szCs w:val="21"/>
              </w:rPr>
              <w:t>年免费升级的得</w:t>
            </w:r>
            <w:r w:rsidRPr="00AA6C2C">
              <w:rPr>
                <w:rFonts w:hint="eastAsia"/>
                <w:szCs w:val="21"/>
              </w:rPr>
              <w:t>3</w:t>
            </w:r>
            <w:r w:rsidRPr="00AA6C2C">
              <w:rPr>
                <w:rFonts w:hint="eastAsia"/>
                <w:szCs w:val="21"/>
              </w:rPr>
              <w:t>分，不承诺不得分；</w:t>
            </w:r>
          </w:p>
          <w:p w:rsidR="0044366E" w:rsidRPr="00AA6C2C" w:rsidRDefault="0044366E" w:rsidP="0044366E">
            <w:pPr>
              <w:jc w:val="left"/>
              <w:rPr>
                <w:szCs w:val="21"/>
              </w:rPr>
            </w:pPr>
            <w:r w:rsidRPr="00AA6C2C">
              <w:rPr>
                <w:rFonts w:hint="eastAsia"/>
                <w:szCs w:val="21"/>
              </w:rPr>
              <w:lastRenderedPageBreak/>
              <w:t>硬件、软件制造商承诺所有硬件</w:t>
            </w:r>
            <w:r w:rsidRPr="00AA6C2C">
              <w:rPr>
                <w:rFonts w:hint="eastAsia"/>
                <w:szCs w:val="21"/>
              </w:rPr>
              <w:t>1</w:t>
            </w:r>
            <w:r w:rsidRPr="00AA6C2C">
              <w:rPr>
                <w:rFonts w:hint="eastAsia"/>
                <w:szCs w:val="21"/>
              </w:rPr>
              <w:t>年免费保修、所有软件</w:t>
            </w:r>
            <w:r w:rsidRPr="00AA6C2C">
              <w:rPr>
                <w:rFonts w:hint="eastAsia"/>
                <w:szCs w:val="21"/>
              </w:rPr>
              <w:t>1</w:t>
            </w:r>
            <w:r w:rsidRPr="00AA6C2C">
              <w:rPr>
                <w:rFonts w:hint="eastAsia"/>
                <w:szCs w:val="21"/>
              </w:rPr>
              <w:t>年免费升级的得</w:t>
            </w:r>
            <w:r w:rsidRPr="00AA6C2C">
              <w:rPr>
                <w:rFonts w:hint="eastAsia"/>
                <w:szCs w:val="21"/>
              </w:rPr>
              <w:t>2</w:t>
            </w:r>
            <w:r w:rsidRPr="00AA6C2C">
              <w:rPr>
                <w:rFonts w:hint="eastAsia"/>
                <w:szCs w:val="21"/>
              </w:rPr>
              <w:t>分，不承诺不得分；</w:t>
            </w:r>
          </w:p>
        </w:tc>
      </w:tr>
      <w:tr w:rsidR="0044366E" w:rsidRPr="00AA6C2C" w:rsidTr="0044366E">
        <w:trPr>
          <w:trHeight w:val="1022"/>
          <w:jc w:val="center"/>
        </w:trPr>
        <w:tc>
          <w:tcPr>
            <w:tcW w:w="976" w:type="dxa"/>
            <w:vMerge/>
            <w:vAlign w:val="center"/>
          </w:tcPr>
          <w:p w:rsidR="0044366E" w:rsidRPr="00AA6C2C" w:rsidRDefault="0044366E" w:rsidP="0044366E">
            <w:pPr>
              <w:jc w:val="center"/>
              <w:rPr>
                <w:szCs w:val="21"/>
              </w:rPr>
            </w:pPr>
          </w:p>
        </w:tc>
        <w:tc>
          <w:tcPr>
            <w:tcW w:w="1276" w:type="dxa"/>
            <w:vMerge/>
            <w:vAlign w:val="center"/>
          </w:tcPr>
          <w:p w:rsidR="0044366E" w:rsidRPr="00AA6C2C" w:rsidRDefault="0044366E" w:rsidP="0044366E">
            <w:pPr>
              <w:jc w:val="center"/>
              <w:rPr>
                <w:szCs w:val="21"/>
              </w:rPr>
            </w:pPr>
          </w:p>
        </w:tc>
        <w:tc>
          <w:tcPr>
            <w:tcW w:w="1519" w:type="dxa"/>
            <w:vAlign w:val="center"/>
          </w:tcPr>
          <w:p w:rsidR="0044366E" w:rsidRPr="00AA6C2C" w:rsidRDefault="0044366E" w:rsidP="0044366E">
            <w:pPr>
              <w:jc w:val="left"/>
              <w:rPr>
                <w:sz w:val="20"/>
                <w:szCs w:val="20"/>
              </w:rPr>
            </w:pPr>
            <w:r w:rsidRPr="00AA6C2C">
              <w:rPr>
                <w:rFonts w:ascii="宋体" w:hAnsi="宋体" w:hint="eastAsia"/>
              </w:rPr>
              <w:t>交货、安装和验收时间</w:t>
            </w:r>
          </w:p>
        </w:tc>
        <w:tc>
          <w:tcPr>
            <w:tcW w:w="749" w:type="dxa"/>
            <w:vAlign w:val="center"/>
          </w:tcPr>
          <w:p w:rsidR="0044366E" w:rsidRPr="00AA6C2C" w:rsidRDefault="0044366E" w:rsidP="0044366E">
            <w:pPr>
              <w:jc w:val="center"/>
              <w:rPr>
                <w:szCs w:val="21"/>
              </w:rPr>
            </w:pPr>
            <w:r w:rsidRPr="00AA6C2C">
              <w:rPr>
                <w:szCs w:val="21"/>
              </w:rPr>
              <w:t>2</w:t>
            </w:r>
          </w:p>
        </w:tc>
        <w:tc>
          <w:tcPr>
            <w:tcW w:w="4036" w:type="dxa"/>
            <w:vAlign w:val="center"/>
          </w:tcPr>
          <w:p w:rsidR="0044366E" w:rsidRPr="00AA6C2C" w:rsidRDefault="0044366E" w:rsidP="0044366E">
            <w:pPr>
              <w:numPr>
                <w:ilvl w:val="0"/>
                <w:numId w:val="8"/>
              </w:numPr>
              <w:spacing w:line="280" w:lineRule="exact"/>
              <w:jc w:val="left"/>
              <w:rPr>
                <w:szCs w:val="28"/>
              </w:rPr>
            </w:pPr>
            <w:r w:rsidRPr="00AA6C2C">
              <w:rPr>
                <w:szCs w:val="28"/>
              </w:rPr>
              <w:t>如期交付得</w:t>
            </w:r>
            <w:r w:rsidRPr="00AA6C2C">
              <w:rPr>
                <w:rFonts w:hint="eastAsia"/>
                <w:szCs w:val="28"/>
              </w:rPr>
              <w:t>1</w:t>
            </w:r>
            <w:r w:rsidRPr="00AA6C2C">
              <w:rPr>
                <w:szCs w:val="28"/>
              </w:rPr>
              <w:t>分</w:t>
            </w:r>
          </w:p>
          <w:p w:rsidR="0044366E" w:rsidRPr="00AA6C2C" w:rsidRDefault="0044366E" w:rsidP="0044366E">
            <w:pPr>
              <w:numPr>
                <w:ilvl w:val="0"/>
                <w:numId w:val="8"/>
              </w:numPr>
              <w:spacing w:line="280" w:lineRule="exact"/>
              <w:jc w:val="left"/>
              <w:rPr>
                <w:szCs w:val="28"/>
              </w:rPr>
            </w:pPr>
            <w:r w:rsidRPr="00AA6C2C">
              <w:rPr>
                <w:szCs w:val="28"/>
              </w:rPr>
              <w:t>提前</w:t>
            </w:r>
            <w:r w:rsidRPr="00AA6C2C">
              <w:rPr>
                <w:rFonts w:hint="eastAsia"/>
                <w:szCs w:val="28"/>
              </w:rPr>
              <w:t>10</w:t>
            </w:r>
            <w:r w:rsidRPr="00AA6C2C">
              <w:rPr>
                <w:szCs w:val="28"/>
              </w:rPr>
              <w:t>天</w:t>
            </w:r>
            <w:r w:rsidRPr="00AA6C2C">
              <w:rPr>
                <w:rFonts w:hint="eastAsia"/>
                <w:szCs w:val="28"/>
              </w:rPr>
              <w:t>以上</w:t>
            </w:r>
            <w:r w:rsidRPr="00AA6C2C">
              <w:rPr>
                <w:szCs w:val="28"/>
              </w:rPr>
              <w:t>得</w:t>
            </w:r>
            <w:r w:rsidRPr="00AA6C2C">
              <w:rPr>
                <w:rFonts w:hint="eastAsia"/>
                <w:szCs w:val="28"/>
              </w:rPr>
              <w:t>2</w:t>
            </w:r>
            <w:r w:rsidRPr="00AA6C2C">
              <w:rPr>
                <w:szCs w:val="28"/>
              </w:rPr>
              <w:t>分</w:t>
            </w:r>
          </w:p>
          <w:p w:rsidR="0044366E" w:rsidRPr="00AA6C2C" w:rsidRDefault="0044366E" w:rsidP="0044366E">
            <w:pPr>
              <w:numPr>
                <w:ilvl w:val="0"/>
                <w:numId w:val="8"/>
              </w:numPr>
              <w:spacing w:line="280" w:lineRule="exact"/>
              <w:jc w:val="left"/>
              <w:rPr>
                <w:szCs w:val="21"/>
              </w:rPr>
            </w:pPr>
            <w:r w:rsidRPr="00AA6C2C">
              <w:rPr>
                <w:rFonts w:hint="eastAsia"/>
                <w:szCs w:val="28"/>
              </w:rPr>
              <w:t>推迟</w:t>
            </w:r>
            <w:r w:rsidRPr="00AA6C2C">
              <w:rPr>
                <w:szCs w:val="28"/>
              </w:rPr>
              <w:t>得</w:t>
            </w:r>
            <w:r w:rsidRPr="00AA6C2C">
              <w:rPr>
                <w:rFonts w:hint="eastAsia"/>
                <w:szCs w:val="28"/>
              </w:rPr>
              <w:t>0</w:t>
            </w:r>
            <w:r w:rsidRPr="00AA6C2C">
              <w:rPr>
                <w:szCs w:val="28"/>
              </w:rPr>
              <w:t>分</w:t>
            </w:r>
          </w:p>
        </w:tc>
      </w:tr>
      <w:tr w:rsidR="0044366E" w:rsidRPr="00AA6C2C" w:rsidTr="0044366E">
        <w:trPr>
          <w:trHeight w:val="454"/>
          <w:jc w:val="center"/>
        </w:trPr>
        <w:tc>
          <w:tcPr>
            <w:tcW w:w="976" w:type="dxa"/>
            <w:vMerge/>
            <w:vAlign w:val="center"/>
          </w:tcPr>
          <w:p w:rsidR="0044366E" w:rsidRPr="00AA6C2C" w:rsidRDefault="0044366E" w:rsidP="0044366E">
            <w:pPr>
              <w:jc w:val="center"/>
              <w:rPr>
                <w:szCs w:val="21"/>
              </w:rPr>
            </w:pPr>
          </w:p>
        </w:tc>
        <w:tc>
          <w:tcPr>
            <w:tcW w:w="1276" w:type="dxa"/>
            <w:vMerge/>
            <w:vAlign w:val="center"/>
          </w:tcPr>
          <w:p w:rsidR="0044366E" w:rsidRPr="00AA6C2C" w:rsidRDefault="0044366E" w:rsidP="0044366E">
            <w:pPr>
              <w:jc w:val="center"/>
              <w:rPr>
                <w:szCs w:val="21"/>
              </w:rPr>
            </w:pPr>
          </w:p>
        </w:tc>
        <w:tc>
          <w:tcPr>
            <w:tcW w:w="1519" w:type="dxa"/>
            <w:vAlign w:val="center"/>
          </w:tcPr>
          <w:p w:rsidR="0044366E" w:rsidRPr="00AA6C2C" w:rsidRDefault="0044366E" w:rsidP="0044366E">
            <w:pPr>
              <w:jc w:val="center"/>
              <w:rPr>
                <w:szCs w:val="21"/>
              </w:rPr>
            </w:pPr>
            <w:r w:rsidRPr="00AA6C2C">
              <w:rPr>
                <w:rFonts w:hint="eastAsia"/>
                <w:szCs w:val="21"/>
              </w:rPr>
              <w:t>响应速度</w:t>
            </w:r>
          </w:p>
        </w:tc>
        <w:tc>
          <w:tcPr>
            <w:tcW w:w="749" w:type="dxa"/>
            <w:vAlign w:val="center"/>
          </w:tcPr>
          <w:p w:rsidR="0044366E" w:rsidRPr="00AA6C2C" w:rsidRDefault="0044366E" w:rsidP="0044366E">
            <w:pPr>
              <w:jc w:val="center"/>
              <w:rPr>
                <w:szCs w:val="21"/>
              </w:rPr>
            </w:pPr>
            <w:r w:rsidRPr="00AA6C2C">
              <w:rPr>
                <w:szCs w:val="21"/>
              </w:rPr>
              <w:t>3</w:t>
            </w:r>
          </w:p>
        </w:tc>
        <w:tc>
          <w:tcPr>
            <w:tcW w:w="4036" w:type="dxa"/>
            <w:vAlign w:val="center"/>
          </w:tcPr>
          <w:p w:rsidR="0044366E" w:rsidRPr="00AA6C2C" w:rsidRDefault="0044366E" w:rsidP="0044366E">
            <w:pPr>
              <w:jc w:val="left"/>
              <w:rPr>
                <w:szCs w:val="21"/>
              </w:rPr>
            </w:pPr>
            <w:r w:rsidRPr="00AA6C2C">
              <w:rPr>
                <w:rFonts w:hint="eastAsia"/>
                <w:szCs w:val="21"/>
              </w:rPr>
              <w:t>投标人承诺所有产品接到采购人保修电话</w:t>
            </w:r>
            <w:r w:rsidRPr="00AA6C2C">
              <w:rPr>
                <w:rFonts w:hint="eastAsia"/>
                <w:szCs w:val="21"/>
              </w:rPr>
              <w:t>7</w:t>
            </w:r>
            <w:r w:rsidRPr="00AA6C2C">
              <w:rPr>
                <w:szCs w:val="21"/>
              </w:rPr>
              <w:t>*24</w:t>
            </w:r>
            <w:r w:rsidRPr="00AA6C2C">
              <w:rPr>
                <w:rFonts w:hint="eastAsia"/>
                <w:szCs w:val="21"/>
              </w:rPr>
              <w:t>小时内上门服务，</w:t>
            </w:r>
            <w:r w:rsidRPr="00AA6C2C">
              <w:rPr>
                <w:rFonts w:hint="eastAsia"/>
                <w:szCs w:val="21"/>
              </w:rPr>
              <w:t>30</w:t>
            </w:r>
            <w:r w:rsidRPr="00AA6C2C">
              <w:rPr>
                <w:rFonts w:hint="eastAsia"/>
                <w:szCs w:val="21"/>
              </w:rPr>
              <w:t>天</w:t>
            </w:r>
            <w:r w:rsidRPr="00AA6C2C">
              <w:rPr>
                <w:szCs w:val="21"/>
              </w:rPr>
              <w:t>内</w:t>
            </w:r>
            <w:r w:rsidRPr="00AA6C2C">
              <w:rPr>
                <w:rFonts w:hint="eastAsia"/>
                <w:szCs w:val="21"/>
              </w:rPr>
              <w:t>排除故障，有承诺的得</w:t>
            </w:r>
            <w:r w:rsidRPr="00AA6C2C">
              <w:rPr>
                <w:rFonts w:hint="eastAsia"/>
                <w:szCs w:val="21"/>
              </w:rPr>
              <w:t>3</w:t>
            </w:r>
            <w:r w:rsidRPr="00AA6C2C">
              <w:rPr>
                <w:rFonts w:hint="eastAsia"/>
                <w:szCs w:val="21"/>
              </w:rPr>
              <w:t>分，否则不得分；</w:t>
            </w:r>
          </w:p>
        </w:tc>
      </w:tr>
      <w:tr w:rsidR="0044366E" w:rsidRPr="00AA6C2C" w:rsidTr="0044366E">
        <w:trPr>
          <w:trHeight w:val="454"/>
          <w:jc w:val="center"/>
        </w:trPr>
        <w:tc>
          <w:tcPr>
            <w:tcW w:w="976" w:type="dxa"/>
            <w:vAlign w:val="center"/>
          </w:tcPr>
          <w:p w:rsidR="0044366E" w:rsidRPr="00AA6C2C" w:rsidRDefault="0044366E" w:rsidP="0044366E">
            <w:pPr>
              <w:jc w:val="center"/>
              <w:rPr>
                <w:szCs w:val="21"/>
              </w:rPr>
            </w:pPr>
            <w:r w:rsidRPr="00AA6C2C">
              <w:rPr>
                <w:rFonts w:hint="eastAsia"/>
                <w:szCs w:val="21"/>
              </w:rPr>
              <w:t>2.3.3</w:t>
            </w:r>
          </w:p>
        </w:tc>
        <w:tc>
          <w:tcPr>
            <w:tcW w:w="1276" w:type="dxa"/>
            <w:vAlign w:val="center"/>
          </w:tcPr>
          <w:p w:rsidR="0044366E" w:rsidRPr="00AA6C2C" w:rsidRDefault="0044366E" w:rsidP="0044366E">
            <w:pPr>
              <w:jc w:val="center"/>
              <w:rPr>
                <w:sz w:val="20"/>
                <w:szCs w:val="20"/>
              </w:rPr>
            </w:pPr>
            <w:r w:rsidRPr="00AA6C2C">
              <w:rPr>
                <w:sz w:val="20"/>
                <w:szCs w:val="20"/>
              </w:rPr>
              <w:t>其他因素评分标准</w:t>
            </w:r>
          </w:p>
        </w:tc>
        <w:tc>
          <w:tcPr>
            <w:tcW w:w="1519" w:type="dxa"/>
            <w:vAlign w:val="center"/>
          </w:tcPr>
          <w:p w:rsidR="0044366E" w:rsidRPr="00AA6C2C" w:rsidRDefault="0044366E" w:rsidP="0044366E">
            <w:pPr>
              <w:jc w:val="center"/>
              <w:rPr>
                <w:sz w:val="20"/>
                <w:szCs w:val="20"/>
              </w:rPr>
            </w:pPr>
            <w:r w:rsidRPr="00AA6C2C">
              <w:rPr>
                <w:rFonts w:hint="eastAsia"/>
                <w:sz w:val="20"/>
                <w:szCs w:val="20"/>
              </w:rPr>
              <w:t>标书质量</w:t>
            </w:r>
          </w:p>
        </w:tc>
        <w:tc>
          <w:tcPr>
            <w:tcW w:w="749" w:type="dxa"/>
            <w:vAlign w:val="center"/>
          </w:tcPr>
          <w:p w:rsidR="0044366E" w:rsidRPr="00AA6C2C" w:rsidRDefault="0044366E" w:rsidP="0044366E">
            <w:pPr>
              <w:jc w:val="center"/>
              <w:rPr>
                <w:sz w:val="20"/>
                <w:szCs w:val="20"/>
              </w:rPr>
            </w:pPr>
            <w:r w:rsidRPr="00AA6C2C">
              <w:rPr>
                <w:sz w:val="20"/>
                <w:szCs w:val="20"/>
              </w:rPr>
              <w:t>5</w:t>
            </w:r>
          </w:p>
        </w:tc>
        <w:tc>
          <w:tcPr>
            <w:tcW w:w="4036" w:type="dxa"/>
            <w:vAlign w:val="center"/>
          </w:tcPr>
          <w:p w:rsidR="0044366E" w:rsidRPr="00AA6C2C" w:rsidRDefault="0044366E" w:rsidP="0044366E">
            <w:pPr>
              <w:jc w:val="left"/>
              <w:rPr>
                <w:sz w:val="20"/>
                <w:szCs w:val="20"/>
              </w:rPr>
            </w:pPr>
            <w:r w:rsidRPr="00AA6C2C">
              <w:rPr>
                <w:rFonts w:hint="eastAsia"/>
                <w:sz w:val="20"/>
                <w:szCs w:val="20"/>
              </w:rPr>
              <w:t>有目录索引、页码无错乱、标题、编号、正文、表格等排版规范得</w:t>
            </w:r>
            <w:r w:rsidRPr="00AA6C2C">
              <w:rPr>
                <w:rFonts w:hint="eastAsia"/>
                <w:sz w:val="20"/>
                <w:szCs w:val="20"/>
              </w:rPr>
              <w:t>3</w:t>
            </w:r>
            <w:r w:rsidRPr="00AA6C2C">
              <w:rPr>
                <w:rFonts w:hint="eastAsia"/>
                <w:sz w:val="20"/>
                <w:szCs w:val="20"/>
              </w:rPr>
              <w:t>分，每出现一个错误扣</w:t>
            </w:r>
            <w:r w:rsidRPr="00AA6C2C">
              <w:rPr>
                <w:rFonts w:hint="eastAsia"/>
                <w:sz w:val="20"/>
                <w:szCs w:val="20"/>
              </w:rPr>
              <w:t>0.2</w:t>
            </w:r>
            <w:r w:rsidRPr="00AA6C2C">
              <w:rPr>
                <w:rFonts w:hint="eastAsia"/>
                <w:sz w:val="20"/>
                <w:szCs w:val="20"/>
              </w:rPr>
              <w:t>分，扣完为止。</w:t>
            </w:r>
          </w:p>
          <w:p w:rsidR="0044366E" w:rsidRPr="00AA6C2C" w:rsidRDefault="0044366E" w:rsidP="0044366E">
            <w:pPr>
              <w:jc w:val="left"/>
              <w:rPr>
                <w:sz w:val="20"/>
                <w:szCs w:val="20"/>
              </w:rPr>
            </w:pPr>
            <w:r w:rsidRPr="00AA6C2C">
              <w:rPr>
                <w:rFonts w:hint="eastAsia"/>
                <w:sz w:val="20"/>
                <w:szCs w:val="20"/>
              </w:rPr>
              <w:t>证件复印、正文内容清晰得</w:t>
            </w:r>
            <w:r w:rsidRPr="00AA6C2C">
              <w:rPr>
                <w:rFonts w:hint="eastAsia"/>
                <w:sz w:val="20"/>
                <w:szCs w:val="20"/>
              </w:rPr>
              <w:t>2</w:t>
            </w:r>
            <w:r w:rsidRPr="00AA6C2C">
              <w:rPr>
                <w:rFonts w:hint="eastAsia"/>
                <w:sz w:val="20"/>
                <w:szCs w:val="20"/>
              </w:rPr>
              <w:t>分，每有一个证件或一页不清晰扣</w:t>
            </w:r>
            <w:r w:rsidRPr="00AA6C2C">
              <w:rPr>
                <w:rFonts w:hint="eastAsia"/>
                <w:sz w:val="20"/>
                <w:szCs w:val="20"/>
              </w:rPr>
              <w:t>0.2</w:t>
            </w:r>
            <w:r w:rsidRPr="00AA6C2C">
              <w:rPr>
                <w:rFonts w:hint="eastAsia"/>
                <w:sz w:val="20"/>
                <w:szCs w:val="20"/>
              </w:rPr>
              <w:t>分，扣完为止。</w:t>
            </w:r>
          </w:p>
        </w:tc>
      </w:tr>
    </w:tbl>
    <w:p w:rsidR="0044366E" w:rsidRPr="00AA6C2C" w:rsidRDefault="0044366E" w:rsidP="0044366E">
      <w:pPr>
        <w:pStyle w:val="2"/>
        <w:spacing w:line="440" w:lineRule="exact"/>
      </w:pPr>
    </w:p>
    <w:p w:rsidR="0044366E" w:rsidRPr="00AA6C2C" w:rsidRDefault="0044366E" w:rsidP="0044366E">
      <w:pPr>
        <w:pStyle w:val="2"/>
        <w:spacing w:line="440" w:lineRule="exact"/>
      </w:pPr>
      <w:bookmarkStart w:id="810" w:name="_Toc423525790"/>
      <w:r w:rsidRPr="00AA6C2C">
        <w:rPr>
          <w:rFonts w:hint="eastAsia"/>
        </w:rPr>
        <w:t xml:space="preserve">3. </w:t>
      </w:r>
      <w:r w:rsidRPr="00AA6C2C">
        <w:rPr>
          <w:rFonts w:hint="eastAsia"/>
        </w:rPr>
        <w:t>评标程序</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44366E" w:rsidRPr="00AA6C2C" w:rsidRDefault="0044366E" w:rsidP="0044366E">
      <w:pPr>
        <w:pStyle w:val="3"/>
        <w:spacing w:line="440" w:lineRule="exact"/>
      </w:pPr>
      <w:bookmarkStart w:id="811" w:name="_Toc144974572"/>
      <w:bookmarkStart w:id="812" w:name="_Toc152042382"/>
      <w:bookmarkStart w:id="813" w:name="_Toc152045605"/>
      <w:bookmarkStart w:id="814" w:name="_Toc179632623"/>
      <w:bookmarkStart w:id="815" w:name="_Toc246996248"/>
      <w:bookmarkStart w:id="816" w:name="_Toc246996991"/>
      <w:bookmarkStart w:id="817" w:name="_Toc247085763"/>
      <w:bookmarkStart w:id="818" w:name="_Toc396477177"/>
      <w:bookmarkStart w:id="819" w:name="_Toc397779380"/>
      <w:bookmarkStart w:id="820" w:name="_Toc397779484"/>
      <w:bookmarkStart w:id="821" w:name="_Toc397779687"/>
      <w:bookmarkStart w:id="822" w:name="_Toc397779893"/>
      <w:r w:rsidRPr="00AA6C2C">
        <w:rPr>
          <w:rFonts w:hint="eastAsia"/>
        </w:rPr>
        <w:t xml:space="preserve">3.1 </w:t>
      </w:r>
      <w:r w:rsidRPr="00AA6C2C">
        <w:rPr>
          <w:rFonts w:hint="eastAsia"/>
        </w:rPr>
        <w:t>初步评审</w:t>
      </w:r>
      <w:bookmarkEnd w:id="811"/>
      <w:bookmarkEnd w:id="812"/>
      <w:bookmarkEnd w:id="813"/>
      <w:bookmarkEnd w:id="814"/>
      <w:bookmarkEnd w:id="815"/>
      <w:bookmarkEnd w:id="816"/>
      <w:bookmarkEnd w:id="817"/>
      <w:bookmarkEnd w:id="818"/>
      <w:bookmarkEnd w:id="819"/>
      <w:bookmarkEnd w:id="820"/>
      <w:bookmarkEnd w:id="821"/>
      <w:bookmarkEnd w:id="822"/>
    </w:p>
    <w:p w:rsidR="0044366E" w:rsidRPr="00AA6C2C" w:rsidRDefault="0044366E" w:rsidP="0044366E">
      <w:pPr>
        <w:spacing w:line="440" w:lineRule="exact"/>
        <w:ind w:firstLineChars="200" w:firstLine="420"/>
      </w:pPr>
      <w:r w:rsidRPr="00AA6C2C">
        <w:rPr>
          <w:rFonts w:hint="eastAsia"/>
        </w:rPr>
        <w:t xml:space="preserve">3.1.1 </w:t>
      </w:r>
      <w:r w:rsidRPr="00AA6C2C">
        <w:rPr>
          <w:rFonts w:hint="eastAsia"/>
        </w:rPr>
        <w:t>评标委员会可以要求投标人提交第二章“投标人须知”规定的有关证明和证件的原件，以便核验。评标委员会依据本章第</w:t>
      </w:r>
      <w:r w:rsidRPr="00AA6C2C">
        <w:rPr>
          <w:rFonts w:hint="eastAsia"/>
        </w:rPr>
        <w:t>2.1</w:t>
      </w:r>
      <w:r w:rsidRPr="00AA6C2C">
        <w:rPr>
          <w:rFonts w:hint="eastAsia"/>
        </w:rPr>
        <w:t>款规定的标准对投标文件进行初步评审。有一项不符合评审标准的，作无效投标处理。</w:t>
      </w:r>
    </w:p>
    <w:p w:rsidR="0044366E" w:rsidRPr="00AA6C2C" w:rsidRDefault="0044366E" w:rsidP="0044366E">
      <w:pPr>
        <w:spacing w:line="440" w:lineRule="exact"/>
        <w:ind w:firstLineChars="200" w:firstLine="420"/>
      </w:pPr>
      <w:r w:rsidRPr="00AA6C2C">
        <w:rPr>
          <w:rFonts w:hint="eastAsia"/>
        </w:rPr>
        <w:t xml:space="preserve">3.1.2 </w:t>
      </w:r>
      <w:r w:rsidRPr="00AA6C2C">
        <w:rPr>
          <w:rFonts w:hint="eastAsia"/>
        </w:rPr>
        <w:t>投标人有以下情形之一的，评标委员会应当否决其投标：</w:t>
      </w:r>
    </w:p>
    <w:p w:rsidR="0044366E" w:rsidRPr="00AA6C2C" w:rsidRDefault="0044366E" w:rsidP="0044366E">
      <w:pPr>
        <w:spacing w:line="440" w:lineRule="exact"/>
        <w:ind w:firstLineChars="342" w:firstLine="718"/>
      </w:pPr>
      <w:r w:rsidRPr="00AA6C2C">
        <w:rPr>
          <w:rFonts w:hint="eastAsia"/>
        </w:rPr>
        <w:t>（</w:t>
      </w:r>
      <w:r w:rsidRPr="00AA6C2C">
        <w:rPr>
          <w:rFonts w:hint="eastAsia"/>
        </w:rPr>
        <w:t>1</w:t>
      </w:r>
      <w:r w:rsidRPr="00AA6C2C">
        <w:rPr>
          <w:rFonts w:hint="eastAsia"/>
        </w:rPr>
        <w:t>）第二章“投标人须知”第</w:t>
      </w:r>
      <w:r w:rsidRPr="00AA6C2C">
        <w:rPr>
          <w:rFonts w:hint="eastAsia"/>
        </w:rPr>
        <w:t>1.4.2</w:t>
      </w:r>
      <w:r w:rsidRPr="00AA6C2C">
        <w:rPr>
          <w:rFonts w:hint="eastAsia"/>
        </w:rPr>
        <w:t>项、第</w:t>
      </w:r>
      <w:r w:rsidRPr="00AA6C2C">
        <w:rPr>
          <w:rFonts w:hint="eastAsia"/>
        </w:rPr>
        <w:t>1.4.3</w:t>
      </w:r>
      <w:r w:rsidRPr="00AA6C2C">
        <w:rPr>
          <w:rFonts w:hint="eastAsia"/>
        </w:rPr>
        <w:t>项规定的任何一种情形的；</w:t>
      </w:r>
    </w:p>
    <w:p w:rsidR="0044366E" w:rsidRPr="00AA6C2C" w:rsidRDefault="0044366E" w:rsidP="0044366E">
      <w:pPr>
        <w:spacing w:line="440" w:lineRule="exact"/>
        <w:ind w:firstLineChars="342" w:firstLine="718"/>
      </w:pPr>
      <w:r w:rsidRPr="00AA6C2C">
        <w:rPr>
          <w:rFonts w:hint="eastAsia"/>
        </w:rPr>
        <w:t>（</w:t>
      </w:r>
      <w:r w:rsidRPr="00AA6C2C">
        <w:rPr>
          <w:rFonts w:hint="eastAsia"/>
        </w:rPr>
        <w:t>2</w:t>
      </w:r>
      <w:r w:rsidRPr="00AA6C2C">
        <w:rPr>
          <w:rFonts w:hint="eastAsia"/>
        </w:rPr>
        <w:t>）串通投标或弄虚作假或有其他违法行为的；</w:t>
      </w:r>
    </w:p>
    <w:p w:rsidR="0044366E" w:rsidRPr="00AA6C2C" w:rsidRDefault="0044366E" w:rsidP="0044366E">
      <w:pPr>
        <w:spacing w:line="440" w:lineRule="exact"/>
        <w:ind w:firstLineChars="342" w:firstLine="718"/>
      </w:pPr>
      <w:r w:rsidRPr="00AA6C2C">
        <w:rPr>
          <w:rFonts w:hint="eastAsia"/>
        </w:rPr>
        <w:t>（</w:t>
      </w:r>
      <w:r w:rsidRPr="00AA6C2C">
        <w:rPr>
          <w:rFonts w:hint="eastAsia"/>
        </w:rPr>
        <w:t>3</w:t>
      </w:r>
      <w:r w:rsidRPr="00AA6C2C">
        <w:rPr>
          <w:rFonts w:hint="eastAsia"/>
        </w:rPr>
        <w:t>）不按评标委员会要求澄清、说明或补正的。</w:t>
      </w:r>
    </w:p>
    <w:p w:rsidR="0044366E" w:rsidRPr="00AA6C2C" w:rsidRDefault="0044366E" w:rsidP="0044366E">
      <w:pPr>
        <w:spacing w:line="440" w:lineRule="exact"/>
        <w:ind w:firstLineChars="200" w:firstLine="420"/>
      </w:pPr>
      <w:r w:rsidRPr="00AA6C2C">
        <w:rPr>
          <w:rFonts w:hint="eastAsia"/>
        </w:rPr>
        <w:t>3.1.3</w:t>
      </w:r>
      <w:r w:rsidRPr="00AA6C2C">
        <w:rPr>
          <w:rFonts w:hint="eastAsia"/>
        </w:rPr>
        <w:t>投标报价有算术错误的，评标委员会按以下原则对投标报价进行修正，修正的价格经投标人书面确认后具有约束力。投标人不接受修正价格的，作无效投标处理。</w:t>
      </w:r>
    </w:p>
    <w:p w:rsidR="0044366E" w:rsidRPr="00AA6C2C" w:rsidRDefault="0044366E" w:rsidP="0044366E">
      <w:pPr>
        <w:spacing w:line="440" w:lineRule="exact"/>
        <w:ind w:firstLineChars="342" w:firstLine="718"/>
      </w:pPr>
      <w:bookmarkStart w:id="823" w:name="_Toc152042383"/>
      <w:r w:rsidRPr="00AA6C2C">
        <w:rPr>
          <w:rFonts w:hint="eastAsia"/>
        </w:rPr>
        <w:t>（</w:t>
      </w:r>
      <w:r w:rsidRPr="00AA6C2C">
        <w:rPr>
          <w:rFonts w:hint="eastAsia"/>
        </w:rPr>
        <w:t>1</w:t>
      </w:r>
      <w:r w:rsidRPr="00AA6C2C">
        <w:rPr>
          <w:rFonts w:hint="eastAsia"/>
        </w:rPr>
        <w:t>）投标文件中的大写金额与小写金额不一致的，以大写金额为准；</w:t>
      </w:r>
      <w:bookmarkEnd w:id="823"/>
    </w:p>
    <w:p w:rsidR="0044366E" w:rsidRPr="00AA6C2C" w:rsidRDefault="0044366E" w:rsidP="0044366E">
      <w:pPr>
        <w:spacing w:line="440" w:lineRule="exact"/>
        <w:ind w:firstLineChars="342" w:firstLine="718"/>
      </w:pPr>
      <w:r w:rsidRPr="00AA6C2C">
        <w:rPr>
          <w:rFonts w:hint="eastAsia"/>
        </w:rPr>
        <w:t>（</w:t>
      </w:r>
      <w:r w:rsidRPr="00AA6C2C">
        <w:rPr>
          <w:rFonts w:hint="eastAsia"/>
        </w:rPr>
        <w:t>2</w:t>
      </w:r>
      <w:r w:rsidRPr="00AA6C2C">
        <w:rPr>
          <w:rFonts w:hint="eastAsia"/>
        </w:rPr>
        <w:t>）总价金额与依据单价计算出的结果不一致的，以单价金额为准修正总价，但单价金额小数点有明显错误的除外。</w:t>
      </w:r>
    </w:p>
    <w:p w:rsidR="0044366E" w:rsidRPr="00AA6C2C" w:rsidRDefault="0044366E" w:rsidP="0044366E">
      <w:pPr>
        <w:pStyle w:val="3"/>
        <w:spacing w:line="440" w:lineRule="exact"/>
      </w:pPr>
      <w:bookmarkStart w:id="824" w:name="_Toc144974573"/>
      <w:bookmarkStart w:id="825" w:name="_Toc152042384"/>
      <w:bookmarkStart w:id="826" w:name="_Toc152045606"/>
      <w:bookmarkStart w:id="827" w:name="_Toc179632624"/>
      <w:bookmarkStart w:id="828" w:name="_Toc246996249"/>
      <w:bookmarkStart w:id="829" w:name="_Toc246996992"/>
      <w:bookmarkStart w:id="830" w:name="_Toc247085764"/>
      <w:bookmarkStart w:id="831" w:name="_Toc396477178"/>
      <w:bookmarkStart w:id="832" w:name="_Toc397779381"/>
      <w:bookmarkStart w:id="833" w:name="_Toc397779485"/>
      <w:bookmarkStart w:id="834" w:name="_Toc397779688"/>
      <w:bookmarkStart w:id="835" w:name="_Toc397779894"/>
      <w:r w:rsidRPr="00AA6C2C">
        <w:rPr>
          <w:rFonts w:hint="eastAsia"/>
        </w:rPr>
        <w:t xml:space="preserve">3.2 </w:t>
      </w:r>
      <w:r w:rsidRPr="00AA6C2C">
        <w:rPr>
          <w:rFonts w:hint="eastAsia"/>
        </w:rPr>
        <w:t>详细评审</w:t>
      </w:r>
      <w:bookmarkEnd w:id="824"/>
      <w:bookmarkEnd w:id="825"/>
      <w:bookmarkEnd w:id="826"/>
      <w:bookmarkEnd w:id="827"/>
      <w:bookmarkEnd w:id="828"/>
      <w:bookmarkEnd w:id="829"/>
      <w:bookmarkEnd w:id="830"/>
      <w:bookmarkEnd w:id="831"/>
      <w:bookmarkEnd w:id="832"/>
      <w:bookmarkEnd w:id="833"/>
      <w:bookmarkEnd w:id="834"/>
      <w:bookmarkEnd w:id="835"/>
    </w:p>
    <w:p w:rsidR="0044366E" w:rsidRPr="00AA6C2C" w:rsidRDefault="0044366E" w:rsidP="0044366E">
      <w:pPr>
        <w:spacing w:line="440" w:lineRule="exact"/>
        <w:ind w:firstLineChars="200" w:firstLine="420"/>
      </w:pPr>
      <w:r w:rsidRPr="00AA6C2C">
        <w:rPr>
          <w:rFonts w:hint="eastAsia"/>
        </w:rPr>
        <w:t xml:space="preserve">3.2.1 </w:t>
      </w:r>
      <w:r w:rsidRPr="00AA6C2C">
        <w:rPr>
          <w:rFonts w:hint="eastAsia"/>
        </w:rPr>
        <w:t>评标委员会按本章第</w:t>
      </w:r>
      <w:r w:rsidRPr="00AA6C2C">
        <w:rPr>
          <w:rFonts w:hint="eastAsia"/>
        </w:rPr>
        <w:t>2.3</w:t>
      </w:r>
      <w:r w:rsidRPr="00AA6C2C">
        <w:rPr>
          <w:rFonts w:hint="eastAsia"/>
        </w:rPr>
        <w:t>款规定的量化因素和分值进行打分，并计算出综合评审</w:t>
      </w:r>
      <w:r w:rsidRPr="00AA6C2C">
        <w:rPr>
          <w:rFonts w:hint="eastAsia"/>
        </w:rPr>
        <w:lastRenderedPageBreak/>
        <w:t>得分。</w:t>
      </w:r>
    </w:p>
    <w:p w:rsidR="0044366E" w:rsidRPr="00AA6C2C" w:rsidRDefault="0044366E" w:rsidP="0044366E">
      <w:pPr>
        <w:spacing w:line="440" w:lineRule="exact"/>
        <w:ind w:firstLineChars="342" w:firstLine="718"/>
      </w:pPr>
      <w:r w:rsidRPr="00AA6C2C">
        <w:rPr>
          <w:rFonts w:hint="eastAsia"/>
        </w:rPr>
        <w:t>（</w:t>
      </w:r>
      <w:r w:rsidRPr="00AA6C2C">
        <w:rPr>
          <w:rFonts w:hint="eastAsia"/>
        </w:rPr>
        <w:t>1</w:t>
      </w:r>
      <w:r w:rsidRPr="00AA6C2C">
        <w:rPr>
          <w:rFonts w:hint="eastAsia"/>
        </w:rPr>
        <w:t>）按本章第</w:t>
      </w:r>
      <w:r w:rsidRPr="00AA6C2C">
        <w:rPr>
          <w:rFonts w:hint="eastAsia"/>
        </w:rPr>
        <w:t>2.2.3</w:t>
      </w:r>
      <w:r w:rsidRPr="00AA6C2C">
        <w:rPr>
          <w:rFonts w:hint="eastAsia"/>
        </w:rPr>
        <w:t>目规定的评审因素和分值对投标报价计算出得分</w:t>
      </w:r>
      <w:r w:rsidRPr="00AA6C2C">
        <w:rPr>
          <w:rFonts w:hint="eastAsia"/>
        </w:rPr>
        <w:t>A</w:t>
      </w:r>
      <w:r w:rsidRPr="00AA6C2C">
        <w:rPr>
          <w:rFonts w:hint="eastAsia"/>
        </w:rPr>
        <w:t>；</w:t>
      </w:r>
    </w:p>
    <w:p w:rsidR="0044366E" w:rsidRPr="00AA6C2C" w:rsidRDefault="0044366E" w:rsidP="0044366E">
      <w:pPr>
        <w:spacing w:line="440" w:lineRule="exact"/>
        <w:ind w:firstLineChars="342" w:firstLine="718"/>
      </w:pPr>
      <w:r w:rsidRPr="00AA6C2C">
        <w:rPr>
          <w:rFonts w:hint="eastAsia"/>
        </w:rPr>
        <w:t>（</w:t>
      </w:r>
      <w:r w:rsidRPr="00AA6C2C">
        <w:rPr>
          <w:rFonts w:hint="eastAsia"/>
        </w:rPr>
        <w:t>2</w:t>
      </w:r>
      <w:r w:rsidRPr="00AA6C2C">
        <w:rPr>
          <w:rFonts w:hint="eastAsia"/>
        </w:rPr>
        <w:t>）按本章第</w:t>
      </w:r>
      <w:r w:rsidRPr="00AA6C2C">
        <w:rPr>
          <w:rFonts w:hint="eastAsia"/>
        </w:rPr>
        <w:t>2.3.1</w:t>
      </w:r>
      <w:r w:rsidRPr="00AA6C2C">
        <w:rPr>
          <w:rFonts w:hint="eastAsia"/>
        </w:rPr>
        <w:t>目规定的评审因素和分值对技术要求计算出得分</w:t>
      </w:r>
      <w:r w:rsidRPr="00AA6C2C">
        <w:rPr>
          <w:rFonts w:hint="eastAsia"/>
        </w:rPr>
        <w:t>B</w:t>
      </w:r>
      <w:r w:rsidRPr="00AA6C2C">
        <w:rPr>
          <w:rFonts w:hint="eastAsia"/>
        </w:rPr>
        <w:t>；</w:t>
      </w:r>
    </w:p>
    <w:p w:rsidR="0044366E" w:rsidRPr="00AA6C2C" w:rsidRDefault="0044366E" w:rsidP="0044366E">
      <w:pPr>
        <w:spacing w:line="440" w:lineRule="exact"/>
        <w:ind w:firstLineChars="342" w:firstLine="718"/>
      </w:pPr>
      <w:r w:rsidRPr="00AA6C2C">
        <w:rPr>
          <w:rFonts w:hint="eastAsia"/>
        </w:rPr>
        <w:t>（</w:t>
      </w:r>
      <w:r w:rsidRPr="00AA6C2C">
        <w:rPr>
          <w:rFonts w:hint="eastAsia"/>
        </w:rPr>
        <w:t>3</w:t>
      </w:r>
      <w:r w:rsidRPr="00AA6C2C">
        <w:rPr>
          <w:rFonts w:hint="eastAsia"/>
        </w:rPr>
        <w:t>）按本章第</w:t>
      </w:r>
      <w:r w:rsidRPr="00AA6C2C">
        <w:rPr>
          <w:rFonts w:hint="eastAsia"/>
        </w:rPr>
        <w:t>2.3.2</w:t>
      </w:r>
      <w:r w:rsidRPr="00AA6C2C">
        <w:rPr>
          <w:rFonts w:hint="eastAsia"/>
        </w:rPr>
        <w:t>目规定的评审因素和分值对商务要求计算出得分</w:t>
      </w:r>
      <w:r w:rsidRPr="00AA6C2C">
        <w:rPr>
          <w:rFonts w:hint="eastAsia"/>
        </w:rPr>
        <w:t>C</w:t>
      </w:r>
      <w:r w:rsidRPr="00AA6C2C">
        <w:rPr>
          <w:rFonts w:hint="eastAsia"/>
        </w:rPr>
        <w:t>；</w:t>
      </w:r>
    </w:p>
    <w:p w:rsidR="0044366E" w:rsidRPr="00AA6C2C" w:rsidRDefault="0044366E" w:rsidP="0044366E">
      <w:pPr>
        <w:spacing w:line="440" w:lineRule="exact"/>
        <w:ind w:firstLineChars="342" w:firstLine="718"/>
      </w:pPr>
      <w:r w:rsidRPr="00AA6C2C">
        <w:rPr>
          <w:rFonts w:hint="eastAsia"/>
        </w:rPr>
        <w:t>（</w:t>
      </w:r>
      <w:r w:rsidRPr="00AA6C2C">
        <w:rPr>
          <w:rFonts w:hint="eastAsia"/>
        </w:rPr>
        <w:t>4</w:t>
      </w:r>
      <w:r w:rsidRPr="00AA6C2C">
        <w:rPr>
          <w:rFonts w:hint="eastAsia"/>
        </w:rPr>
        <w:t>）按本章第</w:t>
      </w:r>
      <w:r w:rsidRPr="00AA6C2C">
        <w:rPr>
          <w:rFonts w:hint="eastAsia"/>
        </w:rPr>
        <w:t>2.3.3</w:t>
      </w:r>
      <w:r w:rsidRPr="00AA6C2C">
        <w:rPr>
          <w:rFonts w:hint="eastAsia"/>
        </w:rPr>
        <w:t>目规定的评审因素和分值对其他部分计算出得分</w:t>
      </w:r>
      <w:r w:rsidRPr="00AA6C2C">
        <w:rPr>
          <w:rFonts w:hint="eastAsia"/>
        </w:rPr>
        <w:t>D</w:t>
      </w:r>
      <w:r w:rsidRPr="00AA6C2C">
        <w:rPr>
          <w:rFonts w:hint="eastAsia"/>
        </w:rPr>
        <w:t>。</w:t>
      </w:r>
    </w:p>
    <w:p w:rsidR="0044366E" w:rsidRPr="00AA6C2C" w:rsidRDefault="0044366E" w:rsidP="0044366E">
      <w:pPr>
        <w:spacing w:line="440" w:lineRule="exact"/>
        <w:ind w:firstLineChars="200" w:firstLine="420"/>
      </w:pPr>
      <w:r w:rsidRPr="00AA6C2C">
        <w:rPr>
          <w:rFonts w:hint="eastAsia"/>
        </w:rPr>
        <w:t xml:space="preserve">3.2.2 </w:t>
      </w:r>
      <w:r w:rsidRPr="00AA6C2C">
        <w:rPr>
          <w:rFonts w:hint="eastAsia"/>
        </w:rPr>
        <w:t>评分分值计算保留小数点后两位，小数点后第三位“四舍五入”。</w:t>
      </w:r>
    </w:p>
    <w:p w:rsidR="0044366E" w:rsidRPr="00AA6C2C" w:rsidRDefault="0044366E" w:rsidP="0044366E">
      <w:pPr>
        <w:spacing w:line="440" w:lineRule="exact"/>
        <w:ind w:firstLineChars="200" w:firstLine="420"/>
      </w:pPr>
      <w:r w:rsidRPr="00AA6C2C">
        <w:rPr>
          <w:rFonts w:hint="eastAsia"/>
        </w:rPr>
        <w:t xml:space="preserve">3.2.3 </w:t>
      </w:r>
      <w:r w:rsidRPr="00AA6C2C">
        <w:rPr>
          <w:rFonts w:hint="eastAsia"/>
        </w:rPr>
        <w:t>投标人得分</w:t>
      </w:r>
      <w:r w:rsidRPr="00AA6C2C">
        <w:rPr>
          <w:rFonts w:hint="eastAsia"/>
        </w:rPr>
        <w:t>=A+B+C+D</w:t>
      </w:r>
      <w:r w:rsidRPr="00AA6C2C">
        <w:rPr>
          <w:rFonts w:hint="eastAsia"/>
        </w:rPr>
        <w:t>。</w:t>
      </w:r>
    </w:p>
    <w:p w:rsidR="0044366E" w:rsidRPr="00AA6C2C" w:rsidRDefault="0044366E" w:rsidP="0044366E">
      <w:pPr>
        <w:spacing w:line="440" w:lineRule="exact"/>
        <w:ind w:firstLineChars="200" w:firstLine="420"/>
      </w:pPr>
      <w:r w:rsidRPr="00AA6C2C">
        <w:rPr>
          <w:rFonts w:hint="eastAsia"/>
        </w:rPr>
        <w:t xml:space="preserve">3.2.4 </w:t>
      </w:r>
      <w:r w:rsidRPr="00AA6C2C">
        <w:rPr>
          <w:rFonts w:hint="eastAsia"/>
        </w:rPr>
        <w:t>评标委员会发现投标人的报价明显低于其他投标报价，或者在设有标底时明显低于标底，使得其投标报价可能低于其成本的，应当要求该投标人</w:t>
      </w:r>
      <w:proofErr w:type="gramStart"/>
      <w:r w:rsidRPr="00AA6C2C">
        <w:rPr>
          <w:rFonts w:hint="eastAsia"/>
        </w:rPr>
        <w:t>作出</w:t>
      </w:r>
      <w:proofErr w:type="gramEnd"/>
      <w:r w:rsidRPr="00AA6C2C">
        <w:rPr>
          <w:rFonts w:hint="eastAsia"/>
        </w:rPr>
        <w:t>书面说明并提供相应的证明材料。投标人不能合理说明或者不能提供相应证明材料的，评标委员会应当认定该投标人以低于成本报价竞标，作无效投标处理。</w:t>
      </w:r>
    </w:p>
    <w:p w:rsidR="0044366E" w:rsidRPr="00AA6C2C" w:rsidRDefault="0044366E" w:rsidP="0044366E">
      <w:pPr>
        <w:pStyle w:val="3"/>
        <w:spacing w:line="440" w:lineRule="exact"/>
      </w:pPr>
      <w:bookmarkStart w:id="836" w:name="_Toc144974575"/>
      <w:bookmarkStart w:id="837" w:name="_Toc152042385"/>
      <w:bookmarkStart w:id="838" w:name="_Toc152045607"/>
      <w:bookmarkStart w:id="839" w:name="_Toc179632625"/>
      <w:bookmarkStart w:id="840" w:name="_Toc246996250"/>
      <w:bookmarkStart w:id="841" w:name="_Toc246996993"/>
      <w:bookmarkStart w:id="842" w:name="_Toc247085765"/>
      <w:bookmarkStart w:id="843" w:name="_Toc396477179"/>
      <w:bookmarkStart w:id="844" w:name="_Toc397779382"/>
      <w:bookmarkStart w:id="845" w:name="_Toc397779486"/>
      <w:bookmarkStart w:id="846" w:name="_Toc397779689"/>
      <w:bookmarkStart w:id="847" w:name="_Toc397779895"/>
      <w:r w:rsidRPr="00AA6C2C">
        <w:rPr>
          <w:rFonts w:hint="eastAsia"/>
        </w:rPr>
        <w:t xml:space="preserve">3.3 </w:t>
      </w:r>
      <w:r w:rsidRPr="00AA6C2C">
        <w:rPr>
          <w:rFonts w:hint="eastAsia"/>
        </w:rPr>
        <w:t>投标文件的澄清</w:t>
      </w:r>
      <w:bookmarkEnd w:id="836"/>
      <w:r w:rsidRPr="00AA6C2C">
        <w:rPr>
          <w:rFonts w:hint="eastAsia"/>
        </w:rPr>
        <w:t>和补正</w:t>
      </w:r>
      <w:bookmarkEnd w:id="837"/>
      <w:bookmarkEnd w:id="838"/>
      <w:bookmarkEnd w:id="839"/>
      <w:bookmarkEnd w:id="840"/>
      <w:bookmarkEnd w:id="841"/>
      <w:bookmarkEnd w:id="842"/>
      <w:bookmarkEnd w:id="843"/>
      <w:bookmarkEnd w:id="844"/>
      <w:bookmarkEnd w:id="845"/>
      <w:bookmarkEnd w:id="846"/>
      <w:bookmarkEnd w:id="847"/>
    </w:p>
    <w:p w:rsidR="0044366E" w:rsidRPr="00AA6C2C" w:rsidRDefault="0044366E" w:rsidP="0044366E">
      <w:pPr>
        <w:spacing w:line="440" w:lineRule="exact"/>
        <w:ind w:firstLineChars="200" w:firstLine="420"/>
      </w:pPr>
      <w:r w:rsidRPr="00AA6C2C">
        <w:rPr>
          <w:rFonts w:hint="eastAsia"/>
        </w:rPr>
        <w:t>3.3.1</w:t>
      </w:r>
      <w:r w:rsidRPr="00AA6C2C">
        <w:rPr>
          <w:rFonts w:hint="eastAsia"/>
        </w:rPr>
        <w:t>在评标过程中，评标委员会可以书面形式要求投标人对所提交投标文件中不明确的内容进行书面澄清或说明，或者对细微偏差进行补正。评标委员会不接受投标人主动提出的澄清、说明或补正。</w:t>
      </w:r>
    </w:p>
    <w:p w:rsidR="0044366E" w:rsidRPr="00AA6C2C" w:rsidRDefault="0044366E" w:rsidP="0044366E">
      <w:pPr>
        <w:spacing w:line="440" w:lineRule="exact"/>
        <w:ind w:firstLineChars="200" w:firstLine="420"/>
      </w:pPr>
      <w:r w:rsidRPr="00AA6C2C">
        <w:rPr>
          <w:rFonts w:hint="eastAsia"/>
        </w:rPr>
        <w:t xml:space="preserve">3.3.2 </w:t>
      </w:r>
      <w:r w:rsidRPr="00AA6C2C">
        <w:rPr>
          <w:rFonts w:hint="eastAsia"/>
        </w:rPr>
        <w:t>澄清、说明和补正不得改变投标文件的实质性内容。投标人的书面澄清、说明和补正属于投标文件的组成部分。</w:t>
      </w:r>
    </w:p>
    <w:p w:rsidR="0044366E" w:rsidRPr="00AA6C2C" w:rsidRDefault="0044366E" w:rsidP="0044366E">
      <w:pPr>
        <w:spacing w:line="440" w:lineRule="exact"/>
        <w:ind w:firstLineChars="200" w:firstLine="420"/>
      </w:pPr>
      <w:r w:rsidRPr="00AA6C2C">
        <w:rPr>
          <w:rFonts w:hint="eastAsia"/>
        </w:rPr>
        <w:t xml:space="preserve">3.3.3 </w:t>
      </w:r>
      <w:r w:rsidRPr="00AA6C2C">
        <w:rPr>
          <w:rFonts w:hint="eastAsia"/>
        </w:rPr>
        <w:t>评标委员会对投标人提交的澄清、说明或补正有疑问的，可以要求投标人进一步澄清、说明或补正，直至满足评标委员会的要求。</w:t>
      </w:r>
    </w:p>
    <w:p w:rsidR="0044366E" w:rsidRPr="00AA6C2C" w:rsidRDefault="0044366E" w:rsidP="0044366E">
      <w:pPr>
        <w:pStyle w:val="3"/>
        <w:spacing w:line="440" w:lineRule="exact"/>
      </w:pPr>
      <w:bookmarkStart w:id="848" w:name="_Toc144974576"/>
      <w:bookmarkStart w:id="849" w:name="_Toc152042386"/>
      <w:bookmarkStart w:id="850" w:name="_Toc152045608"/>
      <w:bookmarkStart w:id="851" w:name="_Toc179632626"/>
      <w:bookmarkStart w:id="852" w:name="_Toc246996251"/>
      <w:bookmarkStart w:id="853" w:name="_Toc246996994"/>
      <w:bookmarkStart w:id="854" w:name="_Toc247085766"/>
      <w:bookmarkStart w:id="855" w:name="_Toc396477180"/>
      <w:bookmarkStart w:id="856" w:name="_Toc397779383"/>
      <w:bookmarkStart w:id="857" w:name="_Toc397779487"/>
      <w:bookmarkStart w:id="858" w:name="_Toc397779690"/>
      <w:bookmarkStart w:id="859" w:name="_Toc397779896"/>
      <w:r w:rsidRPr="00AA6C2C">
        <w:rPr>
          <w:rFonts w:hint="eastAsia"/>
        </w:rPr>
        <w:t xml:space="preserve">3.4 </w:t>
      </w:r>
      <w:r w:rsidRPr="00AA6C2C">
        <w:rPr>
          <w:rFonts w:hint="eastAsia"/>
        </w:rPr>
        <w:t>评标结果</w:t>
      </w:r>
      <w:bookmarkEnd w:id="848"/>
      <w:bookmarkEnd w:id="849"/>
      <w:bookmarkEnd w:id="850"/>
      <w:bookmarkEnd w:id="851"/>
      <w:bookmarkEnd w:id="852"/>
      <w:bookmarkEnd w:id="853"/>
      <w:bookmarkEnd w:id="854"/>
      <w:bookmarkEnd w:id="855"/>
      <w:bookmarkEnd w:id="856"/>
      <w:bookmarkEnd w:id="857"/>
      <w:bookmarkEnd w:id="858"/>
      <w:bookmarkEnd w:id="859"/>
    </w:p>
    <w:p w:rsidR="0044366E" w:rsidRPr="00AA6C2C" w:rsidRDefault="0044366E" w:rsidP="0044366E">
      <w:pPr>
        <w:spacing w:line="440" w:lineRule="exact"/>
        <w:ind w:firstLineChars="200" w:firstLine="420"/>
      </w:pPr>
      <w:r w:rsidRPr="00AA6C2C">
        <w:rPr>
          <w:rFonts w:hint="eastAsia"/>
        </w:rPr>
        <w:t>3.4.1</w:t>
      </w:r>
      <w:r w:rsidRPr="00AA6C2C">
        <w:rPr>
          <w:rFonts w:hint="eastAsia"/>
        </w:rPr>
        <w:t>评标委员会按照得分由高到低的顺序推荐中标候选人。</w:t>
      </w:r>
    </w:p>
    <w:p w:rsidR="0044366E" w:rsidRPr="00AA6C2C" w:rsidRDefault="0044366E" w:rsidP="0044366E">
      <w:pPr>
        <w:spacing w:line="440" w:lineRule="exact"/>
        <w:ind w:firstLineChars="200" w:firstLine="420"/>
        <w:rPr>
          <w:szCs w:val="21"/>
        </w:rPr>
      </w:pPr>
      <w:r w:rsidRPr="00AA6C2C">
        <w:rPr>
          <w:rFonts w:hint="eastAsia"/>
        </w:rPr>
        <w:t xml:space="preserve">3.4.2 </w:t>
      </w:r>
      <w:r w:rsidRPr="00AA6C2C">
        <w:rPr>
          <w:rFonts w:hint="eastAsia"/>
        </w:rPr>
        <w:t>评标委员会完成评标后，向招标人提交书面评标报告。</w:t>
      </w:r>
      <w:r w:rsidRPr="00AA6C2C">
        <w:rPr>
          <w:rFonts w:ascii="楷体_GB2312" w:eastAsia="楷体_GB2312" w:hAnsi="宋体"/>
          <w:szCs w:val="21"/>
        </w:rPr>
        <w:br w:type="page"/>
      </w:r>
    </w:p>
    <w:p w:rsidR="0044366E" w:rsidRPr="00AA6C2C" w:rsidRDefault="0044366E" w:rsidP="0044366E">
      <w:pPr>
        <w:pStyle w:val="1"/>
        <w:jc w:val="center"/>
      </w:pPr>
      <w:bookmarkStart w:id="860" w:name="_Toc144974855"/>
      <w:bookmarkStart w:id="861" w:name="_Toc152042575"/>
      <w:bookmarkStart w:id="862" w:name="_Toc152045786"/>
      <w:bookmarkStart w:id="863" w:name="_Toc179632806"/>
      <w:bookmarkStart w:id="864" w:name="_Toc246996354"/>
      <w:bookmarkStart w:id="865" w:name="_Toc246997097"/>
      <w:bookmarkStart w:id="866" w:name="_Toc247085872"/>
      <w:bookmarkStart w:id="867" w:name="_Toc396477284"/>
      <w:bookmarkStart w:id="868" w:name="_Toc397779384"/>
      <w:bookmarkStart w:id="869" w:name="_Toc397779488"/>
      <w:bookmarkStart w:id="870" w:name="_Toc397779691"/>
      <w:bookmarkStart w:id="871" w:name="_Toc397779897"/>
      <w:bookmarkStart w:id="872" w:name="_Toc397780059"/>
      <w:bookmarkStart w:id="873" w:name="_Toc397780159"/>
      <w:bookmarkStart w:id="874" w:name="_Toc423525791"/>
      <w:r w:rsidRPr="00AA6C2C">
        <w:rPr>
          <w:rFonts w:hint="eastAsia"/>
        </w:rPr>
        <w:lastRenderedPageBreak/>
        <w:t>第四章</w:t>
      </w:r>
      <w:r w:rsidRPr="00AA6C2C">
        <w:rPr>
          <w:rFonts w:hint="eastAsia"/>
        </w:rPr>
        <w:t xml:space="preserve">  </w:t>
      </w:r>
      <w:r w:rsidRPr="00AA6C2C">
        <w:rPr>
          <w:rFonts w:hint="eastAsia"/>
        </w:rPr>
        <w:t>投标文件格式</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44366E" w:rsidRPr="00AA6C2C" w:rsidRDefault="0044366E" w:rsidP="0044366E">
      <w:pPr>
        <w:widowControl/>
        <w:spacing w:line="500" w:lineRule="exact"/>
        <w:ind w:left="780" w:hanging="360"/>
        <w:rPr>
          <w:bCs/>
          <w:szCs w:val="21"/>
        </w:rPr>
      </w:pPr>
      <w:r w:rsidRPr="00AA6C2C">
        <w:rPr>
          <w:rFonts w:hint="eastAsia"/>
          <w:bCs/>
          <w:szCs w:val="21"/>
        </w:rPr>
        <w:t>[</w:t>
      </w:r>
      <w:r w:rsidRPr="00AA6C2C">
        <w:rPr>
          <w:rFonts w:hint="eastAsia"/>
          <w:bCs/>
          <w:szCs w:val="21"/>
        </w:rPr>
        <w:t>投标文件封面格式</w:t>
      </w:r>
      <w:r w:rsidRPr="00AA6C2C">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44366E" w:rsidRPr="00AA6C2C" w:rsidTr="0044366E">
        <w:trPr>
          <w:trHeight w:val="11189"/>
          <w:jc w:val="center"/>
        </w:trPr>
        <w:tc>
          <w:tcPr>
            <w:tcW w:w="8251" w:type="dxa"/>
          </w:tcPr>
          <w:p w:rsidR="0044366E" w:rsidRPr="00AA6C2C" w:rsidRDefault="0044366E" w:rsidP="0044366E">
            <w:pPr>
              <w:tabs>
                <w:tab w:val="left" w:pos="720"/>
                <w:tab w:val="left" w:pos="8295"/>
              </w:tabs>
              <w:ind w:left="1303" w:hanging="883"/>
              <w:jc w:val="center"/>
              <w:rPr>
                <w:rFonts w:ascii="宋体" w:hAnsi="宋体"/>
                <w:b/>
                <w:kern w:val="0"/>
                <w:sz w:val="44"/>
              </w:rPr>
            </w:pPr>
          </w:p>
          <w:p w:rsidR="0044366E" w:rsidRPr="00AA6C2C" w:rsidRDefault="0044366E" w:rsidP="0044366E">
            <w:pPr>
              <w:spacing w:line="360" w:lineRule="auto"/>
              <w:ind w:left="420" w:firstLineChars="200" w:firstLine="640"/>
              <w:rPr>
                <w:rFonts w:ascii="黑体" w:eastAsia="黑体"/>
                <w:sz w:val="32"/>
                <w:szCs w:val="32"/>
              </w:rPr>
            </w:pPr>
            <w:r w:rsidRPr="00AA6C2C">
              <w:rPr>
                <w:rFonts w:ascii="黑体" w:eastAsia="黑体" w:hint="eastAsia"/>
                <w:sz w:val="32"/>
                <w:szCs w:val="32"/>
              </w:rPr>
              <w:t>项目编号：</w:t>
            </w:r>
            <w:r w:rsidRPr="00AA6C2C">
              <w:rPr>
                <w:rFonts w:ascii="黑体" w:eastAsia="黑体" w:hint="eastAsia"/>
                <w:sz w:val="32"/>
                <w:szCs w:val="32"/>
                <w:u w:val="single"/>
              </w:rPr>
              <w:t xml:space="preserve">                        </w:t>
            </w:r>
          </w:p>
          <w:p w:rsidR="0044366E" w:rsidRPr="00AA6C2C" w:rsidRDefault="0044366E" w:rsidP="0044366E">
            <w:pPr>
              <w:spacing w:line="360" w:lineRule="auto"/>
              <w:ind w:left="420" w:firstLineChars="200" w:firstLine="640"/>
              <w:rPr>
                <w:rFonts w:ascii="黑体" w:eastAsia="黑体"/>
                <w:sz w:val="32"/>
                <w:szCs w:val="32"/>
                <w:u w:val="single"/>
              </w:rPr>
            </w:pPr>
            <w:r w:rsidRPr="00AA6C2C">
              <w:rPr>
                <w:rFonts w:ascii="黑体" w:eastAsia="黑体" w:hint="eastAsia"/>
                <w:sz w:val="32"/>
                <w:szCs w:val="32"/>
              </w:rPr>
              <w:t>项目名称：</w:t>
            </w:r>
            <w:r w:rsidRPr="00AA6C2C">
              <w:rPr>
                <w:rFonts w:ascii="黑体" w:eastAsia="黑体" w:hint="eastAsia"/>
                <w:sz w:val="32"/>
                <w:szCs w:val="32"/>
                <w:u w:val="single"/>
              </w:rPr>
              <w:t xml:space="preserve">                        </w:t>
            </w:r>
          </w:p>
          <w:p w:rsidR="0044366E" w:rsidRPr="00AA6C2C" w:rsidRDefault="0044366E" w:rsidP="0044366E">
            <w:pPr>
              <w:spacing w:line="360" w:lineRule="auto"/>
              <w:ind w:left="420" w:firstLineChars="300" w:firstLine="840"/>
              <w:rPr>
                <w:rFonts w:ascii="黑体" w:eastAsia="黑体"/>
                <w:sz w:val="28"/>
                <w:szCs w:val="28"/>
                <w:u w:val="single"/>
              </w:rPr>
            </w:pPr>
          </w:p>
          <w:p w:rsidR="0044366E" w:rsidRPr="00AA6C2C" w:rsidRDefault="0044366E" w:rsidP="0044366E">
            <w:pPr>
              <w:spacing w:line="360" w:lineRule="auto"/>
              <w:ind w:left="420" w:firstLineChars="300" w:firstLine="840"/>
              <w:rPr>
                <w:rFonts w:ascii="黑体" w:eastAsia="黑体"/>
                <w:sz w:val="28"/>
                <w:szCs w:val="28"/>
              </w:rPr>
            </w:pPr>
          </w:p>
          <w:p w:rsidR="0044366E" w:rsidRPr="00AA6C2C" w:rsidRDefault="0044366E" w:rsidP="0044366E">
            <w:pPr>
              <w:spacing w:line="360" w:lineRule="auto"/>
              <w:ind w:left="420" w:firstLineChars="300" w:firstLine="840"/>
              <w:rPr>
                <w:rFonts w:ascii="黑体" w:eastAsia="黑体"/>
                <w:sz w:val="28"/>
                <w:szCs w:val="28"/>
              </w:rPr>
            </w:pPr>
          </w:p>
          <w:p w:rsidR="0044366E" w:rsidRPr="00AA6C2C" w:rsidRDefault="0044366E" w:rsidP="0044366E">
            <w:pPr>
              <w:spacing w:line="360" w:lineRule="auto"/>
              <w:ind w:left="2100" w:hanging="1680"/>
              <w:jc w:val="center"/>
              <w:rPr>
                <w:rFonts w:ascii="黑体" w:eastAsia="黑体"/>
                <w:sz w:val="84"/>
                <w:szCs w:val="84"/>
              </w:rPr>
            </w:pPr>
            <w:r w:rsidRPr="00AA6C2C">
              <w:rPr>
                <w:rFonts w:ascii="黑体" w:eastAsia="黑体" w:hint="eastAsia"/>
                <w:sz w:val="84"/>
                <w:szCs w:val="84"/>
              </w:rPr>
              <w:t>投标文件</w:t>
            </w:r>
          </w:p>
          <w:p w:rsidR="0044366E" w:rsidRPr="00AA6C2C" w:rsidRDefault="0044366E" w:rsidP="0044366E">
            <w:pPr>
              <w:ind w:firstLineChars="5" w:firstLine="15"/>
              <w:jc w:val="center"/>
              <w:rPr>
                <w:sz w:val="31"/>
              </w:rPr>
            </w:pPr>
          </w:p>
          <w:p w:rsidR="0044366E" w:rsidRPr="00AA6C2C" w:rsidRDefault="0044366E" w:rsidP="0044366E">
            <w:pPr>
              <w:ind w:firstLineChars="5" w:firstLine="15"/>
              <w:jc w:val="center"/>
              <w:rPr>
                <w:sz w:val="31"/>
              </w:rPr>
            </w:pPr>
          </w:p>
          <w:p w:rsidR="0044366E" w:rsidRPr="00AA6C2C" w:rsidRDefault="0044366E" w:rsidP="0044366E">
            <w:pPr>
              <w:rPr>
                <w:rFonts w:ascii="宋体" w:hAnsi="宋体"/>
                <w:b/>
                <w:bCs/>
                <w:sz w:val="28"/>
              </w:rPr>
            </w:pPr>
          </w:p>
          <w:p w:rsidR="0044366E" w:rsidRPr="00AA6C2C" w:rsidRDefault="0044366E" w:rsidP="0044366E">
            <w:pPr>
              <w:jc w:val="center"/>
              <w:rPr>
                <w:rFonts w:ascii="宋体" w:hAnsi="宋体"/>
                <w:b/>
                <w:bCs/>
                <w:sz w:val="28"/>
                <w:u w:val="single"/>
              </w:rPr>
            </w:pPr>
            <w:r w:rsidRPr="00AA6C2C">
              <w:rPr>
                <w:rFonts w:ascii="宋体" w:hAnsi="宋体" w:hint="eastAsia"/>
                <w:b/>
                <w:bCs/>
                <w:sz w:val="28"/>
              </w:rPr>
              <w:t>投标人：</w:t>
            </w:r>
            <w:r w:rsidRPr="00AA6C2C">
              <w:rPr>
                <w:rFonts w:ascii="宋体" w:hAnsi="宋体" w:hint="eastAsia"/>
                <w:b/>
                <w:bCs/>
                <w:sz w:val="28"/>
                <w:u w:val="single"/>
              </w:rPr>
              <w:t xml:space="preserve">                      (盖单位章)</w:t>
            </w:r>
          </w:p>
          <w:p w:rsidR="0044366E" w:rsidRPr="00AA6C2C" w:rsidRDefault="0044366E" w:rsidP="0044366E">
            <w:pPr>
              <w:ind w:left="420" w:firstLineChars="597" w:firstLine="1678"/>
              <w:jc w:val="center"/>
              <w:rPr>
                <w:rFonts w:ascii="宋体" w:hAnsi="宋体"/>
                <w:b/>
                <w:bCs/>
                <w:sz w:val="28"/>
                <w:u w:val="single"/>
              </w:rPr>
            </w:pPr>
          </w:p>
          <w:p w:rsidR="0044366E" w:rsidRPr="00AA6C2C" w:rsidRDefault="0044366E" w:rsidP="0044366E">
            <w:pPr>
              <w:jc w:val="center"/>
              <w:rPr>
                <w:rFonts w:ascii="宋体" w:hAnsi="宋体"/>
                <w:b/>
                <w:bCs/>
                <w:sz w:val="28"/>
                <w:u w:val="single"/>
              </w:rPr>
            </w:pPr>
            <w:r w:rsidRPr="00AA6C2C">
              <w:rPr>
                <w:rFonts w:ascii="宋体" w:hAnsi="宋体" w:hint="eastAsia"/>
                <w:b/>
                <w:bCs/>
                <w:sz w:val="28"/>
              </w:rPr>
              <w:t>法定代表人或其授权代表：</w:t>
            </w:r>
            <w:r w:rsidRPr="00AA6C2C">
              <w:rPr>
                <w:rFonts w:ascii="宋体" w:hAnsi="宋体" w:hint="eastAsia"/>
                <w:b/>
                <w:bCs/>
                <w:sz w:val="28"/>
                <w:u w:val="single"/>
              </w:rPr>
              <w:t xml:space="preserve">           ( 签字)</w:t>
            </w:r>
          </w:p>
          <w:p w:rsidR="0044366E" w:rsidRPr="00AA6C2C" w:rsidRDefault="0044366E" w:rsidP="0044366E">
            <w:pPr>
              <w:ind w:left="420" w:firstLineChars="597" w:firstLine="1678"/>
              <w:rPr>
                <w:rFonts w:ascii="宋体" w:hAnsi="宋体"/>
                <w:b/>
                <w:bCs/>
                <w:sz w:val="28"/>
                <w:u w:val="single"/>
              </w:rPr>
            </w:pPr>
          </w:p>
          <w:p w:rsidR="0044366E" w:rsidRPr="00AA6C2C" w:rsidRDefault="0044366E" w:rsidP="0044366E">
            <w:pPr>
              <w:ind w:firstLineChars="2" w:firstLine="6"/>
              <w:jc w:val="center"/>
              <w:rPr>
                <w:rFonts w:ascii="宋体" w:hAnsi="宋体"/>
                <w:b/>
                <w:bCs/>
                <w:sz w:val="28"/>
              </w:rPr>
            </w:pPr>
            <w:r w:rsidRPr="00AA6C2C">
              <w:rPr>
                <w:rFonts w:ascii="宋体" w:hAnsi="宋体" w:hint="eastAsia"/>
                <w:b/>
                <w:bCs/>
                <w:sz w:val="28"/>
              </w:rPr>
              <w:t>日  期 ：  年  月  日</w:t>
            </w:r>
          </w:p>
        </w:tc>
      </w:tr>
    </w:tbl>
    <w:p w:rsidR="0044366E" w:rsidRPr="00AA6C2C" w:rsidRDefault="0044366E" w:rsidP="0044366E">
      <w:pPr>
        <w:widowControl/>
        <w:ind w:left="840" w:hanging="420"/>
      </w:pPr>
      <w:r w:rsidRPr="00AA6C2C">
        <w:br w:type="page"/>
      </w:r>
    </w:p>
    <w:p w:rsidR="0044366E" w:rsidRPr="00AA6C2C" w:rsidRDefault="0044366E" w:rsidP="0044366E">
      <w:pPr>
        <w:pStyle w:val="2"/>
        <w:jc w:val="center"/>
      </w:pPr>
      <w:bookmarkStart w:id="875" w:name="_Toc144974856"/>
      <w:bookmarkStart w:id="876" w:name="_Toc152042576"/>
      <w:bookmarkStart w:id="877" w:name="_Toc152045787"/>
      <w:bookmarkStart w:id="878" w:name="_Toc179632807"/>
      <w:bookmarkStart w:id="879" w:name="_Toc246996355"/>
      <w:bookmarkStart w:id="880" w:name="_Toc246997098"/>
      <w:bookmarkStart w:id="881" w:name="_Toc247085873"/>
      <w:bookmarkStart w:id="882" w:name="_Toc396477285"/>
      <w:bookmarkStart w:id="883" w:name="_Toc397779385"/>
      <w:bookmarkStart w:id="884" w:name="_Toc397779489"/>
      <w:bookmarkStart w:id="885" w:name="_Toc397779692"/>
      <w:bookmarkStart w:id="886" w:name="_Toc397779898"/>
      <w:bookmarkStart w:id="887" w:name="_Toc397780060"/>
      <w:bookmarkStart w:id="888" w:name="_Toc397780160"/>
      <w:bookmarkStart w:id="889" w:name="_Toc423525792"/>
      <w:r w:rsidRPr="00AA6C2C">
        <w:rPr>
          <w:rFonts w:hint="eastAsia"/>
        </w:rPr>
        <w:lastRenderedPageBreak/>
        <w:t>目</w:t>
      </w:r>
      <w:r w:rsidRPr="00AA6C2C">
        <w:rPr>
          <w:rFonts w:hint="eastAsia"/>
        </w:rPr>
        <w:t xml:space="preserve">    </w:t>
      </w:r>
      <w:r w:rsidRPr="00AA6C2C">
        <w:rPr>
          <w:rFonts w:hint="eastAsia"/>
        </w:rPr>
        <w:t>录</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44366E" w:rsidRPr="00AA6C2C" w:rsidRDefault="0044366E" w:rsidP="0044366E">
      <w:pPr>
        <w:spacing w:line="440" w:lineRule="exact"/>
      </w:pPr>
      <w:r w:rsidRPr="00AA6C2C">
        <w:rPr>
          <w:rFonts w:hint="eastAsia"/>
        </w:rPr>
        <w:t>一、投标函格式</w:t>
      </w:r>
    </w:p>
    <w:p w:rsidR="0044366E" w:rsidRPr="00AA6C2C" w:rsidRDefault="0044366E" w:rsidP="0044366E">
      <w:pPr>
        <w:spacing w:line="440" w:lineRule="exact"/>
      </w:pPr>
      <w:r w:rsidRPr="00AA6C2C">
        <w:rPr>
          <w:rFonts w:hint="eastAsia"/>
        </w:rPr>
        <w:t>二、开标一览表格式</w:t>
      </w:r>
    </w:p>
    <w:p w:rsidR="0044366E" w:rsidRPr="00AA6C2C" w:rsidRDefault="0044366E" w:rsidP="0044366E">
      <w:pPr>
        <w:spacing w:line="440" w:lineRule="exact"/>
      </w:pPr>
      <w:r w:rsidRPr="00AA6C2C">
        <w:rPr>
          <w:rFonts w:hint="eastAsia"/>
        </w:rPr>
        <w:t>三、报价明细表格式</w:t>
      </w:r>
    </w:p>
    <w:p w:rsidR="0044366E" w:rsidRPr="00AA6C2C" w:rsidRDefault="0044366E" w:rsidP="0044366E">
      <w:pPr>
        <w:spacing w:line="440" w:lineRule="exact"/>
      </w:pPr>
      <w:r w:rsidRPr="00AA6C2C">
        <w:rPr>
          <w:rFonts w:hint="eastAsia"/>
        </w:rPr>
        <w:t>四、技术规格偏离表格式</w:t>
      </w:r>
    </w:p>
    <w:p w:rsidR="0044366E" w:rsidRPr="00AA6C2C" w:rsidRDefault="0044366E" w:rsidP="0044366E">
      <w:pPr>
        <w:spacing w:line="440" w:lineRule="exact"/>
      </w:pPr>
      <w:r w:rsidRPr="00AA6C2C">
        <w:rPr>
          <w:rFonts w:hint="eastAsia"/>
        </w:rPr>
        <w:t>五、商务条款响应及偏离表格式</w:t>
      </w:r>
    </w:p>
    <w:p w:rsidR="0044366E" w:rsidRPr="00AA6C2C" w:rsidRDefault="0044366E" w:rsidP="0044366E">
      <w:pPr>
        <w:spacing w:line="440" w:lineRule="exact"/>
      </w:pPr>
      <w:r w:rsidRPr="00AA6C2C">
        <w:rPr>
          <w:rFonts w:hint="eastAsia"/>
        </w:rPr>
        <w:t>六、投标保证金（银行保函）格式</w:t>
      </w:r>
    </w:p>
    <w:p w:rsidR="0044366E" w:rsidRPr="00AA6C2C" w:rsidRDefault="0044366E" w:rsidP="0044366E">
      <w:pPr>
        <w:spacing w:line="440" w:lineRule="exact"/>
      </w:pPr>
      <w:r w:rsidRPr="00AA6C2C">
        <w:rPr>
          <w:rFonts w:hint="eastAsia"/>
        </w:rPr>
        <w:t>七、法定代表人身份证明及承诺书</w:t>
      </w:r>
    </w:p>
    <w:p w:rsidR="0044366E" w:rsidRPr="00AA6C2C" w:rsidRDefault="0044366E" w:rsidP="0044366E">
      <w:pPr>
        <w:spacing w:line="440" w:lineRule="exact"/>
      </w:pPr>
      <w:r w:rsidRPr="00AA6C2C">
        <w:rPr>
          <w:rFonts w:hint="eastAsia"/>
        </w:rPr>
        <w:t>八、法定代表人授权委托书</w:t>
      </w:r>
    </w:p>
    <w:p w:rsidR="0044366E" w:rsidRPr="00AA6C2C" w:rsidRDefault="0044366E" w:rsidP="0044366E">
      <w:pPr>
        <w:spacing w:line="440" w:lineRule="exact"/>
      </w:pPr>
      <w:r w:rsidRPr="00AA6C2C">
        <w:rPr>
          <w:rFonts w:hint="eastAsia"/>
        </w:rPr>
        <w:t>九、制造厂家授权书</w:t>
      </w:r>
    </w:p>
    <w:p w:rsidR="0044366E" w:rsidRPr="00AA6C2C" w:rsidRDefault="0044366E" w:rsidP="0044366E">
      <w:pPr>
        <w:spacing w:line="440" w:lineRule="exact"/>
      </w:pPr>
      <w:r w:rsidRPr="00AA6C2C">
        <w:rPr>
          <w:rFonts w:hint="eastAsia"/>
        </w:rPr>
        <w:t>十、资格审查资料</w:t>
      </w:r>
    </w:p>
    <w:p w:rsidR="0044366E" w:rsidRPr="00AA6C2C" w:rsidRDefault="0044366E" w:rsidP="0044366E">
      <w:pPr>
        <w:spacing w:line="440" w:lineRule="exact"/>
      </w:pPr>
    </w:p>
    <w:p w:rsidR="0044366E" w:rsidRPr="00AA6C2C" w:rsidRDefault="0044366E" w:rsidP="0044366E">
      <w:pPr>
        <w:spacing w:line="440" w:lineRule="exact"/>
      </w:pPr>
      <w:r w:rsidRPr="00AA6C2C">
        <w:rPr>
          <w:rFonts w:hint="eastAsia"/>
        </w:rPr>
        <w:t>注：对于没有格式要求的投标文件由投标人自行编写。</w:t>
      </w:r>
    </w:p>
    <w:p w:rsidR="0044366E" w:rsidRPr="00AA6C2C" w:rsidRDefault="0044366E" w:rsidP="0044366E">
      <w:pPr>
        <w:pStyle w:val="2"/>
        <w:jc w:val="center"/>
      </w:pPr>
      <w:bookmarkStart w:id="890" w:name="_Toc144974857"/>
      <w:bookmarkStart w:id="891" w:name="_Toc152042577"/>
      <w:bookmarkStart w:id="892" w:name="_Toc152045788"/>
      <w:bookmarkStart w:id="893" w:name="_Toc179632808"/>
      <w:bookmarkStart w:id="894" w:name="_Toc246996356"/>
      <w:bookmarkStart w:id="895" w:name="_Toc246997099"/>
      <w:bookmarkStart w:id="896" w:name="_Toc247085874"/>
      <w:bookmarkStart w:id="897" w:name="_Toc396477286"/>
      <w:bookmarkStart w:id="898" w:name="_Toc397779386"/>
      <w:bookmarkStart w:id="899" w:name="_Toc397779490"/>
      <w:bookmarkStart w:id="900" w:name="_Toc397779693"/>
      <w:bookmarkStart w:id="901" w:name="_Toc397779899"/>
      <w:bookmarkStart w:id="902" w:name="_Toc397780061"/>
      <w:bookmarkStart w:id="903" w:name="_Toc397780161"/>
      <w:r w:rsidRPr="00AA6C2C">
        <w:br w:type="page"/>
      </w:r>
    </w:p>
    <w:p w:rsidR="0044366E" w:rsidRPr="00AA6C2C" w:rsidRDefault="0044366E" w:rsidP="0044366E">
      <w:pPr>
        <w:pStyle w:val="2"/>
        <w:jc w:val="center"/>
      </w:pPr>
      <w:bookmarkStart w:id="904" w:name="_Toc423525793"/>
      <w:r w:rsidRPr="00AA6C2C">
        <w:lastRenderedPageBreak/>
        <w:t>一、投标函</w:t>
      </w:r>
      <w:bookmarkEnd w:id="890"/>
      <w:bookmarkEnd w:id="891"/>
      <w:bookmarkEnd w:id="892"/>
      <w:bookmarkEnd w:id="893"/>
      <w:bookmarkEnd w:id="894"/>
      <w:bookmarkEnd w:id="895"/>
      <w:bookmarkEnd w:id="896"/>
      <w:bookmarkEnd w:id="897"/>
      <w:r w:rsidRPr="00AA6C2C">
        <w:rPr>
          <w:rFonts w:hint="eastAsia"/>
        </w:rPr>
        <w:t>格式</w:t>
      </w:r>
      <w:bookmarkEnd w:id="898"/>
      <w:bookmarkEnd w:id="899"/>
      <w:bookmarkEnd w:id="900"/>
      <w:bookmarkEnd w:id="901"/>
      <w:bookmarkEnd w:id="902"/>
      <w:bookmarkEnd w:id="903"/>
      <w:bookmarkEnd w:id="904"/>
    </w:p>
    <w:p w:rsidR="0044366E" w:rsidRPr="00AA6C2C" w:rsidRDefault="0044366E" w:rsidP="0044366E">
      <w:pPr>
        <w:spacing w:line="440" w:lineRule="exact"/>
        <w:rPr>
          <w:szCs w:val="21"/>
        </w:rPr>
      </w:pPr>
      <w:r w:rsidRPr="00AA6C2C">
        <w:rPr>
          <w:rFonts w:hint="eastAsia"/>
          <w:szCs w:val="21"/>
        </w:rPr>
        <w:t>西南交通大学</w:t>
      </w:r>
      <w:r w:rsidRPr="00AA6C2C">
        <w:rPr>
          <w:szCs w:val="21"/>
        </w:rPr>
        <w:t>：</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我方全面研究了</w:t>
      </w:r>
      <w:r w:rsidRPr="00AA6C2C">
        <w:rPr>
          <w:rFonts w:hint="eastAsia"/>
          <w:bCs/>
          <w:szCs w:val="21"/>
        </w:rPr>
        <w:t xml:space="preserve"> </w:t>
      </w:r>
      <w:r w:rsidRPr="00AA6C2C">
        <w:rPr>
          <w:rFonts w:hint="eastAsia"/>
          <w:bCs/>
          <w:szCs w:val="21"/>
        </w:rPr>
        <w:t>“</w:t>
      </w:r>
      <w:r w:rsidRPr="00AA6C2C">
        <w:rPr>
          <w:rFonts w:hint="eastAsia"/>
          <w:bCs/>
          <w:szCs w:val="21"/>
          <w:u w:val="single"/>
        </w:rPr>
        <w:t xml:space="preserve">               </w:t>
      </w:r>
      <w:r w:rsidRPr="00AA6C2C">
        <w:rPr>
          <w:rFonts w:hint="eastAsia"/>
          <w:bCs/>
          <w:szCs w:val="21"/>
        </w:rPr>
        <w:t>”项目招标文件（</w:t>
      </w:r>
      <w:r w:rsidRPr="00AA6C2C">
        <w:rPr>
          <w:rFonts w:hint="eastAsia"/>
          <w:bCs/>
          <w:szCs w:val="21"/>
          <w:u w:val="single"/>
        </w:rPr>
        <w:t>招标编号</w:t>
      </w:r>
      <w:r w:rsidRPr="00AA6C2C">
        <w:rPr>
          <w:rFonts w:hint="eastAsia"/>
          <w:bCs/>
          <w:szCs w:val="21"/>
        </w:rPr>
        <w:t>），完全理解招标文件并对招标文件不存在任何异议，决定参加贵单位组织的本项目投标。我方授权</w:t>
      </w:r>
      <w:r w:rsidRPr="00AA6C2C">
        <w:rPr>
          <w:rFonts w:hint="eastAsia"/>
          <w:bCs/>
          <w:szCs w:val="21"/>
          <w:u w:val="single"/>
        </w:rPr>
        <w:t>（姓名、职务）</w:t>
      </w:r>
      <w:r w:rsidRPr="00AA6C2C">
        <w:rPr>
          <w:rFonts w:hint="eastAsia"/>
          <w:bCs/>
          <w:szCs w:val="21"/>
        </w:rPr>
        <w:t>代表我方（</w:t>
      </w:r>
      <w:r w:rsidRPr="00AA6C2C">
        <w:rPr>
          <w:rFonts w:hint="eastAsia"/>
          <w:bCs/>
          <w:szCs w:val="21"/>
          <w:u w:val="single"/>
        </w:rPr>
        <w:t>投标单位的名称</w:t>
      </w:r>
      <w:r w:rsidRPr="00AA6C2C">
        <w:rPr>
          <w:rFonts w:hint="eastAsia"/>
          <w:bCs/>
          <w:szCs w:val="21"/>
        </w:rPr>
        <w:t>）全权处理本项目投标的有关事宜。</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1</w:t>
      </w:r>
      <w:r w:rsidRPr="00AA6C2C">
        <w:rPr>
          <w:rFonts w:hint="eastAsia"/>
          <w:bCs/>
          <w:szCs w:val="21"/>
        </w:rPr>
        <w:t>、我方自愿按照招标文件规定的各项要求向采购人提供所需货物</w:t>
      </w:r>
      <w:r w:rsidRPr="00AA6C2C">
        <w:rPr>
          <w:rFonts w:hint="eastAsia"/>
          <w:bCs/>
          <w:szCs w:val="21"/>
        </w:rPr>
        <w:t>/</w:t>
      </w:r>
      <w:r w:rsidRPr="00AA6C2C">
        <w:rPr>
          <w:rFonts w:hint="eastAsia"/>
          <w:bCs/>
          <w:szCs w:val="21"/>
        </w:rPr>
        <w:t>服务，总投标价详见开标一览表。</w:t>
      </w:r>
    </w:p>
    <w:p w:rsidR="0044366E" w:rsidRPr="00AA6C2C" w:rsidRDefault="0044366E" w:rsidP="0044366E">
      <w:pPr>
        <w:snapToGrid w:val="0"/>
        <w:spacing w:line="440" w:lineRule="exact"/>
        <w:ind w:firstLineChars="200" w:firstLine="420"/>
        <w:rPr>
          <w:szCs w:val="21"/>
        </w:rPr>
      </w:pPr>
      <w:r w:rsidRPr="00AA6C2C">
        <w:rPr>
          <w:szCs w:val="21"/>
        </w:rPr>
        <w:t>2</w:t>
      </w:r>
      <w:r w:rsidRPr="00AA6C2C">
        <w:rPr>
          <w:szCs w:val="21"/>
        </w:rPr>
        <w:t>．我方承诺在</w:t>
      </w:r>
      <w:r w:rsidRPr="00AA6C2C">
        <w:rPr>
          <w:rFonts w:hint="eastAsia"/>
          <w:szCs w:val="21"/>
        </w:rPr>
        <w:t>招标文件规定的</w:t>
      </w:r>
      <w:r w:rsidRPr="00AA6C2C">
        <w:rPr>
          <w:szCs w:val="21"/>
        </w:rPr>
        <w:t>投标有效期</w:t>
      </w:r>
      <w:r w:rsidRPr="00AA6C2C">
        <w:rPr>
          <w:rFonts w:hint="eastAsia"/>
          <w:szCs w:val="21"/>
          <w:u w:val="single"/>
        </w:rPr>
        <w:t xml:space="preserve">       </w:t>
      </w:r>
      <w:r w:rsidRPr="00AA6C2C">
        <w:rPr>
          <w:rFonts w:hint="eastAsia"/>
          <w:szCs w:val="21"/>
        </w:rPr>
        <w:t>（天）</w:t>
      </w:r>
      <w:r w:rsidRPr="00AA6C2C">
        <w:rPr>
          <w:szCs w:val="21"/>
        </w:rPr>
        <w:t>内不修改、撤销投标文件。</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3</w:t>
      </w:r>
      <w:r w:rsidRPr="00AA6C2C">
        <w:rPr>
          <w:rFonts w:hint="eastAsia"/>
          <w:bCs/>
          <w:szCs w:val="21"/>
        </w:rPr>
        <w:t>、一旦我方中标，我方将严格履行合同规定的责任和义务，保证按照商务条款响应及偏离表中承诺的时间和地点完成项目的安装、调试，并交付采购人验收、使用。</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4</w:t>
      </w:r>
      <w:r w:rsidRPr="00AA6C2C">
        <w:rPr>
          <w:rFonts w:hint="eastAsia"/>
          <w:bCs/>
          <w:szCs w:val="21"/>
        </w:rPr>
        <w:t>、我方同意按照招标文件的要求，向贵单位交纳人民币</w:t>
      </w:r>
      <w:r w:rsidRPr="00AA6C2C">
        <w:rPr>
          <w:rFonts w:hint="eastAsia"/>
          <w:bCs/>
          <w:szCs w:val="21"/>
          <w:u w:val="single"/>
        </w:rPr>
        <w:t xml:space="preserve">  /  </w:t>
      </w:r>
      <w:r w:rsidRPr="00AA6C2C">
        <w:rPr>
          <w:rFonts w:hint="eastAsia"/>
          <w:bCs/>
          <w:szCs w:val="21"/>
        </w:rPr>
        <w:t>万元（大写：</w:t>
      </w:r>
      <w:r w:rsidRPr="00AA6C2C">
        <w:rPr>
          <w:rFonts w:hint="eastAsia"/>
          <w:bCs/>
          <w:szCs w:val="21"/>
          <w:u w:val="single"/>
        </w:rPr>
        <w:t xml:space="preserve">   /  </w:t>
      </w:r>
      <w:r w:rsidRPr="00AA6C2C">
        <w:rPr>
          <w:rFonts w:hint="eastAsia"/>
          <w:bCs/>
          <w:szCs w:val="21"/>
        </w:rPr>
        <w:t>）的投标保证金。并承诺：下列任何情况发生时，我方的投标保证金可被贵方没收：</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w:t>
      </w:r>
      <w:r w:rsidRPr="00AA6C2C">
        <w:rPr>
          <w:rFonts w:hint="eastAsia"/>
          <w:bCs/>
          <w:szCs w:val="21"/>
        </w:rPr>
        <w:t>1</w:t>
      </w:r>
      <w:r w:rsidRPr="00AA6C2C">
        <w:rPr>
          <w:rFonts w:hint="eastAsia"/>
          <w:bCs/>
          <w:szCs w:val="21"/>
        </w:rPr>
        <w:t>）如果我方在投标有效期内撤回投标；</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w:t>
      </w:r>
      <w:r w:rsidRPr="00AA6C2C">
        <w:rPr>
          <w:rFonts w:hint="eastAsia"/>
          <w:bCs/>
          <w:szCs w:val="21"/>
        </w:rPr>
        <w:t>2</w:t>
      </w:r>
      <w:r w:rsidRPr="00AA6C2C">
        <w:rPr>
          <w:rFonts w:hint="eastAsia"/>
          <w:bCs/>
          <w:szCs w:val="21"/>
        </w:rPr>
        <w:t>）我方提供了</w:t>
      </w:r>
      <w:proofErr w:type="gramStart"/>
      <w:r w:rsidRPr="00AA6C2C">
        <w:rPr>
          <w:rFonts w:hint="eastAsia"/>
          <w:bCs/>
          <w:szCs w:val="21"/>
        </w:rPr>
        <w:t>虚假响应</w:t>
      </w:r>
      <w:proofErr w:type="gramEnd"/>
      <w:r w:rsidRPr="00AA6C2C">
        <w:rPr>
          <w:rFonts w:hint="eastAsia"/>
          <w:bCs/>
          <w:szCs w:val="21"/>
        </w:rPr>
        <w:t>招标文件的投标文件；</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w:t>
      </w:r>
      <w:r w:rsidRPr="00AA6C2C">
        <w:rPr>
          <w:rFonts w:hint="eastAsia"/>
          <w:bCs/>
          <w:szCs w:val="21"/>
        </w:rPr>
        <w:t>3</w:t>
      </w:r>
      <w:r w:rsidRPr="00AA6C2C">
        <w:rPr>
          <w:rFonts w:hint="eastAsia"/>
          <w:bCs/>
          <w:szCs w:val="21"/>
        </w:rPr>
        <w:t>）在投标过程中有违规违纪行为；</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w:t>
      </w:r>
      <w:r w:rsidRPr="00AA6C2C">
        <w:rPr>
          <w:rFonts w:hint="eastAsia"/>
          <w:bCs/>
          <w:szCs w:val="21"/>
        </w:rPr>
        <w:t>4</w:t>
      </w:r>
      <w:r w:rsidRPr="00AA6C2C">
        <w:rPr>
          <w:rFonts w:hint="eastAsia"/>
          <w:bCs/>
          <w:szCs w:val="21"/>
        </w:rPr>
        <w:t>）我方在投标有效期内收到中标通知书后，由于我方原因未能按照招标文件要求提交履约保证金或与采购人签订并履行合同。</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5</w:t>
      </w:r>
      <w:r w:rsidRPr="00AA6C2C">
        <w:rPr>
          <w:rFonts w:hint="eastAsia"/>
          <w:bCs/>
          <w:szCs w:val="21"/>
        </w:rPr>
        <w:t>、我方为本项目提交的投标文件正本</w:t>
      </w:r>
      <w:r w:rsidRPr="00AA6C2C">
        <w:rPr>
          <w:rFonts w:hint="eastAsia"/>
          <w:bCs/>
          <w:szCs w:val="21"/>
        </w:rPr>
        <w:t>1</w:t>
      </w:r>
      <w:r w:rsidRPr="00AA6C2C">
        <w:rPr>
          <w:rFonts w:hint="eastAsia"/>
          <w:bCs/>
          <w:szCs w:val="21"/>
        </w:rPr>
        <w:t>份，副本</w:t>
      </w:r>
      <w:r w:rsidRPr="00AA6C2C">
        <w:rPr>
          <w:rFonts w:ascii="宋体" w:hAnsi="宋体" w:hint="eastAsia"/>
          <w:szCs w:val="21"/>
          <w:u w:val="single"/>
        </w:rPr>
        <w:t xml:space="preserve">  </w:t>
      </w:r>
      <w:r w:rsidRPr="00AA6C2C">
        <w:rPr>
          <w:rFonts w:hint="eastAsia"/>
          <w:bCs/>
          <w:szCs w:val="21"/>
        </w:rPr>
        <w:t>份。</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6</w:t>
      </w:r>
      <w:r w:rsidRPr="00AA6C2C">
        <w:rPr>
          <w:rFonts w:hint="eastAsia"/>
          <w:bCs/>
          <w:szCs w:val="21"/>
        </w:rPr>
        <w:t>、我方愿意提供贵方可能另外要求的，与投标有关的文件资料，并保证我方已提供和将要提供的文件资料是真实、准确的。</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7</w:t>
      </w:r>
      <w:r w:rsidRPr="00AA6C2C">
        <w:rPr>
          <w:rFonts w:hint="eastAsia"/>
          <w:bCs/>
          <w:szCs w:val="21"/>
        </w:rPr>
        <w:t>、我方完全理解贵方不一定将合同授予最低报价的投标人的行为。</w:t>
      </w: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投标人名称：</w:t>
      </w:r>
      <w:r w:rsidRPr="00AA6C2C">
        <w:rPr>
          <w:rFonts w:hint="eastAsia"/>
          <w:bCs/>
          <w:szCs w:val="21"/>
        </w:rPr>
        <w:t xml:space="preserve">                                            </w:t>
      </w:r>
      <w:r w:rsidRPr="00AA6C2C">
        <w:rPr>
          <w:rFonts w:hint="eastAsia"/>
          <w:bCs/>
          <w:szCs w:val="21"/>
        </w:rPr>
        <w:t>（盖章）</w:t>
      </w:r>
    </w:p>
    <w:p w:rsidR="0044366E" w:rsidRPr="00AA6C2C" w:rsidRDefault="0044366E" w:rsidP="0044366E">
      <w:pPr>
        <w:pStyle w:val="22"/>
        <w:spacing w:before="50" w:after="50" w:line="440" w:lineRule="exact"/>
        <w:ind w:leftChars="-23" w:left="-48" w:firstLineChars="200" w:firstLine="420"/>
        <w:rPr>
          <w:bCs/>
          <w:szCs w:val="21"/>
          <w:u w:val="single"/>
        </w:rPr>
      </w:pPr>
      <w:r w:rsidRPr="00AA6C2C">
        <w:rPr>
          <w:rFonts w:hint="eastAsia"/>
          <w:bCs/>
          <w:szCs w:val="21"/>
        </w:rPr>
        <w:t>法定代表人或授权代表（签字）：</w:t>
      </w:r>
      <w:r w:rsidRPr="00AA6C2C">
        <w:rPr>
          <w:rFonts w:hint="eastAsia"/>
          <w:bCs/>
          <w:szCs w:val="21"/>
        </w:rPr>
        <w:t xml:space="preserve">                                   </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地</w:t>
      </w:r>
      <w:r w:rsidRPr="00AA6C2C">
        <w:rPr>
          <w:rFonts w:hint="eastAsia"/>
          <w:bCs/>
          <w:szCs w:val="21"/>
        </w:rPr>
        <w:t xml:space="preserve">    </w:t>
      </w:r>
      <w:r w:rsidRPr="00AA6C2C">
        <w:rPr>
          <w:rFonts w:hint="eastAsia"/>
          <w:bCs/>
          <w:szCs w:val="21"/>
        </w:rPr>
        <w:t>址：</w:t>
      </w:r>
      <w:r w:rsidRPr="00AA6C2C">
        <w:rPr>
          <w:rFonts w:hint="eastAsia"/>
          <w:bCs/>
          <w:szCs w:val="21"/>
        </w:rPr>
        <w:t xml:space="preserve">                                           </w:t>
      </w:r>
      <w:r w:rsidRPr="00AA6C2C">
        <w:rPr>
          <w:rFonts w:hint="eastAsia"/>
          <w:bCs/>
          <w:szCs w:val="21"/>
        </w:rPr>
        <w:t>邮政编码：</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电话、传真：</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开户银行及账号：</w:t>
      </w:r>
      <w:r w:rsidRPr="00AA6C2C">
        <w:rPr>
          <w:rFonts w:hint="eastAsia"/>
          <w:bCs/>
          <w:szCs w:val="21"/>
        </w:rPr>
        <w:t xml:space="preserve">                                     </w:t>
      </w:r>
      <w:r w:rsidRPr="00AA6C2C">
        <w:rPr>
          <w:rFonts w:hint="eastAsia"/>
          <w:bCs/>
          <w:szCs w:val="21"/>
        </w:rPr>
        <w:t>投标日期：</w:t>
      </w:r>
    </w:p>
    <w:p w:rsidR="0044366E" w:rsidRPr="00AA6C2C" w:rsidRDefault="0044366E" w:rsidP="0044366E">
      <w:pPr>
        <w:pStyle w:val="2"/>
        <w:jc w:val="center"/>
      </w:pPr>
      <w:bookmarkStart w:id="905" w:name="_Toc144974860"/>
      <w:bookmarkStart w:id="906" w:name="_Toc152042580"/>
      <w:bookmarkStart w:id="907" w:name="_Toc152045791"/>
      <w:bookmarkStart w:id="908" w:name="_Toc179632811"/>
      <w:bookmarkStart w:id="909" w:name="_Toc246996359"/>
      <w:bookmarkStart w:id="910" w:name="_Toc246997102"/>
      <w:bookmarkStart w:id="911" w:name="_Toc247085877"/>
      <w:bookmarkStart w:id="912" w:name="_Toc396477288"/>
      <w:bookmarkStart w:id="913" w:name="_Toc397779387"/>
      <w:bookmarkStart w:id="914" w:name="_Toc397779491"/>
      <w:bookmarkStart w:id="915" w:name="_Toc397779694"/>
      <w:bookmarkStart w:id="916" w:name="_Toc397779900"/>
      <w:bookmarkStart w:id="917" w:name="_Toc397780062"/>
      <w:bookmarkStart w:id="918" w:name="_Toc397780162"/>
      <w:bookmarkStart w:id="919" w:name="_Toc423525794"/>
      <w:r w:rsidRPr="00AA6C2C">
        <w:lastRenderedPageBreak/>
        <w:t>二、</w:t>
      </w:r>
      <w:bookmarkEnd w:id="905"/>
      <w:bookmarkEnd w:id="906"/>
      <w:bookmarkEnd w:id="907"/>
      <w:bookmarkEnd w:id="908"/>
      <w:bookmarkEnd w:id="909"/>
      <w:bookmarkEnd w:id="910"/>
      <w:bookmarkEnd w:id="911"/>
      <w:bookmarkEnd w:id="912"/>
      <w:r w:rsidRPr="00AA6C2C">
        <w:rPr>
          <w:rFonts w:hint="eastAsia"/>
        </w:rPr>
        <w:t>开标一览表格式</w:t>
      </w:r>
      <w:bookmarkEnd w:id="913"/>
      <w:bookmarkEnd w:id="914"/>
      <w:bookmarkEnd w:id="915"/>
      <w:bookmarkEnd w:id="916"/>
      <w:bookmarkEnd w:id="917"/>
      <w:bookmarkEnd w:id="918"/>
      <w:bookmarkEnd w:id="919"/>
    </w:p>
    <w:p w:rsidR="0044366E" w:rsidRPr="00AA6C2C" w:rsidRDefault="0044366E" w:rsidP="0044366E">
      <w:pPr>
        <w:jc w:val="center"/>
      </w:pPr>
      <w:bookmarkStart w:id="920" w:name="_Toc397779388"/>
      <w:bookmarkStart w:id="921" w:name="_Toc397779492"/>
      <w:bookmarkStart w:id="922" w:name="_Toc397779695"/>
      <w:bookmarkStart w:id="923" w:name="_Toc397779901"/>
      <w:r w:rsidRPr="00AA6C2C">
        <w:rPr>
          <w:rFonts w:hint="eastAsia"/>
        </w:rPr>
        <w:t>项目名称（项目编号）：</w:t>
      </w:r>
      <w:bookmarkEnd w:id="920"/>
      <w:bookmarkEnd w:id="921"/>
      <w:bookmarkEnd w:id="922"/>
      <w:bookmarkEnd w:id="923"/>
    </w:p>
    <w:p w:rsidR="0044366E" w:rsidRPr="00AA6C2C" w:rsidRDefault="0044366E" w:rsidP="0044366E">
      <w:pPr>
        <w:spacing w:line="400" w:lineRule="exact"/>
        <w:rPr>
          <w:rFonts w:ascii="宋体" w:hAnsi="宋体"/>
          <w:szCs w:val="21"/>
        </w:rPr>
      </w:pPr>
      <w:r w:rsidRPr="00AA6C2C">
        <w:rPr>
          <w:rFonts w:ascii="宋体" w:hAnsi="宋体" w:hint="eastAsia"/>
          <w:szCs w:val="21"/>
        </w:rPr>
        <w:t>第XX包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273"/>
        <w:gridCol w:w="1881"/>
        <w:gridCol w:w="850"/>
        <w:gridCol w:w="992"/>
        <w:gridCol w:w="926"/>
        <w:gridCol w:w="1336"/>
        <w:gridCol w:w="963"/>
      </w:tblGrid>
      <w:tr w:rsidR="0044366E" w:rsidRPr="00AA6C2C" w:rsidTr="0044366E">
        <w:trPr>
          <w:trHeight w:val="750"/>
          <w:jc w:val="center"/>
        </w:trPr>
        <w:tc>
          <w:tcPr>
            <w:tcW w:w="611"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序号</w:t>
            </w:r>
          </w:p>
        </w:tc>
        <w:tc>
          <w:tcPr>
            <w:tcW w:w="1273"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货物名称</w:t>
            </w:r>
          </w:p>
        </w:tc>
        <w:tc>
          <w:tcPr>
            <w:tcW w:w="1881"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品牌及型号</w:t>
            </w:r>
          </w:p>
        </w:tc>
        <w:tc>
          <w:tcPr>
            <w:tcW w:w="850"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数量</w:t>
            </w:r>
          </w:p>
        </w:tc>
        <w:tc>
          <w:tcPr>
            <w:tcW w:w="992"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单价</w:t>
            </w:r>
          </w:p>
        </w:tc>
        <w:tc>
          <w:tcPr>
            <w:tcW w:w="926"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总价</w:t>
            </w:r>
          </w:p>
        </w:tc>
        <w:tc>
          <w:tcPr>
            <w:tcW w:w="1336"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履约期限</w:t>
            </w:r>
          </w:p>
        </w:tc>
        <w:tc>
          <w:tcPr>
            <w:tcW w:w="963" w:type="dxa"/>
            <w:vAlign w:val="center"/>
          </w:tcPr>
          <w:p w:rsidR="0044366E" w:rsidRPr="00AA6C2C" w:rsidRDefault="0044366E" w:rsidP="0044366E">
            <w:pPr>
              <w:spacing w:line="400" w:lineRule="exact"/>
              <w:jc w:val="center"/>
              <w:rPr>
                <w:rFonts w:ascii="宋体" w:hAnsi="宋体"/>
                <w:szCs w:val="21"/>
              </w:rPr>
            </w:pPr>
            <w:r w:rsidRPr="00AA6C2C">
              <w:rPr>
                <w:rFonts w:ascii="宋体" w:hAnsi="宋体" w:hint="eastAsia"/>
                <w:szCs w:val="21"/>
              </w:rPr>
              <w:t>备注</w:t>
            </w:r>
          </w:p>
        </w:tc>
      </w:tr>
      <w:tr w:rsidR="0044366E" w:rsidRPr="00AA6C2C" w:rsidTr="0044366E">
        <w:trPr>
          <w:trHeight w:val="750"/>
          <w:jc w:val="center"/>
        </w:trPr>
        <w:tc>
          <w:tcPr>
            <w:tcW w:w="611" w:type="dxa"/>
            <w:vAlign w:val="center"/>
          </w:tcPr>
          <w:p w:rsidR="0044366E" w:rsidRPr="00AA6C2C" w:rsidRDefault="0044366E" w:rsidP="0044366E">
            <w:pPr>
              <w:spacing w:line="400" w:lineRule="exact"/>
              <w:jc w:val="center"/>
              <w:rPr>
                <w:rFonts w:ascii="宋体" w:hAnsi="宋体"/>
                <w:szCs w:val="21"/>
              </w:rPr>
            </w:pPr>
          </w:p>
        </w:tc>
        <w:tc>
          <w:tcPr>
            <w:tcW w:w="1273" w:type="dxa"/>
            <w:vAlign w:val="center"/>
          </w:tcPr>
          <w:p w:rsidR="0044366E" w:rsidRPr="00AA6C2C" w:rsidRDefault="0044366E" w:rsidP="0044366E">
            <w:pPr>
              <w:spacing w:line="400" w:lineRule="exact"/>
              <w:jc w:val="center"/>
              <w:rPr>
                <w:rFonts w:ascii="宋体" w:hAnsi="宋体"/>
                <w:szCs w:val="21"/>
              </w:rPr>
            </w:pPr>
          </w:p>
        </w:tc>
        <w:tc>
          <w:tcPr>
            <w:tcW w:w="1881" w:type="dxa"/>
            <w:vAlign w:val="center"/>
          </w:tcPr>
          <w:p w:rsidR="0044366E" w:rsidRPr="00AA6C2C" w:rsidRDefault="0044366E" w:rsidP="0044366E">
            <w:pPr>
              <w:spacing w:line="400" w:lineRule="exact"/>
              <w:jc w:val="center"/>
              <w:rPr>
                <w:rFonts w:ascii="宋体" w:hAnsi="宋体"/>
                <w:szCs w:val="21"/>
              </w:rPr>
            </w:pPr>
          </w:p>
        </w:tc>
        <w:tc>
          <w:tcPr>
            <w:tcW w:w="850" w:type="dxa"/>
            <w:vAlign w:val="center"/>
          </w:tcPr>
          <w:p w:rsidR="0044366E" w:rsidRPr="00AA6C2C" w:rsidRDefault="0044366E" w:rsidP="0044366E">
            <w:pPr>
              <w:spacing w:line="400" w:lineRule="exact"/>
              <w:jc w:val="center"/>
              <w:rPr>
                <w:rFonts w:ascii="宋体" w:hAnsi="宋体"/>
                <w:szCs w:val="21"/>
              </w:rPr>
            </w:pPr>
          </w:p>
        </w:tc>
        <w:tc>
          <w:tcPr>
            <w:tcW w:w="992" w:type="dxa"/>
            <w:vAlign w:val="center"/>
          </w:tcPr>
          <w:p w:rsidR="0044366E" w:rsidRPr="00AA6C2C" w:rsidRDefault="0044366E" w:rsidP="0044366E">
            <w:pPr>
              <w:spacing w:line="400" w:lineRule="exact"/>
              <w:jc w:val="center"/>
              <w:rPr>
                <w:rFonts w:ascii="宋体" w:hAnsi="宋体"/>
                <w:szCs w:val="21"/>
              </w:rPr>
            </w:pPr>
          </w:p>
        </w:tc>
        <w:tc>
          <w:tcPr>
            <w:tcW w:w="926" w:type="dxa"/>
            <w:vAlign w:val="center"/>
          </w:tcPr>
          <w:p w:rsidR="0044366E" w:rsidRPr="00AA6C2C" w:rsidRDefault="0044366E" w:rsidP="0044366E">
            <w:pPr>
              <w:spacing w:line="400" w:lineRule="exact"/>
              <w:jc w:val="center"/>
              <w:rPr>
                <w:rFonts w:ascii="宋体" w:hAnsi="宋体"/>
                <w:szCs w:val="21"/>
              </w:rPr>
            </w:pPr>
          </w:p>
        </w:tc>
        <w:tc>
          <w:tcPr>
            <w:tcW w:w="1336" w:type="dxa"/>
            <w:vAlign w:val="center"/>
          </w:tcPr>
          <w:p w:rsidR="0044366E" w:rsidRPr="00AA6C2C" w:rsidRDefault="0044366E" w:rsidP="0044366E">
            <w:pPr>
              <w:spacing w:line="400" w:lineRule="exact"/>
              <w:jc w:val="center"/>
              <w:rPr>
                <w:rFonts w:ascii="宋体" w:hAnsi="宋体"/>
                <w:szCs w:val="21"/>
              </w:rPr>
            </w:pPr>
          </w:p>
        </w:tc>
        <w:tc>
          <w:tcPr>
            <w:tcW w:w="963" w:type="dxa"/>
            <w:vAlign w:val="center"/>
          </w:tcPr>
          <w:p w:rsidR="0044366E" w:rsidRPr="00AA6C2C" w:rsidRDefault="0044366E" w:rsidP="0044366E">
            <w:pPr>
              <w:spacing w:line="400" w:lineRule="exact"/>
              <w:jc w:val="center"/>
              <w:rPr>
                <w:rFonts w:ascii="宋体" w:hAnsi="宋体"/>
                <w:szCs w:val="21"/>
              </w:rPr>
            </w:pPr>
          </w:p>
        </w:tc>
      </w:tr>
      <w:tr w:rsidR="0044366E" w:rsidRPr="00AA6C2C" w:rsidTr="0044366E">
        <w:trPr>
          <w:trHeight w:val="750"/>
          <w:jc w:val="center"/>
        </w:trPr>
        <w:tc>
          <w:tcPr>
            <w:tcW w:w="611" w:type="dxa"/>
            <w:vAlign w:val="center"/>
          </w:tcPr>
          <w:p w:rsidR="0044366E" w:rsidRPr="00AA6C2C" w:rsidRDefault="0044366E" w:rsidP="0044366E">
            <w:pPr>
              <w:spacing w:line="400" w:lineRule="exact"/>
              <w:jc w:val="center"/>
              <w:rPr>
                <w:rFonts w:ascii="宋体" w:hAnsi="宋体"/>
                <w:szCs w:val="21"/>
              </w:rPr>
            </w:pPr>
          </w:p>
        </w:tc>
        <w:tc>
          <w:tcPr>
            <w:tcW w:w="1273" w:type="dxa"/>
            <w:vAlign w:val="center"/>
          </w:tcPr>
          <w:p w:rsidR="0044366E" w:rsidRPr="00AA6C2C" w:rsidRDefault="0044366E" w:rsidP="0044366E">
            <w:pPr>
              <w:spacing w:line="400" w:lineRule="exact"/>
              <w:jc w:val="center"/>
              <w:rPr>
                <w:rFonts w:ascii="宋体" w:hAnsi="宋体"/>
                <w:szCs w:val="21"/>
              </w:rPr>
            </w:pPr>
          </w:p>
        </w:tc>
        <w:tc>
          <w:tcPr>
            <w:tcW w:w="1881" w:type="dxa"/>
            <w:vAlign w:val="center"/>
          </w:tcPr>
          <w:p w:rsidR="0044366E" w:rsidRPr="00AA6C2C" w:rsidRDefault="0044366E" w:rsidP="0044366E">
            <w:pPr>
              <w:spacing w:line="400" w:lineRule="exact"/>
              <w:jc w:val="center"/>
              <w:rPr>
                <w:rFonts w:ascii="宋体" w:hAnsi="宋体"/>
                <w:szCs w:val="21"/>
              </w:rPr>
            </w:pPr>
          </w:p>
        </w:tc>
        <w:tc>
          <w:tcPr>
            <w:tcW w:w="850" w:type="dxa"/>
            <w:vAlign w:val="center"/>
          </w:tcPr>
          <w:p w:rsidR="0044366E" w:rsidRPr="00AA6C2C" w:rsidRDefault="0044366E" w:rsidP="0044366E">
            <w:pPr>
              <w:spacing w:line="400" w:lineRule="exact"/>
              <w:jc w:val="center"/>
              <w:rPr>
                <w:rFonts w:ascii="宋体" w:hAnsi="宋体"/>
                <w:szCs w:val="21"/>
              </w:rPr>
            </w:pPr>
          </w:p>
        </w:tc>
        <w:tc>
          <w:tcPr>
            <w:tcW w:w="992" w:type="dxa"/>
            <w:vAlign w:val="center"/>
          </w:tcPr>
          <w:p w:rsidR="0044366E" w:rsidRPr="00AA6C2C" w:rsidRDefault="0044366E" w:rsidP="0044366E">
            <w:pPr>
              <w:spacing w:line="400" w:lineRule="exact"/>
              <w:jc w:val="center"/>
              <w:rPr>
                <w:rFonts w:ascii="宋体" w:hAnsi="宋体"/>
                <w:szCs w:val="21"/>
              </w:rPr>
            </w:pPr>
          </w:p>
        </w:tc>
        <w:tc>
          <w:tcPr>
            <w:tcW w:w="926" w:type="dxa"/>
            <w:vAlign w:val="center"/>
          </w:tcPr>
          <w:p w:rsidR="0044366E" w:rsidRPr="00AA6C2C" w:rsidRDefault="0044366E" w:rsidP="0044366E">
            <w:pPr>
              <w:spacing w:line="400" w:lineRule="exact"/>
              <w:jc w:val="center"/>
              <w:rPr>
                <w:rFonts w:ascii="宋体" w:hAnsi="宋体"/>
                <w:szCs w:val="21"/>
              </w:rPr>
            </w:pPr>
          </w:p>
        </w:tc>
        <w:tc>
          <w:tcPr>
            <w:tcW w:w="1336" w:type="dxa"/>
            <w:vAlign w:val="center"/>
          </w:tcPr>
          <w:p w:rsidR="0044366E" w:rsidRPr="00AA6C2C" w:rsidRDefault="0044366E" w:rsidP="0044366E">
            <w:pPr>
              <w:spacing w:line="400" w:lineRule="exact"/>
              <w:jc w:val="center"/>
              <w:rPr>
                <w:rFonts w:ascii="宋体" w:hAnsi="宋体"/>
                <w:szCs w:val="21"/>
              </w:rPr>
            </w:pPr>
          </w:p>
        </w:tc>
        <w:tc>
          <w:tcPr>
            <w:tcW w:w="963" w:type="dxa"/>
            <w:vAlign w:val="center"/>
          </w:tcPr>
          <w:p w:rsidR="0044366E" w:rsidRPr="00AA6C2C" w:rsidRDefault="0044366E" w:rsidP="0044366E">
            <w:pPr>
              <w:spacing w:line="400" w:lineRule="exact"/>
              <w:jc w:val="center"/>
              <w:rPr>
                <w:rFonts w:ascii="宋体" w:hAnsi="宋体"/>
                <w:szCs w:val="21"/>
              </w:rPr>
            </w:pPr>
          </w:p>
        </w:tc>
      </w:tr>
      <w:tr w:rsidR="0044366E" w:rsidRPr="00AA6C2C" w:rsidTr="0044366E">
        <w:trPr>
          <w:trHeight w:val="750"/>
          <w:jc w:val="center"/>
        </w:trPr>
        <w:tc>
          <w:tcPr>
            <w:tcW w:w="8832" w:type="dxa"/>
            <w:gridSpan w:val="8"/>
            <w:vAlign w:val="center"/>
          </w:tcPr>
          <w:p w:rsidR="0044366E" w:rsidRPr="00AA6C2C" w:rsidRDefault="0044366E" w:rsidP="0044366E">
            <w:pPr>
              <w:spacing w:line="400" w:lineRule="exact"/>
              <w:jc w:val="left"/>
              <w:rPr>
                <w:rFonts w:ascii="宋体" w:hAnsi="宋体"/>
                <w:szCs w:val="21"/>
              </w:rPr>
            </w:pPr>
            <w:r w:rsidRPr="00AA6C2C">
              <w:rPr>
                <w:rFonts w:ascii="宋体" w:hAnsi="宋体" w:hint="eastAsia"/>
                <w:szCs w:val="21"/>
              </w:rPr>
              <w:t>投标总价（小写）：</w:t>
            </w:r>
          </w:p>
        </w:tc>
      </w:tr>
      <w:tr w:rsidR="0044366E" w:rsidRPr="00AA6C2C" w:rsidTr="0044366E">
        <w:trPr>
          <w:trHeight w:val="750"/>
          <w:jc w:val="center"/>
        </w:trPr>
        <w:tc>
          <w:tcPr>
            <w:tcW w:w="8832" w:type="dxa"/>
            <w:gridSpan w:val="8"/>
            <w:vAlign w:val="center"/>
          </w:tcPr>
          <w:p w:rsidR="0044366E" w:rsidRPr="00AA6C2C" w:rsidRDefault="0044366E" w:rsidP="0044366E">
            <w:pPr>
              <w:spacing w:line="400" w:lineRule="exact"/>
              <w:jc w:val="left"/>
              <w:rPr>
                <w:rFonts w:ascii="宋体" w:hAnsi="宋体"/>
                <w:szCs w:val="21"/>
              </w:rPr>
            </w:pPr>
            <w:r w:rsidRPr="00AA6C2C">
              <w:rPr>
                <w:rFonts w:ascii="宋体" w:hAnsi="宋体" w:hint="eastAsia"/>
                <w:szCs w:val="21"/>
              </w:rPr>
              <w:t>投标总价（大写）：</w:t>
            </w:r>
          </w:p>
        </w:tc>
      </w:tr>
    </w:tbl>
    <w:p w:rsidR="0044366E" w:rsidRPr="00AA6C2C" w:rsidRDefault="0044366E" w:rsidP="0044366E">
      <w:pPr>
        <w:ind w:left="840" w:hanging="420"/>
      </w:pPr>
    </w:p>
    <w:p w:rsidR="0044366E" w:rsidRPr="00AA6C2C" w:rsidRDefault="0044366E" w:rsidP="0044366E">
      <w:pPr>
        <w:spacing w:line="360" w:lineRule="auto"/>
        <w:ind w:left="567" w:hangingChars="270" w:hanging="567"/>
        <w:jc w:val="left"/>
        <w:rPr>
          <w:rFonts w:ascii="宋体" w:hAnsi="宋体"/>
          <w:szCs w:val="21"/>
        </w:rPr>
      </w:pPr>
    </w:p>
    <w:p w:rsidR="0044366E" w:rsidRPr="00AA6C2C" w:rsidRDefault="0044366E" w:rsidP="0044366E">
      <w:pPr>
        <w:spacing w:line="440" w:lineRule="exact"/>
        <w:ind w:left="567" w:hangingChars="270" w:hanging="567"/>
        <w:jc w:val="left"/>
        <w:rPr>
          <w:rFonts w:ascii="宋体" w:hAnsi="宋体"/>
          <w:szCs w:val="21"/>
        </w:rPr>
      </w:pPr>
      <w:r w:rsidRPr="00AA6C2C">
        <w:rPr>
          <w:rFonts w:ascii="宋体" w:hAnsi="宋体" w:hint="eastAsia"/>
          <w:szCs w:val="21"/>
        </w:rPr>
        <w:t>说明：</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szCs w:val="21"/>
        </w:rPr>
        <w:t>1</w:t>
      </w:r>
      <w:r w:rsidRPr="00AA6C2C">
        <w:rPr>
          <w:rFonts w:ascii="宋体" w:hAnsi="宋体" w:hint="eastAsia"/>
          <w:szCs w:val="21"/>
        </w:rPr>
        <w:t xml:space="preserve">. 报价应是最终用户验收合格后的总价，包括设备运输、保险、代理、安装调试、培训、税费、系统集成费用和招标文件规定的其它费用。 </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2.“开标一览表”为多页的，每页均需由法定代表人或授权代表签字并盖投标人印章。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3、“开标一览表”以包为单位填写。</w:t>
      </w:r>
    </w:p>
    <w:p w:rsidR="0044366E" w:rsidRPr="00AA6C2C" w:rsidRDefault="0044366E" w:rsidP="0044366E">
      <w:pPr>
        <w:spacing w:line="440" w:lineRule="exact"/>
        <w:ind w:left="420" w:firstLineChars="200" w:firstLine="420"/>
        <w:jc w:val="left"/>
        <w:rPr>
          <w:rFonts w:ascii="宋体" w:hAnsi="宋体"/>
          <w:szCs w:val="21"/>
        </w:rPr>
      </w:pPr>
    </w:p>
    <w:p w:rsidR="0044366E" w:rsidRPr="00AA6C2C" w:rsidRDefault="0044366E" w:rsidP="0044366E">
      <w:pPr>
        <w:spacing w:line="440" w:lineRule="exact"/>
        <w:ind w:left="420" w:firstLineChars="200" w:firstLine="420"/>
        <w:jc w:val="left"/>
        <w:rPr>
          <w:rFonts w:ascii="宋体" w:hAnsi="宋体"/>
          <w:szCs w:val="21"/>
        </w:rPr>
      </w:pPr>
    </w:p>
    <w:p w:rsidR="0044366E" w:rsidRPr="00AA6C2C" w:rsidRDefault="0044366E" w:rsidP="0044366E">
      <w:pPr>
        <w:spacing w:line="440" w:lineRule="exact"/>
        <w:ind w:left="420" w:firstLineChars="200" w:firstLine="420"/>
        <w:jc w:val="left"/>
        <w:rPr>
          <w:rFonts w:ascii="宋体" w:hAnsi="宋体"/>
          <w:szCs w:val="21"/>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（盖单位章）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440" w:lineRule="exact"/>
        <w:rPr>
          <w:szCs w:val="21"/>
        </w:rPr>
      </w:pPr>
      <w:r w:rsidRPr="00AA6C2C">
        <w:rPr>
          <w:rFonts w:ascii="宋体" w:hAnsi="宋体" w:hint="eastAsia"/>
          <w:szCs w:val="21"/>
        </w:rPr>
        <w:t>投标日期：</w:t>
      </w:r>
      <w:r w:rsidRPr="00AA6C2C">
        <w:rPr>
          <w:szCs w:val="21"/>
        </w:rPr>
        <w:t xml:space="preserve">  </w:t>
      </w:r>
    </w:p>
    <w:p w:rsidR="0044366E" w:rsidRPr="00AA6C2C" w:rsidRDefault="0044366E" w:rsidP="0044366E">
      <w:pPr>
        <w:spacing w:line="440" w:lineRule="exact"/>
        <w:jc w:val="center"/>
        <w:rPr>
          <w:rFonts w:eastAsia="黑体"/>
          <w:sz w:val="20"/>
          <w:szCs w:val="20"/>
        </w:rPr>
      </w:pPr>
      <w:r w:rsidRPr="00AA6C2C">
        <w:rPr>
          <w:rFonts w:eastAsia="黑体"/>
          <w:sz w:val="20"/>
          <w:szCs w:val="20"/>
        </w:rPr>
        <w:br w:type="page"/>
      </w:r>
    </w:p>
    <w:p w:rsidR="0044366E" w:rsidRPr="00AA6C2C" w:rsidRDefault="0044366E" w:rsidP="0044366E">
      <w:pPr>
        <w:pStyle w:val="2"/>
        <w:jc w:val="center"/>
      </w:pPr>
      <w:bookmarkStart w:id="924" w:name="_Toc144974861"/>
      <w:bookmarkStart w:id="925" w:name="_Toc152042581"/>
      <w:bookmarkStart w:id="926" w:name="_Toc152045792"/>
      <w:bookmarkStart w:id="927" w:name="_Toc179632812"/>
      <w:bookmarkStart w:id="928" w:name="_Toc246996360"/>
      <w:bookmarkStart w:id="929" w:name="_Toc246997103"/>
      <w:bookmarkStart w:id="930" w:name="_Toc247085878"/>
      <w:bookmarkStart w:id="931" w:name="_Toc396477289"/>
      <w:bookmarkStart w:id="932" w:name="_Toc397779389"/>
      <w:bookmarkStart w:id="933" w:name="_Toc397779493"/>
      <w:bookmarkStart w:id="934" w:name="_Toc397779696"/>
      <w:bookmarkStart w:id="935" w:name="_Toc397779902"/>
      <w:bookmarkStart w:id="936" w:name="_Toc397780063"/>
      <w:bookmarkStart w:id="937" w:name="_Toc397780163"/>
      <w:bookmarkStart w:id="938" w:name="_Toc423525795"/>
      <w:r w:rsidRPr="00AA6C2C">
        <w:rPr>
          <w:rFonts w:hint="eastAsia"/>
        </w:rPr>
        <w:lastRenderedPageBreak/>
        <w:t>三</w:t>
      </w:r>
      <w:r w:rsidRPr="00AA6C2C">
        <w:t>、</w:t>
      </w:r>
      <w:bookmarkEnd w:id="924"/>
      <w:bookmarkEnd w:id="925"/>
      <w:bookmarkEnd w:id="926"/>
      <w:bookmarkEnd w:id="927"/>
      <w:bookmarkEnd w:id="928"/>
      <w:bookmarkEnd w:id="929"/>
      <w:bookmarkEnd w:id="930"/>
      <w:bookmarkEnd w:id="931"/>
      <w:r w:rsidRPr="00AA6C2C">
        <w:rPr>
          <w:rFonts w:hint="eastAsia"/>
        </w:rPr>
        <w:t>报价明细表格式</w:t>
      </w:r>
      <w:bookmarkEnd w:id="932"/>
      <w:bookmarkEnd w:id="933"/>
      <w:bookmarkEnd w:id="934"/>
      <w:bookmarkEnd w:id="935"/>
      <w:bookmarkEnd w:id="936"/>
      <w:bookmarkEnd w:id="937"/>
      <w:bookmarkEnd w:id="938"/>
    </w:p>
    <w:p w:rsidR="0044366E" w:rsidRPr="00AA6C2C" w:rsidRDefault="0044366E" w:rsidP="0044366E">
      <w:pPr>
        <w:jc w:val="center"/>
      </w:pPr>
      <w:r w:rsidRPr="00AA6C2C">
        <w:rPr>
          <w:rFonts w:hint="eastAsia"/>
        </w:rPr>
        <w:t>项目名称（项目编号）：</w:t>
      </w:r>
    </w:p>
    <w:p w:rsidR="0044366E" w:rsidRPr="00AA6C2C" w:rsidRDefault="0044366E" w:rsidP="0044366E">
      <w:pPr>
        <w:spacing w:line="400" w:lineRule="exact"/>
        <w:rPr>
          <w:rFonts w:ascii="宋体" w:hAnsi="宋体"/>
          <w:szCs w:val="21"/>
        </w:rPr>
      </w:pPr>
      <w:r w:rsidRPr="00AA6C2C">
        <w:rPr>
          <w:rFonts w:ascii="宋体" w:hAnsi="宋体" w:hint="eastAsia"/>
          <w:szCs w:val="21"/>
        </w:rPr>
        <w:t>第XX包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273"/>
        <w:gridCol w:w="1172"/>
        <w:gridCol w:w="1559"/>
        <w:gridCol w:w="992"/>
        <w:gridCol w:w="926"/>
        <w:gridCol w:w="1059"/>
        <w:gridCol w:w="1240"/>
      </w:tblGrid>
      <w:tr w:rsidR="0044366E" w:rsidRPr="00AA6C2C" w:rsidTr="0044366E">
        <w:trPr>
          <w:trHeight w:val="750"/>
          <w:jc w:val="center"/>
        </w:trPr>
        <w:tc>
          <w:tcPr>
            <w:tcW w:w="611"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序号</w:t>
            </w:r>
          </w:p>
        </w:tc>
        <w:tc>
          <w:tcPr>
            <w:tcW w:w="1273"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货物名称</w:t>
            </w:r>
          </w:p>
        </w:tc>
        <w:tc>
          <w:tcPr>
            <w:tcW w:w="1172"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品牌、规格及型号</w:t>
            </w:r>
          </w:p>
        </w:tc>
        <w:tc>
          <w:tcPr>
            <w:tcW w:w="1559"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制造厂商</w:t>
            </w:r>
          </w:p>
        </w:tc>
        <w:tc>
          <w:tcPr>
            <w:tcW w:w="992"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产地</w:t>
            </w:r>
          </w:p>
        </w:tc>
        <w:tc>
          <w:tcPr>
            <w:tcW w:w="92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数量</w:t>
            </w:r>
          </w:p>
        </w:tc>
        <w:tc>
          <w:tcPr>
            <w:tcW w:w="1059"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单价</w:t>
            </w:r>
          </w:p>
        </w:tc>
        <w:tc>
          <w:tcPr>
            <w:tcW w:w="1240"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单项合计</w:t>
            </w:r>
          </w:p>
        </w:tc>
      </w:tr>
      <w:tr w:rsidR="0044366E" w:rsidRPr="00AA6C2C" w:rsidTr="0044366E">
        <w:trPr>
          <w:trHeight w:val="750"/>
          <w:jc w:val="center"/>
        </w:trPr>
        <w:tc>
          <w:tcPr>
            <w:tcW w:w="611" w:type="dxa"/>
            <w:vAlign w:val="center"/>
          </w:tcPr>
          <w:p w:rsidR="0044366E" w:rsidRPr="00AA6C2C" w:rsidRDefault="0044366E" w:rsidP="0044366E">
            <w:pPr>
              <w:spacing w:line="400" w:lineRule="exact"/>
              <w:jc w:val="center"/>
              <w:rPr>
                <w:rFonts w:ascii="宋体" w:hAnsi="宋体"/>
                <w:szCs w:val="21"/>
              </w:rPr>
            </w:pPr>
          </w:p>
        </w:tc>
        <w:tc>
          <w:tcPr>
            <w:tcW w:w="1273" w:type="dxa"/>
            <w:vAlign w:val="center"/>
          </w:tcPr>
          <w:p w:rsidR="0044366E" w:rsidRPr="00AA6C2C" w:rsidRDefault="0044366E" w:rsidP="0044366E">
            <w:pPr>
              <w:spacing w:line="400" w:lineRule="exact"/>
              <w:jc w:val="center"/>
              <w:rPr>
                <w:rFonts w:ascii="宋体" w:hAnsi="宋体"/>
                <w:szCs w:val="21"/>
              </w:rPr>
            </w:pPr>
          </w:p>
        </w:tc>
        <w:tc>
          <w:tcPr>
            <w:tcW w:w="1172" w:type="dxa"/>
            <w:vAlign w:val="center"/>
          </w:tcPr>
          <w:p w:rsidR="0044366E" w:rsidRPr="00AA6C2C" w:rsidRDefault="0044366E" w:rsidP="0044366E">
            <w:pPr>
              <w:spacing w:line="400" w:lineRule="exact"/>
              <w:jc w:val="center"/>
              <w:rPr>
                <w:rFonts w:ascii="宋体" w:hAnsi="宋体"/>
                <w:szCs w:val="21"/>
              </w:rPr>
            </w:pPr>
          </w:p>
        </w:tc>
        <w:tc>
          <w:tcPr>
            <w:tcW w:w="1559" w:type="dxa"/>
            <w:vAlign w:val="center"/>
          </w:tcPr>
          <w:p w:rsidR="0044366E" w:rsidRPr="00AA6C2C" w:rsidRDefault="0044366E" w:rsidP="0044366E">
            <w:pPr>
              <w:spacing w:line="400" w:lineRule="exact"/>
              <w:jc w:val="center"/>
              <w:rPr>
                <w:rFonts w:ascii="宋体" w:hAnsi="宋体"/>
                <w:szCs w:val="21"/>
              </w:rPr>
            </w:pPr>
          </w:p>
        </w:tc>
        <w:tc>
          <w:tcPr>
            <w:tcW w:w="992" w:type="dxa"/>
            <w:vAlign w:val="center"/>
          </w:tcPr>
          <w:p w:rsidR="0044366E" w:rsidRPr="00AA6C2C" w:rsidRDefault="0044366E" w:rsidP="0044366E">
            <w:pPr>
              <w:spacing w:line="400" w:lineRule="exact"/>
              <w:jc w:val="center"/>
              <w:rPr>
                <w:rFonts w:ascii="宋体" w:hAnsi="宋体"/>
                <w:szCs w:val="21"/>
              </w:rPr>
            </w:pPr>
          </w:p>
        </w:tc>
        <w:tc>
          <w:tcPr>
            <w:tcW w:w="926" w:type="dxa"/>
            <w:vAlign w:val="center"/>
          </w:tcPr>
          <w:p w:rsidR="0044366E" w:rsidRPr="00AA6C2C" w:rsidRDefault="0044366E" w:rsidP="0044366E">
            <w:pPr>
              <w:spacing w:line="400" w:lineRule="exact"/>
              <w:jc w:val="center"/>
              <w:rPr>
                <w:rFonts w:ascii="宋体" w:hAnsi="宋体"/>
                <w:szCs w:val="21"/>
              </w:rPr>
            </w:pPr>
          </w:p>
        </w:tc>
        <w:tc>
          <w:tcPr>
            <w:tcW w:w="1059" w:type="dxa"/>
            <w:vAlign w:val="center"/>
          </w:tcPr>
          <w:p w:rsidR="0044366E" w:rsidRPr="00AA6C2C" w:rsidRDefault="0044366E" w:rsidP="0044366E">
            <w:pPr>
              <w:spacing w:line="400" w:lineRule="exact"/>
              <w:jc w:val="center"/>
              <w:rPr>
                <w:rFonts w:ascii="宋体" w:hAnsi="宋体"/>
                <w:szCs w:val="21"/>
              </w:rPr>
            </w:pPr>
          </w:p>
        </w:tc>
        <w:tc>
          <w:tcPr>
            <w:tcW w:w="1240" w:type="dxa"/>
            <w:vAlign w:val="center"/>
          </w:tcPr>
          <w:p w:rsidR="0044366E" w:rsidRPr="00AA6C2C" w:rsidRDefault="0044366E" w:rsidP="0044366E">
            <w:pPr>
              <w:spacing w:line="400" w:lineRule="exact"/>
              <w:jc w:val="center"/>
              <w:rPr>
                <w:rFonts w:ascii="宋体" w:hAnsi="宋体"/>
                <w:szCs w:val="21"/>
              </w:rPr>
            </w:pPr>
          </w:p>
        </w:tc>
      </w:tr>
      <w:tr w:rsidR="0044366E" w:rsidRPr="00AA6C2C" w:rsidTr="0044366E">
        <w:trPr>
          <w:trHeight w:val="750"/>
          <w:jc w:val="center"/>
        </w:trPr>
        <w:tc>
          <w:tcPr>
            <w:tcW w:w="611" w:type="dxa"/>
            <w:vAlign w:val="center"/>
          </w:tcPr>
          <w:p w:rsidR="0044366E" w:rsidRPr="00AA6C2C" w:rsidRDefault="0044366E" w:rsidP="0044366E">
            <w:pPr>
              <w:spacing w:line="400" w:lineRule="exact"/>
              <w:jc w:val="center"/>
              <w:rPr>
                <w:rFonts w:ascii="宋体" w:hAnsi="宋体"/>
                <w:szCs w:val="21"/>
              </w:rPr>
            </w:pPr>
          </w:p>
        </w:tc>
        <w:tc>
          <w:tcPr>
            <w:tcW w:w="1273" w:type="dxa"/>
            <w:vAlign w:val="center"/>
          </w:tcPr>
          <w:p w:rsidR="0044366E" w:rsidRPr="00AA6C2C" w:rsidRDefault="0044366E" w:rsidP="0044366E">
            <w:pPr>
              <w:spacing w:line="400" w:lineRule="exact"/>
              <w:jc w:val="center"/>
              <w:rPr>
                <w:rFonts w:ascii="宋体" w:hAnsi="宋体"/>
                <w:szCs w:val="21"/>
              </w:rPr>
            </w:pPr>
          </w:p>
        </w:tc>
        <w:tc>
          <w:tcPr>
            <w:tcW w:w="1172" w:type="dxa"/>
            <w:vAlign w:val="center"/>
          </w:tcPr>
          <w:p w:rsidR="0044366E" w:rsidRPr="00AA6C2C" w:rsidRDefault="0044366E" w:rsidP="0044366E">
            <w:pPr>
              <w:spacing w:line="400" w:lineRule="exact"/>
              <w:jc w:val="center"/>
              <w:rPr>
                <w:rFonts w:ascii="宋体" w:hAnsi="宋体"/>
                <w:szCs w:val="21"/>
              </w:rPr>
            </w:pPr>
          </w:p>
        </w:tc>
        <w:tc>
          <w:tcPr>
            <w:tcW w:w="1559" w:type="dxa"/>
            <w:vAlign w:val="center"/>
          </w:tcPr>
          <w:p w:rsidR="0044366E" w:rsidRPr="00AA6C2C" w:rsidRDefault="0044366E" w:rsidP="0044366E">
            <w:pPr>
              <w:spacing w:line="400" w:lineRule="exact"/>
              <w:jc w:val="center"/>
              <w:rPr>
                <w:rFonts w:ascii="宋体" w:hAnsi="宋体"/>
                <w:szCs w:val="21"/>
              </w:rPr>
            </w:pPr>
          </w:p>
        </w:tc>
        <w:tc>
          <w:tcPr>
            <w:tcW w:w="992" w:type="dxa"/>
            <w:vAlign w:val="center"/>
          </w:tcPr>
          <w:p w:rsidR="0044366E" w:rsidRPr="00AA6C2C" w:rsidRDefault="0044366E" w:rsidP="0044366E">
            <w:pPr>
              <w:spacing w:line="400" w:lineRule="exact"/>
              <w:jc w:val="center"/>
              <w:rPr>
                <w:rFonts w:ascii="宋体" w:hAnsi="宋体"/>
                <w:szCs w:val="21"/>
              </w:rPr>
            </w:pPr>
          </w:p>
        </w:tc>
        <w:tc>
          <w:tcPr>
            <w:tcW w:w="926" w:type="dxa"/>
            <w:vAlign w:val="center"/>
          </w:tcPr>
          <w:p w:rsidR="0044366E" w:rsidRPr="00AA6C2C" w:rsidRDefault="0044366E" w:rsidP="0044366E">
            <w:pPr>
              <w:spacing w:line="400" w:lineRule="exact"/>
              <w:jc w:val="center"/>
              <w:rPr>
                <w:rFonts w:ascii="宋体" w:hAnsi="宋体"/>
                <w:szCs w:val="21"/>
              </w:rPr>
            </w:pPr>
          </w:p>
        </w:tc>
        <w:tc>
          <w:tcPr>
            <w:tcW w:w="1059" w:type="dxa"/>
            <w:vAlign w:val="center"/>
          </w:tcPr>
          <w:p w:rsidR="0044366E" w:rsidRPr="00AA6C2C" w:rsidRDefault="0044366E" w:rsidP="0044366E">
            <w:pPr>
              <w:spacing w:line="400" w:lineRule="exact"/>
              <w:jc w:val="center"/>
              <w:rPr>
                <w:rFonts w:ascii="宋体" w:hAnsi="宋体"/>
                <w:szCs w:val="21"/>
              </w:rPr>
            </w:pPr>
          </w:p>
        </w:tc>
        <w:tc>
          <w:tcPr>
            <w:tcW w:w="1240" w:type="dxa"/>
            <w:vAlign w:val="center"/>
          </w:tcPr>
          <w:p w:rsidR="0044366E" w:rsidRPr="00AA6C2C" w:rsidRDefault="0044366E" w:rsidP="0044366E">
            <w:pPr>
              <w:spacing w:line="400" w:lineRule="exact"/>
              <w:jc w:val="center"/>
              <w:rPr>
                <w:rFonts w:ascii="宋体" w:hAnsi="宋体"/>
                <w:szCs w:val="21"/>
              </w:rPr>
            </w:pPr>
          </w:p>
        </w:tc>
      </w:tr>
      <w:tr w:rsidR="0044366E" w:rsidRPr="00AA6C2C" w:rsidTr="0044366E">
        <w:trPr>
          <w:trHeight w:val="750"/>
          <w:jc w:val="center"/>
        </w:trPr>
        <w:tc>
          <w:tcPr>
            <w:tcW w:w="8832" w:type="dxa"/>
            <w:gridSpan w:val="8"/>
            <w:vAlign w:val="center"/>
          </w:tcPr>
          <w:p w:rsidR="0044366E" w:rsidRPr="00AA6C2C" w:rsidRDefault="0044366E" w:rsidP="0044366E">
            <w:pPr>
              <w:spacing w:line="400" w:lineRule="exact"/>
              <w:jc w:val="left"/>
              <w:rPr>
                <w:rFonts w:ascii="宋体" w:hAnsi="宋体"/>
                <w:szCs w:val="21"/>
              </w:rPr>
            </w:pPr>
            <w:r w:rsidRPr="00AA6C2C">
              <w:rPr>
                <w:rFonts w:ascii="宋体" w:hAnsi="宋体" w:hint="eastAsia"/>
                <w:szCs w:val="21"/>
              </w:rPr>
              <w:t>合计报价：</w:t>
            </w:r>
          </w:p>
        </w:tc>
      </w:tr>
    </w:tbl>
    <w:p w:rsidR="0044366E" w:rsidRPr="00AA6C2C" w:rsidRDefault="0044366E" w:rsidP="0044366E">
      <w:pPr>
        <w:spacing w:line="360" w:lineRule="auto"/>
        <w:ind w:leftChars="1" w:left="257" w:hangingChars="134" w:hanging="255"/>
        <w:jc w:val="left"/>
        <w:rPr>
          <w:rFonts w:ascii="宋体" w:hAnsi="宋体"/>
          <w:sz w:val="19"/>
          <w:szCs w:val="19"/>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注：</w:t>
      </w:r>
    </w:p>
    <w:p w:rsidR="0044366E" w:rsidRPr="00AA6C2C" w:rsidRDefault="0044366E" w:rsidP="0044366E">
      <w:pPr>
        <w:numPr>
          <w:ilvl w:val="0"/>
          <w:numId w:val="2"/>
        </w:numPr>
        <w:spacing w:line="440" w:lineRule="exact"/>
        <w:ind w:left="357" w:hanging="357"/>
        <w:jc w:val="left"/>
        <w:rPr>
          <w:rFonts w:ascii="宋体" w:hAnsi="宋体"/>
          <w:szCs w:val="21"/>
        </w:rPr>
      </w:pPr>
      <w:r w:rsidRPr="00AA6C2C">
        <w:rPr>
          <w:rFonts w:ascii="宋体" w:hAnsi="宋体" w:hint="eastAsia"/>
          <w:szCs w:val="21"/>
        </w:rPr>
        <w:t>投标单位必须在分项报价明细表中列出投标设备的名称、品牌、型号、生产厂家以及投标设备数量、单价及单项合计价格；并填报合计报价；投标设备名称应与需求设备名称一致。</w:t>
      </w:r>
    </w:p>
    <w:p w:rsidR="0044366E" w:rsidRPr="00AA6C2C" w:rsidRDefault="0044366E" w:rsidP="0044366E">
      <w:pPr>
        <w:numPr>
          <w:ilvl w:val="0"/>
          <w:numId w:val="2"/>
        </w:numPr>
        <w:spacing w:line="440" w:lineRule="exact"/>
        <w:ind w:left="357" w:hanging="357"/>
        <w:jc w:val="left"/>
        <w:rPr>
          <w:rFonts w:ascii="宋体" w:hAnsi="宋体"/>
          <w:szCs w:val="21"/>
        </w:rPr>
      </w:pPr>
      <w:r w:rsidRPr="00AA6C2C">
        <w:rPr>
          <w:rFonts w:ascii="宋体" w:hAnsi="宋体" w:hint="eastAsia"/>
          <w:szCs w:val="21"/>
        </w:rPr>
        <w:t>“分项报价明细表”各分项报价合计应当与“开标一览表”报价合计相等。</w:t>
      </w:r>
    </w:p>
    <w:p w:rsidR="0044366E" w:rsidRPr="00AA6C2C" w:rsidRDefault="0044366E" w:rsidP="0044366E">
      <w:pPr>
        <w:spacing w:line="440" w:lineRule="exact"/>
        <w:ind w:left="567" w:hangingChars="270" w:hanging="567"/>
        <w:jc w:val="left"/>
        <w:rPr>
          <w:rFonts w:ascii="宋体" w:hAnsi="宋体"/>
          <w:szCs w:val="21"/>
        </w:rPr>
      </w:pPr>
    </w:p>
    <w:p w:rsidR="0044366E" w:rsidRPr="00AA6C2C" w:rsidRDefault="0044366E" w:rsidP="0044366E">
      <w:pPr>
        <w:spacing w:line="440" w:lineRule="exact"/>
        <w:ind w:left="567" w:hangingChars="270" w:hanging="567"/>
        <w:jc w:val="left"/>
        <w:rPr>
          <w:rFonts w:ascii="宋体" w:hAnsi="宋体"/>
          <w:szCs w:val="21"/>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440" w:lineRule="exact"/>
      </w:pPr>
      <w:r w:rsidRPr="00AA6C2C">
        <w:rPr>
          <w:rFonts w:ascii="宋体" w:hAnsi="宋体" w:hint="eastAsia"/>
          <w:szCs w:val="21"/>
        </w:rPr>
        <w:t xml:space="preserve">投标日期： </w:t>
      </w:r>
      <w:r w:rsidRPr="00AA6C2C">
        <w:rPr>
          <w:rFonts w:eastAsia="黑体"/>
          <w:sz w:val="20"/>
          <w:szCs w:val="20"/>
        </w:rPr>
        <w:br w:type="page"/>
      </w:r>
    </w:p>
    <w:p w:rsidR="0044366E" w:rsidRPr="00AA6C2C" w:rsidRDefault="0044366E" w:rsidP="0044366E">
      <w:pPr>
        <w:pStyle w:val="2"/>
        <w:jc w:val="center"/>
      </w:pPr>
      <w:bookmarkStart w:id="939" w:name="_Toc397779390"/>
      <w:bookmarkStart w:id="940" w:name="_Toc397779494"/>
      <w:bookmarkStart w:id="941" w:name="_Toc397779697"/>
      <w:bookmarkStart w:id="942" w:name="_Toc397779903"/>
      <w:bookmarkStart w:id="943" w:name="_Toc397780064"/>
      <w:bookmarkStart w:id="944" w:name="_Toc397780164"/>
      <w:bookmarkStart w:id="945" w:name="_Toc423525796"/>
      <w:r w:rsidRPr="00AA6C2C">
        <w:rPr>
          <w:rFonts w:hint="eastAsia"/>
        </w:rPr>
        <w:lastRenderedPageBreak/>
        <w:t>四、技术规格偏离表格式</w:t>
      </w:r>
      <w:bookmarkEnd w:id="939"/>
      <w:bookmarkEnd w:id="940"/>
      <w:bookmarkEnd w:id="941"/>
      <w:bookmarkEnd w:id="942"/>
      <w:bookmarkEnd w:id="943"/>
      <w:bookmarkEnd w:id="944"/>
      <w:bookmarkEnd w:id="945"/>
    </w:p>
    <w:p w:rsidR="0044366E" w:rsidRPr="00AA6C2C" w:rsidRDefault="0044366E" w:rsidP="0044366E">
      <w:pPr>
        <w:spacing w:line="440" w:lineRule="exact"/>
        <w:rPr>
          <w:szCs w:val="21"/>
        </w:rPr>
      </w:pPr>
    </w:p>
    <w:p w:rsidR="0044366E" w:rsidRPr="00AA6C2C" w:rsidRDefault="0044366E" w:rsidP="0044366E">
      <w:pPr>
        <w:spacing w:line="400" w:lineRule="exact"/>
        <w:rPr>
          <w:rFonts w:ascii="宋体" w:hAnsi="宋体"/>
          <w:szCs w:val="21"/>
        </w:rPr>
      </w:pPr>
      <w:r w:rsidRPr="00AA6C2C">
        <w:rPr>
          <w:rFonts w:ascii="宋体" w:hAnsi="宋体" w:hint="eastAsia"/>
          <w:szCs w:val="21"/>
        </w:rPr>
        <w:t>第XX包</w:t>
      </w:r>
    </w:p>
    <w:tbl>
      <w:tblPr>
        <w:tblW w:w="83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33"/>
        <w:gridCol w:w="1572"/>
        <w:gridCol w:w="1536"/>
        <w:gridCol w:w="1074"/>
        <w:gridCol w:w="1120"/>
      </w:tblGrid>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序号</w:t>
            </w:r>
          </w:p>
        </w:tc>
        <w:tc>
          <w:tcPr>
            <w:tcW w:w="1189"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货物名称</w:t>
            </w:r>
          </w:p>
        </w:tc>
        <w:tc>
          <w:tcPr>
            <w:tcW w:w="1233"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品牌型号</w:t>
            </w:r>
          </w:p>
        </w:tc>
        <w:tc>
          <w:tcPr>
            <w:tcW w:w="1572"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招标文件</w:t>
            </w:r>
          </w:p>
          <w:p w:rsidR="0044366E" w:rsidRPr="00AA6C2C" w:rsidRDefault="0044366E" w:rsidP="0044366E">
            <w:pPr>
              <w:jc w:val="center"/>
              <w:rPr>
                <w:rFonts w:ascii="宋体" w:hAnsi="宋体"/>
                <w:szCs w:val="21"/>
              </w:rPr>
            </w:pPr>
            <w:r w:rsidRPr="00AA6C2C">
              <w:rPr>
                <w:rFonts w:ascii="宋体" w:hAnsi="宋体" w:hint="eastAsia"/>
                <w:szCs w:val="21"/>
              </w:rPr>
              <w:t>技术规格要求</w:t>
            </w:r>
          </w:p>
        </w:tc>
        <w:tc>
          <w:tcPr>
            <w:tcW w:w="1536"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投标货物实际技术规格</w:t>
            </w:r>
          </w:p>
        </w:tc>
        <w:tc>
          <w:tcPr>
            <w:tcW w:w="1074"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偏离（正、负、无）</w:t>
            </w:r>
          </w:p>
        </w:tc>
        <w:tc>
          <w:tcPr>
            <w:tcW w:w="1120"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偏离描述</w:t>
            </w: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673" w:type="dxa"/>
            <w:shd w:val="clear" w:color="auto" w:fill="auto"/>
            <w:vAlign w:val="center"/>
          </w:tcPr>
          <w:p w:rsidR="0044366E" w:rsidRPr="00AA6C2C" w:rsidRDefault="0044366E" w:rsidP="0044366E">
            <w:pPr>
              <w:jc w:val="center"/>
              <w:rPr>
                <w:rFonts w:ascii="宋体" w:hAnsi="宋体"/>
                <w:szCs w:val="21"/>
              </w:rPr>
            </w:pPr>
          </w:p>
        </w:tc>
        <w:tc>
          <w:tcPr>
            <w:tcW w:w="1189" w:type="dxa"/>
            <w:shd w:val="clear" w:color="auto" w:fill="auto"/>
            <w:vAlign w:val="center"/>
          </w:tcPr>
          <w:p w:rsidR="0044366E" w:rsidRPr="00AA6C2C" w:rsidRDefault="0044366E" w:rsidP="0044366E">
            <w:pPr>
              <w:jc w:val="center"/>
              <w:rPr>
                <w:rFonts w:ascii="宋体" w:hAnsi="宋体"/>
                <w:szCs w:val="21"/>
              </w:rPr>
            </w:pPr>
          </w:p>
        </w:tc>
        <w:tc>
          <w:tcPr>
            <w:tcW w:w="1233" w:type="dxa"/>
            <w:shd w:val="clear" w:color="auto" w:fill="auto"/>
            <w:vAlign w:val="center"/>
          </w:tcPr>
          <w:p w:rsidR="0044366E" w:rsidRPr="00AA6C2C" w:rsidRDefault="0044366E" w:rsidP="0044366E">
            <w:pPr>
              <w:jc w:val="center"/>
              <w:rPr>
                <w:rFonts w:ascii="宋体" w:hAnsi="宋体"/>
                <w:szCs w:val="21"/>
              </w:rPr>
            </w:pPr>
          </w:p>
        </w:tc>
        <w:tc>
          <w:tcPr>
            <w:tcW w:w="1572" w:type="dxa"/>
            <w:vAlign w:val="center"/>
          </w:tcPr>
          <w:p w:rsidR="0044366E" w:rsidRPr="00AA6C2C" w:rsidRDefault="0044366E" w:rsidP="0044366E">
            <w:pPr>
              <w:jc w:val="center"/>
              <w:rPr>
                <w:rFonts w:ascii="宋体" w:hAnsi="宋体"/>
                <w:szCs w:val="21"/>
              </w:rPr>
            </w:pPr>
          </w:p>
        </w:tc>
        <w:tc>
          <w:tcPr>
            <w:tcW w:w="1536" w:type="dxa"/>
            <w:shd w:val="clear" w:color="auto" w:fill="auto"/>
            <w:vAlign w:val="center"/>
          </w:tcPr>
          <w:p w:rsidR="0044366E" w:rsidRPr="00AA6C2C" w:rsidRDefault="0044366E" w:rsidP="0044366E">
            <w:pPr>
              <w:jc w:val="center"/>
              <w:rPr>
                <w:rFonts w:ascii="宋体" w:hAnsi="宋体"/>
                <w:szCs w:val="21"/>
              </w:rPr>
            </w:pPr>
          </w:p>
        </w:tc>
        <w:tc>
          <w:tcPr>
            <w:tcW w:w="1074" w:type="dxa"/>
            <w:shd w:val="clear" w:color="auto" w:fill="auto"/>
            <w:vAlign w:val="center"/>
          </w:tcPr>
          <w:p w:rsidR="0044366E" w:rsidRPr="00AA6C2C" w:rsidRDefault="0044366E" w:rsidP="0044366E">
            <w:pPr>
              <w:jc w:val="center"/>
              <w:rPr>
                <w:rFonts w:ascii="宋体" w:hAnsi="宋体"/>
                <w:szCs w:val="21"/>
              </w:rPr>
            </w:pPr>
          </w:p>
        </w:tc>
        <w:tc>
          <w:tcPr>
            <w:tcW w:w="1120" w:type="dxa"/>
            <w:shd w:val="clear" w:color="auto" w:fill="auto"/>
            <w:vAlign w:val="center"/>
          </w:tcPr>
          <w:p w:rsidR="0044366E" w:rsidRPr="00AA6C2C" w:rsidRDefault="0044366E" w:rsidP="0044366E">
            <w:pPr>
              <w:jc w:val="center"/>
              <w:rPr>
                <w:rFonts w:ascii="宋体" w:hAnsi="宋体"/>
                <w:szCs w:val="21"/>
              </w:rPr>
            </w:pPr>
          </w:p>
        </w:tc>
      </w:tr>
    </w:tbl>
    <w:p w:rsidR="0044366E" w:rsidRPr="00AA6C2C" w:rsidRDefault="0044366E" w:rsidP="0044366E">
      <w:pPr>
        <w:spacing w:line="400" w:lineRule="exact"/>
        <w:rPr>
          <w:rFonts w:ascii="宋体" w:hAnsi="宋体"/>
          <w:sz w:val="20"/>
          <w:szCs w:val="28"/>
        </w:rPr>
      </w:pPr>
    </w:p>
    <w:p w:rsidR="0044366E" w:rsidRPr="00AA6C2C" w:rsidRDefault="0044366E" w:rsidP="0044366E">
      <w:pPr>
        <w:spacing w:line="440" w:lineRule="exact"/>
        <w:jc w:val="left"/>
        <w:rPr>
          <w:rFonts w:ascii="宋体" w:hAnsi="宋体"/>
          <w:szCs w:val="21"/>
        </w:rPr>
      </w:pPr>
      <w:r w:rsidRPr="00AA6C2C">
        <w:rPr>
          <w:rFonts w:ascii="宋体" w:hAnsi="宋体" w:hint="eastAsia"/>
          <w:szCs w:val="21"/>
        </w:rPr>
        <w:t>注：</w:t>
      </w:r>
    </w:p>
    <w:p w:rsidR="0044366E" w:rsidRPr="00AA6C2C" w:rsidRDefault="0044366E" w:rsidP="0044366E">
      <w:pPr>
        <w:numPr>
          <w:ilvl w:val="0"/>
          <w:numId w:val="3"/>
        </w:numPr>
        <w:spacing w:line="440" w:lineRule="exact"/>
        <w:jc w:val="left"/>
        <w:rPr>
          <w:rFonts w:ascii="宋体" w:hAnsi="宋体"/>
          <w:szCs w:val="21"/>
        </w:rPr>
      </w:pPr>
      <w:r w:rsidRPr="00AA6C2C">
        <w:rPr>
          <w:rFonts w:ascii="宋体" w:hAnsi="宋体" w:hint="eastAsia"/>
          <w:szCs w:val="21"/>
        </w:rPr>
        <w:t>投标人必须在上表中列出投标设备的品牌、型号以及实际技术指标；</w:t>
      </w:r>
    </w:p>
    <w:p w:rsidR="0044366E" w:rsidRPr="00AA6C2C" w:rsidRDefault="0044366E" w:rsidP="0044366E">
      <w:pPr>
        <w:numPr>
          <w:ilvl w:val="0"/>
          <w:numId w:val="3"/>
        </w:numPr>
        <w:spacing w:line="440" w:lineRule="exact"/>
        <w:jc w:val="left"/>
        <w:rPr>
          <w:rFonts w:ascii="宋体" w:hAnsi="宋体"/>
          <w:szCs w:val="21"/>
        </w:rPr>
      </w:pPr>
      <w:r w:rsidRPr="00AA6C2C">
        <w:rPr>
          <w:rFonts w:ascii="宋体" w:hAnsi="宋体" w:hint="eastAsia"/>
          <w:szCs w:val="21"/>
        </w:rPr>
        <w:t>投标人必须对照招标文件规定的技术指标要求逐一应答，对不满足或优于的指标需进行偏离描述。如果仅注明“符合”、“满足”或不填写，将视为该项指标不符合。</w:t>
      </w:r>
    </w:p>
    <w:p w:rsidR="0044366E" w:rsidRPr="00AA6C2C" w:rsidRDefault="0044366E" w:rsidP="0044366E">
      <w:pPr>
        <w:numPr>
          <w:ilvl w:val="0"/>
          <w:numId w:val="3"/>
        </w:numPr>
        <w:spacing w:line="440" w:lineRule="exact"/>
        <w:jc w:val="left"/>
        <w:rPr>
          <w:rFonts w:ascii="宋体" w:hAnsi="宋体"/>
          <w:b/>
          <w:szCs w:val="21"/>
        </w:rPr>
      </w:pPr>
      <w:r w:rsidRPr="00AA6C2C">
        <w:rPr>
          <w:rFonts w:ascii="宋体" w:hAnsi="宋体" w:hint="eastAsia"/>
          <w:b/>
          <w:szCs w:val="21"/>
        </w:rPr>
        <w:t>投标人必须据实填写，不得虚假填写，否则将取消其投标或中标资格。</w:t>
      </w:r>
    </w:p>
    <w:p w:rsidR="0044366E" w:rsidRPr="00AA6C2C" w:rsidRDefault="0044366E" w:rsidP="0044366E">
      <w:pPr>
        <w:spacing w:line="440" w:lineRule="exact"/>
        <w:jc w:val="left"/>
        <w:rPr>
          <w:rFonts w:ascii="宋体" w:hAnsi="宋体"/>
          <w:szCs w:val="21"/>
        </w:rPr>
      </w:pPr>
    </w:p>
    <w:p w:rsidR="0044366E" w:rsidRPr="00AA6C2C" w:rsidRDefault="0044366E" w:rsidP="0044366E">
      <w:pPr>
        <w:spacing w:line="440" w:lineRule="exact"/>
        <w:jc w:val="left"/>
        <w:rPr>
          <w:rFonts w:ascii="宋体" w:hAnsi="宋体"/>
          <w:szCs w:val="21"/>
        </w:rPr>
      </w:pPr>
    </w:p>
    <w:p w:rsidR="0044366E" w:rsidRPr="00AA6C2C" w:rsidRDefault="0044366E" w:rsidP="0044366E">
      <w:pPr>
        <w:spacing w:line="440" w:lineRule="exact"/>
        <w:ind w:left="567" w:hangingChars="270" w:hanging="567"/>
        <w:jc w:val="left"/>
        <w:rPr>
          <w:rFonts w:ascii="宋体" w:hAnsi="宋体"/>
          <w:szCs w:val="21"/>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360" w:lineRule="auto"/>
        <w:ind w:leftChars="1" w:left="283" w:hangingChars="134" w:hanging="281"/>
        <w:jc w:val="left"/>
        <w:rPr>
          <w:rFonts w:ascii="宋体" w:hAnsi="宋体"/>
          <w:szCs w:val="21"/>
        </w:rPr>
      </w:pPr>
      <w:r w:rsidRPr="00AA6C2C">
        <w:rPr>
          <w:rFonts w:ascii="宋体" w:hAnsi="宋体" w:hint="eastAsia"/>
          <w:szCs w:val="21"/>
        </w:rPr>
        <w:t xml:space="preserve">投标日期： </w:t>
      </w:r>
    </w:p>
    <w:p w:rsidR="0044366E" w:rsidRPr="00AA6C2C" w:rsidRDefault="0044366E" w:rsidP="0044366E">
      <w:pPr>
        <w:spacing w:line="440" w:lineRule="exact"/>
        <w:rPr>
          <w:szCs w:val="21"/>
        </w:rPr>
      </w:pPr>
    </w:p>
    <w:p w:rsidR="0044366E" w:rsidRPr="00AA6C2C" w:rsidRDefault="0044366E" w:rsidP="0044366E">
      <w:pPr>
        <w:spacing w:line="440" w:lineRule="exact"/>
        <w:jc w:val="center"/>
        <w:rPr>
          <w:rFonts w:eastAsia="黑体"/>
          <w:sz w:val="27"/>
          <w:szCs w:val="27"/>
        </w:rPr>
      </w:pPr>
      <w:r w:rsidRPr="00AA6C2C">
        <w:rPr>
          <w:rFonts w:eastAsia="黑体"/>
          <w:sz w:val="20"/>
          <w:szCs w:val="20"/>
        </w:rPr>
        <w:br w:type="page"/>
      </w:r>
    </w:p>
    <w:p w:rsidR="0044366E" w:rsidRPr="00AA6C2C" w:rsidRDefault="0044366E" w:rsidP="0044366E">
      <w:pPr>
        <w:pStyle w:val="2"/>
        <w:jc w:val="center"/>
      </w:pPr>
      <w:bookmarkStart w:id="946" w:name="_Toc144974863"/>
      <w:bookmarkStart w:id="947" w:name="_Toc152042584"/>
      <w:bookmarkStart w:id="948" w:name="_Toc152045795"/>
      <w:bookmarkStart w:id="949" w:name="_Toc179632815"/>
      <w:bookmarkStart w:id="950" w:name="_Toc246996363"/>
      <w:bookmarkStart w:id="951" w:name="_Toc246997106"/>
      <w:bookmarkStart w:id="952" w:name="_Toc247085881"/>
      <w:bookmarkStart w:id="953" w:name="_Toc396477291"/>
      <w:bookmarkStart w:id="954" w:name="_Toc397779391"/>
      <w:bookmarkStart w:id="955" w:name="_Toc397779495"/>
      <w:bookmarkStart w:id="956" w:name="_Toc397779698"/>
      <w:bookmarkStart w:id="957" w:name="_Toc397779904"/>
      <w:bookmarkStart w:id="958" w:name="_Toc397780065"/>
      <w:bookmarkStart w:id="959" w:name="_Toc397780165"/>
      <w:bookmarkStart w:id="960" w:name="_Toc423525797"/>
      <w:r w:rsidRPr="00AA6C2C">
        <w:rPr>
          <w:rFonts w:hint="eastAsia"/>
        </w:rPr>
        <w:lastRenderedPageBreak/>
        <w:t>五</w:t>
      </w:r>
      <w:r w:rsidRPr="00AA6C2C">
        <w:t>、</w:t>
      </w:r>
      <w:bookmarkEnd w:id="946"/>
      <w:bookmarkEnd w:id="947"/>
      <w:bookmarkEnd w:id="948"/>
      <w:bookmarkEnd w:id="949"/>
      <w:bookmarkEnd w:id="950"/>
      <w:bookmarkEnd w:id="951"/>
      <w:bookmarkEnd w:id="952"/>
      <w:bookmarkEnd w:id="953"/>
      <w:r w:rsidRPr="00AA6C2C">
        <w:rPr>
          <w:rFonts w:hint="eastAsia"/>
        </w:rPr>
        <w:t>商务条款响应及偏离表格式</w:t>
      </w:r>
      <w:bookmarkEnd w:id="954"/>
      <w:bookmarkEnd w:id="955"/>
      <w:bookmarkEnd w:id="956"/>
      <w:bookmarkEnd w:id="957"/>
      <w:bookmarkEnd w:id="958"/>
      <w:bookmarkEnd w:id="959"/>
      <w:bookmarkEnd w:id="960"/>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655"/>
        <w:gridCol w:w="2202"/>
        <w:gridCol w:w="1261"/>
        <w:gridCol w:w="1792"/>
      </w:tblGrid>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商务条款</w:t>
            </w:r>
          </w:p>
        </w:tc>
        <w:tc>
          <w:tcPr>
            <w:tcW w:w="1655"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招标文件要求</w:t>
            </w:r>
          </w:p>
        </w:tc>
        <w:tc>
          <w:tcPr>
            <w:tcW w:w="220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投标文件响应情况</w:t>
            </w:r>
          </w:p>
        </w:tc>
        <w:tc>
          <w:tcPr>
            <w:tcW w:w="1261"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偏离（正、负、无）</w:t>
            </w:r>
          </w:p>
        </w:tc>
        <w:tc>
          <w:tcPr>
            <w:tcW w:w="179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偏离描述</w:t>
            </w: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到货时间</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到货地点</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质</w:t>
            </w:r>
            <w:proofErr w:type="gramStart"/>
            <w:r w:rsidRPr="00AA6C2C">
              <w:rPr>
                <w:rFonts w:ascii="宋体" w:hAnsi="宋体" w:hint="eastAsia"/>
                <w:szCs w:val="21"/>
              </w:rPr>
              <w:t>保要求</w:t>
            </w:r>
            <w:proofErr w:type="gramEnd"/>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售后服务</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投标有效期</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付款方式</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其它要求</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r w:rsidR="0044366E" w:rsidRPr="00AA6C2C" w:rsidTr="0044366E">
        <w:trPr>
          <w:jc w:val="center"/>
        </w:trPr>
        <w:tc>
          <w:tcPr>
            <w:tcW w:w="1362" w:type="dxa"/>
            <w:shd w:val="clear" w:color="auto" w:fill="auto"/>
            <w:vAlign w:val="center"/>
          </w:tcPr>
          <w:p w:rsidR="0044366E" w:rsidRPr="00AA6C2C" w:rsidRDefault="0044366E" w:rsidP="0044366E">
            <w:pPr>
              <w:jc w:val="center"/>
              <w:rPr>
                <w:rFonts w:ascii="宋体" w:hAnsi="宋体"/>
                <w:szCs w:val="21"/>
              </w:rPr>
            </w:pPr>
            <w:r w:rsidRPr="00AA6C2C">
              <w:rPr>
                <w:rFonts w:ascii="宋体" w:hAnsi="宋体" w:hint="eastAsia"/>
                <w:szCs w:val="21"/>
              </w:rPr>
              <w:t>……</w:t>
            </w:r>
          </w:p>
        </w:tc>
        <w:tc>
          <w:tcPr>
            <w:tcW w:w="1655" w:type="dxa"/>
            <w:shd w:val="clear" w:color="auto" w:fill="auto"/>
            <w:vAlign w:val="center"/>
          </w:tcPr>
          <w:p w:rsidR="0044366E" w:rsidRPr="00AA6C2C" w:rsidRDefault="0044366E" w:rsidP="0044366E">
            <w:pPr>
              <w:jc w:val="center"/>
              <w:rPr>
                <w:rFonts w:ascii="宋体" w:hAnsi="宋体"/>
                <w:szCs w:val="21"/>
              </w:rPr>
            </w:pPr>
          </w:p>
        </w:tc>
        <w:tc>
          <w:tcPr>
            <w:tcW w:w="2202" w:type="dxa"/>
            <w:shd w:val="clear" w:color="auto" w:fill="auto"/>
            <w:vAlign w:val="center"/>
          </w:tcPr>
          <w:p w:rsidR="0044366E" w:rsidRPr="00AA6C2C" w:rsidRDefault="0044366E" w:rsidP="0044366E">
            <w:pPr>
              <w:jc w:val="center"/>
              <w:rPr>
                <w:rFonts w:ascii="宋体" w:hAnsi="宋体"/>
                <w:szCs w:val="21"/>
              </w:rPr>
            </w:pPr>
          </w:p>
        </w:tc>
        <w:tc>
          <w:tcPr>
            <w:tcW w:w="1261" w:type="dxa"/>
            <w:shd w:val="clear" w:color="auto" w:fill="auto"/>
            <w:vAlign w:val="center"/>
          </w:tcPr>
          <w:p w:rsidR="0044366E" w:rsidRPr="00AA6C2C" w:rsidRDefault="0044366E" w:rsidP="0044366E">
            <w:pPr>
              <w:jc w:val="center"/>
              <w:rPr>
                <w:rFonts w:ascii="宋体" w:hAnsi="宋体"/>
                <w:szCs w:val="21"/>
              </w:rPr>
            </w:pPr>
          </w:p>
        </w:tc>
        <w:tc>
          <w:tcPr>
            <w:tcW w:w="1792" w:type="dxa"/>
            <w:shd w:val="clear" w:color="auto" w:fill="auto"/>
            <w:vAlign w:val="center"/>
          </w:tcPr>
          <w:p w:rsidR="0044366E" w:rsidRPr="00AA6C2C" w:rsidRDefault="0044366E" w:rsidP="0044366E">
            <w:pPr>
              <w:jc w:val="center"/>
              <w:rPr>
                <w:rFonts w:ascii="宋体" w:hAnsi="宋体"/>
                <w:szCs w:val="21"/>
              </w:rPr>
            </w:pPr>
          </w:p>
        </w:tc>
      </w:tr>
    </w:tbl>
    <w:p w:rsidR="0044366E" w:rsidRPr="00AA6C2C" w:rsidRDefault="0044366E" w:rsidP="0044366E">
      <w:pPr>
        <w:spacing w:line="360" w:lineRule="auto"/>
        <w:jc w:val="left"/>
        <w:rPr>
          <w:rFonts w:ascii="宋体" w:hAnsi="宋体"/>
          <w:sz w:val="19"/>
          <w:szCs w:val="21"/>
        </w:rPr>
      </w:pPr>
    </w:p>
    <w:p w:rsidR="0044366E" w:rsidRPr="00AA6C2C" w:rsidRDefault="0044366E" w:rsidP="0044366E">
      <w:pPr>
        <w:spacing w:line="440" w:lineRule="exact"/>
        <w:jc w:val="left"/>
        <w:rPr>
          <w:rFonts w:ascii="宋体" w:hAnsi="宋体"/>
          <w:szCs w:val="21"/>
        </w:rPr>
      </w:pPr>
      <w:r w:rsidRPr="00AA6C2C">
        <w:rPr>
          <w:rFonts w:ascii="宋体" w:hAnsi="宋体" w:hint="eastAsia"/>
          <w:szCs w:val="21"/>
        </w:rPr>
        <w:t>注：</w:t>
      </w:r>
    </w:p>
    <w:p w:rsidR="0044366E" w:rsidRPr="00AA6C2C" w:rsidRDefault="0044366E" w:rsidP="0044366E">
      <w:pPr>
        <w:numPr>
          <w:ilvl w:val="0"/>
          <w:numId w:val="4"/>
        </w:numPr>
        <w:spacing w:line="440" w:lineRule="exact"/>
        <w:jc w:val="left"/>
        <w:rPr>
          <w:rFonts w:ascii="宋体" w:hAnsi="宋体"/>
          <w:szCs w:val="21"/>
        </w:rPr>
      </w:pPr>
      <w:r w:rsidRPr="00AA6C2C">
        <w:rPr>
          <w:rFonts w:ascii="宋体" w:hAnsi="宋体" w:hint="eastAsia"/>
          <w:szCs w:val="21"/>
        </w:rPr>
        <w:t>投标单位必须在上表中列出对商务条款的响应情况</w:t>
      </w:r>
    </w:p>
    <w:p w:rsidR="0044366E" w:rsidRPr="00AA6C2C" w:rsidRDefault="0044366E" w:rsidP="0044366E">
      <w:pPr>
        <w:numPr>
          <w:ilvl w:val="0"/>
          <w:numId w:val="4"/>
        </w:numPr>
        <w:spacing w:line="440" w:lineRule="exact"/>
        <w:jc w:val="left"/>
        <w:rPr>
          <w:rFonts w:ascii="宋体" w:hAnsi="宋体"/>
          <w:szCs w:val="21"/>
        </w:rPr>
      </w:pPr>
      <w:r w:rsidRPr="00AA6C2C">
        <w:rPr>
          <w:rFonts w:ascii="宋体" w:hAnsi="宋体" w:hint="eastAsia"/>
          <w:szCs w:val="21"/>
        </w:rPr>
        <w:t>投标单位承诺给予招标人的其他优惠：</w:t>
      </w:r>
    </w:p>
    <w:p w:rsidR="0044366E" w:rsidRPr="00AA6C2C" w:rsidRDefault="0044366E" w:rsidP="0044366E">
      <w:pPr>
        <w:widowControl/>
        <w:spacing w:line="440" w:lineRule="exact"/>
        <w:ind w:left="982" w:hanging="562"/>
        <w:rPr>
          <w:b/>
          <w:szCs w:val="21"/>
        </w:rPr>
      </w:pPr>
    </w:p>
    <w:p w:rsidR="0044366E" w:rsidRPr="00AA6C2C" w:rsidRDefault="0044366E" w:rsidP="0044366E">
      <w:pPr>
        <w:widowControl/>
        <w:spacing w:line="440" w:lineRule="exact"/>
        <w:ind w:left="982" w:hanging="562"/>
        <w:rPr>
          <w:b/>
          <w:szCs w:val="21"/>
        </w:rPr>
      </w:pPr>
    </w:p>
    <w:p w:rsidR="0044366E" w:rsidRPr="00AA6C2C" w:rsidRDefault="0044366E" w:rsidP="0044366E">
      <w:pPr>
        <w:widowControl/>
        <w:spacing w:line="440" w:lineRule="exact"/>
        <w:ind w:left="982" w:hanging="562"/>
        <w:rPr>
          <w:b/>
          <w:szCs w:val="21"/>
        </w:rPr>
      </w:pPr>
    </w:p>
    <w:p w:rsidR="0044366E" w:rsidRPr="00AA6C2C" w:rsidRDefault="0044366E" w:rsidP="0044366E">
      <w:pPr>
        <w:widowControl/>
        <w:spacing w:line="440" w:lineRule="exact"/>
        <w:ind w:left="982" w:hanging="562"/>
        <w:rPr>
          <w:b/>
          <w:szCs w:val="21"/>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投标日期：</w:t>
      </w:r>
    </w:p>
    <w:p w:rsidR="0044366E" w:rsidRPr="00AA6C2C" w:rsidRDefault="0044366E" w:rsidP="0044366E">
      <w:pPr>
        <w:spacing w:line="440" w:lineRule="exact"/>
        <w:ind w:leftChars="1" w:left="283" w:hangingChars="134" w:hanging="281"/>
        <w:jc w:val="left"/>
        <w:rPr>
          <w:rFonts w:ascii="宋体" w:hAnsi="宋体"/>
          <w:szCs w:val="21"/>
        </w:rPr>
      </w:pPr>
    </w:p>
    <w:p w:rsidR="0044366E" w:rsidRPr="00AA6C2C" w:rsidRDefault="0044366E" w:rsidP="0044366E">
      <w:pPr>
        <w:spacing w:line="440" w:lineRule="exact"/>
        <w:ind w:leftChars="1" w:left="283" w:hangingChars="134" w:hanging="281"/>
        <w:jc w:val="left"/>
        <w:rPr>
          <w:rFonts w:ascii="宋体" w:hAnsi="宋体"/>
          <w:szCs w:val="21"/>
        </w:rPr>
      </w:pPr>
    </w:p>
    <w:p w:rsidR="0044366E" w:rsidRPr="00AA6C2C" w:rsidRDefault="0044366E" w:rsidP="0044366E">
      <w:pPr>
        <w:spacing w:line="440" w:lineRule="exact"/>
        <w:ind w:leftChars="1" w:left="270" w:hangingChars="134" w:hanging="268"/>
        <w:jc w:val="left"/>
        <w:rPr>
          <w:rFonts w:eastAsia="黑体"/>
          <w:sz w:val="20"/>
          <w:szCs w:val="20"/>
        </w:rPr>
      </w:pPr>
    </w:p>
    <w:p w:rsidR="0044366E" w:rsidRPr="00AA6C2C" w:rsidRDefault="0044366E" w:rsidP="0044366E">
      <w:pPr>
        <w:pStyle w:val="2"/>
        <w:jc w:val="center"/>
      </w:pPr>
      <w:bookmarkStart w:id="961" w:name="_Toc144974864"/>
      <w:bookmarkStart w:id="962" w:name="_Toc152042585"/>
      <w:bookmarkStart w:id="963" w:name="_Toc152045796"/>
      <w:bookmarkStart w:id="964" w:name="_Toc179632816"/>
      <w:bookmarkStart w:id="965" w:name="_Toc246996364"/>
      <w:bookmarkStart w:id="966" w:name="_Toc246997107"/>
      <w:bookmarkStart w:id="967" w:name="_Toc247085882"/>
      <w:bookmarkStart w:id="968" w:name="_Toc396477292"/>
      <w:bookmarkStart w:id="969" w:name="_Toc397779392"/>
      <w:bookmarkStart w:id="970" w:name="_Toc397779496"/>
      <w:bookmarkStart w:id="971" w:name="_Toc397779699"/>
      <w:bookmarkStart w:id="972" w:name="_Toc397779905"/>
      <w:bookmarkStart w:id="973" w:name="_Toc397780066"/>
      <w:bookmarkStart w:id="974" w:name="_Toc397780166"/>
      <w:r w:rsidRPr="00AA6C2C">
        <w:br w:type="page"/>
      </w:r>
      <w:bookmarkStart w:id="975" w:name="_Toc423525798"/>
      <w:r w:rsidRPr="00AA6C2C">
        <w:rPr>
          <w:rFonts w:hint="eastAsia"/>
        </w:rPr>
        <w:lastRenderedPageBreak/>
        <w:t>六</w:t>
      </w:r>
      <w:r w:rsidRPr="00AA6C2C">
        <w:t>、</w:t>
      </w:r>
      <w:bookmarkEnd w:id="961"/>
      <w:bookmarkEnd w:id="962"/>
      <w:bookmarkEnd w:id="963"/>
      <w:bookmarkEnd w:id="964"/>
      <w:bookmarkEnd w:id="965"/>
      <w:bookmarkEnd w:id="966"/>
      <w:bookmarkEnd w:id="967"/>
      <w:bookmarkEnd w:id="968"/>
      <w:r w:rsidRPr="00AA6C2C">
        <w:rPr>
          <w:rFonts w:hint="eastAsia"/>
        </w:rPr>
        <w:t>投标保证金格式</w:t>
      </w:r>
      <w:bookmarkEnd w:id="969"/>
      <w:bookmarkEnd w:id="970"/>
      <w:bookmarkEnd w:id="971"/>
      <w:bookmarkEnd w:id="972"/>
      <w:bookmarkEnd w:id="973"/>
      <w:bookmarkEnd w:id="974"/>
      <w:bookmarkEnd w:id="975"/>
    </w:p>
    <w:p w:rsidR="0044366E" w:rsidRPr="00AA6C2C" w:rsidRDefault="0044366E" w:rsidP="0044366E">
      <w:pPr>
        <w:snapToGrid w:val="0"/>
        <w:spacing w:line="360" w:lineRule="auto"/>
        <w:rPr>
          <w:szCs w:val="21"/>
        </w:rPr>
      </w:pPr>
      <w:bookmarkStart w:id="976" w:name="_Toc397779393"/>
      <w:bookmarkStart w:id="977" w:name="_Toc397779497"/>
      <w:bookmarkStart w:id="978" w:name="_Toc397779700"/>
      <w:bookmarkStart w:id="979" w:name="_Toc397779906"/>
      <w:bookmarkStart w:id="980" w:name="_Toc397780067"/>
      <w:bookmarkStart w:id="981" w:name="_Toc397780167"/>
      <w:r w:rsidRPr="00AA6C2C">
        <w:rPr>
          <w:rFonts w:hint="eastAsia"/>
          <w:szCs w:val="21"/>
        </w:rPr>
        <w:t>致：</w:t>
      </w:r>
      <w:r w:rsidRPr="00AA6C2C">
        <w:rPr>
          <w:rFonts w:hint="eastAsia"/>
          <w:szCs w:val="21"/>
          <w:u w:val="single"/>
        </w:rPr>
        <w:t xml:space="preserve">              </w:t>
      </w:r>
      <w:r w:rsidRPr="00AA6C2C">
        <w:rPr>
          <w:rFonts w:hint="eastAsia"/>
          <w:szCs w:val="21"/>
          <w:u w:val="single"/>
        </w:rPr>
        <w:t>（</w:t>
      </w:r>
      <w:r w:rsidRPr="00AA6C2C">
        <w:rPr>
          <w:szCs w:val="21"/>
        </w:rPr>
        <w:t>招标人名称</w:t>
      </w:r>
      <w:r w:rsidRPr="00AA6C2C">
        <w:rPr>
          <w:rFonts w:hint="eastAsia"/>
          <w:szCs w:val="21"/>
        </w:rPr>
        <w:t>）</w:t>
      </w:r>
    </w:p>
    <w:p w:rsidR="0044366E" w:rsidRPr="00AA6C2C" w:rsidRDefault="0044366E" w:rsidP="0044366E">
      <w:pPr>
        <w:snapToGrid w:val="0"/>
        <w:spacing w:line="360" w:lineRule="auto"/>
        <w:rPr>
          <w:szCs w:val="21"/>
        </w:rPr>
      </w:pPr>
    </w:p>
    <w:p w:rsidR="0044366E" w:rsidRPr="00AA6C2C" w:rsidRDefault="0044366E" w:rsidP="0044366E">
      <w:pPr>
        <w:snapToGrid w:val="0"/>
        <w:spacing w:line="360" w:lineRule="auto"/>
        <w:ind w:firstLineChars="200" w:firstLine="420"/>
        <w:rPr>
          <w:szCs w:val="21"/>
        </w:rPr>
      </w:pPr>
      <w:r w:rsidRPr="00AA6C2C">
        <w:rPr>
          <w:rFonts w:hint="eastAsia"/>
          <w:szCs w:val="21"/>
        </w:rPr>
        <w:t>我单位参加</w:t>
      </w:r>
      <w:r w:rsidRPr="00AA6C2C">
        <w:rPr>
          <w:rFonts w:hint="eastAsia"/>
          <w:szCs w:val="21"/>
          <w:u w:val="single"/>
        </w:rPr>
        <w:t xml:space="preserve">            </w:t>
      </w:r>
      <w:r w:rsidRPr="00AA6C2C">
        <w:rPr>
          <w:rFonts w:hint="eastAsia"/>
          <w:szCs w:val="21"/>
        </w:rPr>
        <w:t>（项目名称）</w:t>
      </w:r>
      <w:r w:rsidRPr="00AA6C2C">
        <w:rPr>
          <w:rFonts w:hint="eastAsia"/>
          <w:szCs w:val="21"/>
          <w:u w:val="single"/>
        </w:rPr>
        <w:t xml:space="preserve">       </w:t>
      </w:r>
      <w:r w:rsidRPr="00AA6C2C">
        <w:rPr>
          <w:rFonts w:hint="eastAsia"/>
          <w:szCs w:val="21"/>
          <w:u w:val="single"/>
        </w:rPr>
        <w:t>（</w:t>
      </w:r>
      <w:r w:rsidRPr="00AA6C2C">
        <w:rPr>
          <w:rFonts w:hint="eastAsia"/>
          <w:szCs w:val="21"/>
        </w:rPr>
        <w:t>项目编号）投标，根据招标文件的要求，我单位递交投标保证金</w:t>
      </w:r>
      <w:r w:rsidRPr="00AA6C2C">
        <w:rPr>
          <w:szCs w:val="21"/>
        </w:rPr>
        <w:t>人民币（大写）</w:t>
      </w:r>
      <w:r w:rsidRPr="00AA6C2C">
        <w:rPr>
          <w:szCs w:val="21"/>
          <w:u w:val="single"/>
        </w:rPr>
        <w:t xml:space="preserve">        </w:t>
      </w:r>
      <w:r w:rsidRPr="00AA6C2C">
        <w:rPr>
          <w:szCs w:val="21"/>
        </w:rPr>
        <w:t>（</w:t>
      </w:r>
      <w:r w:rsidRPr="00AA6C2C">
        <w:rPr>
          <w:szCs w:val="21"/>
        </w:rPr>
        <w:t>¥</w:t>
      </w:r>
      <w:r w:rsidRPr="00AA6C2C">
        <w:rPr>
          <w:szCs w:val="21"/>
          <w:u w:val="single"/>
        </w:rPr>
        <w:t xml:space="preserve">  </w:t>
      </w:r>
      <w:r w:rsidRPr="00AA6C2C">
        <w:rPr>
          <w:rFonts w:hint="eastAsia"/>
          <w:szCs w:val="21"/>
          <w:u w:val="single"/>
        </w:rPr>
        <w:t xml:space="preserve">   </w:t>
      </w:r>
      <w:r w:rsidRPr="00AA6C2C">
        <w:rPr>
          <w:szCs w:val="21"/>
          <w:u w:val="single"/>
        </w:rPr>
        <w:t xml:space="preserve">  </w:t>
      </w:r>
      <w:r w:rsidRPr="00AA6C2C">
        <w:rPr>
          <w:szCs w:val="21"/>
        </w:rPr>
        <w:t>）。</w:t>
      </w:r>
      <w:r w:rsidRPr="00AA6C2C">
        <w:rPr>
          <w:rFonts w:hint="eastAsia"/>
          <w:szCs w:val="21"/>
        </w:rPr>
        <w:t xml:space="preserve"> </w:t>
      </w:r>
    </w:p>
    <w:p w:rsidR="0044366E" w:rsidRPr="00AA6C2C" w:rsidRDefault="0044366E" w:rsidP="0044366E">
      <w:pPr>
        <w:snapToGrid w:val="0"/>
        <w:spacing w:line="360" w:lineRule="auto"/>
        <w:rPr>
          <w:szCs w:val="21"/>
        </w:rPr>
      </w:pPr>
    </w:p>
    <w:p w:rsidR="0044366E" w:rsidRPr="00AA6C2C" w:rsidRDefault="0044366E" w:rsidP="0044366E">
      <w:pPr>
        <w:snapToGrid w:val="0"/>
        <w:spacing w:line="360" w:lineRule="auto"/>
        <w:rPr>
          <w:szCs w:val="21"/>
        </w:rPr>
      </w:pPr>
      <w:r w:rsidRPr="00AA6C2C">
        <w:rPr>
          <w:rFonts w:hint="eastAsia"/>
          <w:szCs w:val="21"/>
        </w:rPr>
        <w:t>附：（</w:t>
      </w:r>
      <w:r w:rsidRPr="00AA6C2C">
        <w:rPr>
          <w:rFonts w:hint="eastAsia"/>
          <w:szCs w:val="21"/>
        </w:rPr>
        <w:t>1</w:t>
      </w:r>
      <w:r w:rsidRPr="00AA6C2C">
        <w:rPr>
          <w:rFonts w:hint="eastAsia"/>
          <w:szCs w:val="21"/>
        </w:rPr>
        <w:t>）收据（招标人开具给投标人）复印件</w:t>
      </w:r>
    </w:p>
    <w:p w:rsidR="0044366E" w:rsidRPr="00AA6C2C" w:rsidRDefault="0044366E" w:rsidP="0044366E">
      <w:pPr>
        <w:snapToGrid w:val="0"/>
        <w:spacing w:line="360" w:lineRule="auto"/>
        <w:rPr>
          <w:szCs w:val="21"/>
        </w:rPr>
      </w:pPr>
      <w:r w:rsidRPr="00AA6C2C">
        <w:rPr>
          <w:rFonts w:hint="eastAsia"/>
          <w:szCs w:val="21"/>
        </w:rPr>
        <w:t xml:space="preserve">   </w:t>
      </w:r>
      <w:r w:rsidRPr="00AA6C2C">
        <w:rPr>
          <w:rFonts w:hint="eastAsia"/>
          <w:szCs w:val="21"/>
        </w:rPr>
        <w:t>（</w:t>
      </w:r>
      <w:r w:rsidRPr="00AA6C2C">
        <w:rPr>
          <w:rFonts w:hint="eastAsia"/>
          <w:szCs w:val="21"/>
        </w:rPr>
        <w:t>2</w:t>
      </w:r>
      <w:r w:rsidRPr="00AA6C2C">
        <w:rPr>
          <w:rFonts w:hint="eastAsia"/>
          <w:szCs w:val="21"/>
        </w:rPr>
        <w:t>）银行给投标人的转账回单复印件</w:t>
      </w:r>
    </w:p>
    <w:p w:rsidR="0044366E" w:rsidRPr="00AA6C2C" w:rsidRDefault="0044366E" w:rsidP="0044366E">
      <w:pPr>
        <w:snapToGrid w:val="0"/>
        <w:spacing w:line="360" w:lineRule="auto"/>
        <w:rPr>
          <w:szCs w:val="21"/>
        </w:rPr>
      </w:pPr>
      <w:r w:rsidRPr="00AA6C2C">
        <w:rPr>
          <w:rFonts w:hint="eastAsia"/>
          <w:szCs w:val="21"/>
        </w:rPr>
        <w:t xml:space="preserve">   </w:t>
      </w:r>
      <w:r w:rsidRPr="00AA6C2C">
        <w:rPr>
          <w:rFonts w:hint="eastAsia"/>
          <w:szCs w:val="21"/>
        </w:rPr>
        <w:t>（</w:t>
      </w:r>
      <w:r w:rsidRPr="00AA6C2C">
        <w:rPr>
          <w:rFonts w:hint="eastAsia"/>
          <w:szCs w:val="21"/>
        </w:rPr>
        <w:t>3</w:t>
      </w:r>
      <w:r w:rsidRPr="00AA6C2C">
        <w:rPr>
          <w:rFonts w:hint="eastAsia"/>
          <w:szCs w:val="21"/>
        </w:rPr>
        <w:t>）人民银行颁发的基本存款账户开户许可证复印件</w:t>
      </w:r>
    </w:p>
    <w:p w:rsidR="0044366E" w:rsidRPr="00AA6C2C" w:rsidRDefault="0044366E" w:rsidP="0044366E">
      <w:pPr>
        <w:spacing w:line="440" w:lineRule="exact"/>
        <w:rPr>
          <w:szCs w:val="21"/>
        </w:rPr>
      </w:pPr>
      <w:r w:rsidRPr="00AA6C2C">
        <w:rPr>
          <w:szCs w:val="21"/>
        </w:rPr>
        <w:t xml:space="preserve">     </w:t>
      </w: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p>
    <w:p w:rsidR="0044366E" w:rsidRPr="00AA6C2C" w:rsidRDefault="0044366E" w:rsidP="0044366E">
      <w:pPr>
        <w:spacing w:line="440" w:lineRule="exact"/>
        <w:rPr>
          <w:szCs w:val="21"/>
        </w:rPr>
      </w:pPr>
      <w:r w:rsidRPr="00AA6C2C">
        <w:rPr>
          <w:rFonts w:hint="eastAsia"/>
          <w:szCs w:val="21"/>
        </w:rPr>
        <w:t xml:space="preserve">  </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440" w:lineRule="exact"/>
        <w:ind w:leftChars="1" w:left="283" w:hangingChars="134" w:hanging="281"/>
        <w:jc w:val="left"/>
        <w:rPr>
          <w:rFonts w:eastAsia="黑体"/>
          <w:sz w:val="20"/>
          <w:szCs w:val="20"/>
        </w:rPr>
      </w:pPr>
      <w:r w:rsidRPr="00AA6C2C">
        <w:rPr>
          <w:rFonts w:ascii="宋体" w:hAnsi="宋体" w:hint="eastAsia"/>
          <w:szCs w:val="21"/>
        </w:rPr>
        <w:t>投标日期：</w:t>
      </w:r>
    </w:p>
    <w:p w:rsidR="0044366E" w:rsidRPr="00AA6C2C" w:rsidRDefault="0044366E" w:rsidP="0044366E">
      <w:pPr>
        <w:spacing w:line="440" w:lineRule="exact"/>
        <w:ind w:firstLine="435"/>
      </w:pPr>
    </w:p>
    <w:p w:rsidR="0044366E" w:rsidRPr="00AA6C2C" w:rsidRDefault="0044366E" w:rsidP="0044366E">
      <w:pPr>
        <w:spacing w:line="440" w:lineRule="exact"/>
        <w:ind w:firstLine="435"/>
      </w:pPr>
    </w:p>
    <w:p w:rsidR="0044366E" w:rsidRPr="00AA6C2C" w:rsidRDefault="0044366E" w:rsidP="0044366E">
      <w:pPr>
        <w:spacing w:line="440" w:lineRule="exact"/>
        <w:ind w:firstLine="435"/>
      </w:pPr>
    </w:p>
    <w:p w:rsidR="0044366E" w:rsidRPr="00AA6C2C" w:rsidRDefault="0044366E" w:rsidP="0044366E">
      <w:pPr>
        <w:spacing w:line="440" w:lineRule="exact"/>
        <w:ind w:firstLine="435"/>
      </w:pPr>
    </w:p>
    <w:p w:rsidR="0044366E" w:rsidRPr="00AA6C2C" w:rsidRDefault="0044366E" w:rsidP="0044366E">
      <w:pPr>
        <w:spacing w:line="440" w:lineRule="exact"/>
        <w:ind w:firstLine="435"/>
      </w:pPr>
    </w:p>
    <w:p w:rsidR="0044366E" w:rsidRPr="00AA6C2C" w:rsidRDefault="0044366E" w:rsidP="0044366E">
      <w:pPr>
        <w:spacing w:line="440" w:lineRule="exact"/>
      </w:pPr>
      <w:r w:rsidRPr="00AA6C2C">
        <w:rPr>
          <w:rFonts w:hint="eastAsia"/>
        </w:rPr>
        <w:t>注：投标人须知前附表中未要求提交投标保证金的，无需提供本页内容；</w:t>
      </w:r>
    </w:p>
    <w:p w:rsidR="0044366E" w:rsidRPr="00AA6C2C" w:rsidRDefault="0044366E" w:rsidP="0044366E">
      <w:pPr>
        <w:pStyle w:val="2"/>
        <w:jc w:val="center"/>
        <w:rPr>
          <w:sz w:val="20"/>
          <w:szCs w:val="20"/>
        </w:rPr>
      </w:pPr>
      <w:r w:rsidRPr="00AA6C2C">
        <w:br w:type="page"/>
      </w:r>
      <w:bookmarkStart w:id="982" w:name="_Toc423525799"/>
      <w:r w:rsidRPr="00AA6C2C">
        <w:rPr>
          <w:rFonts w:hint="eastAsia"/>
        </w:rPr>
        <w:lastRenderedPageBreak/>
        <w:t>七、法定代表人身份证明及承诺书格式</w:t>
      </w:r>
      <w:bookmarkEnd w:id="976"/>
      <w:bookmarkEnd w:id="977"/>
      <w:bookmarkEnd w:id="978"/>
      <w:bookmarkEnd w:id="979"/>
      <w:bookmarkEnd w:id="980"/>
      <w:bookmarkEnd w:id="981"/>
      <w:bookmarkEnd w:id="982"/>
    </w:p>
    <w:p w:rsidR="0044366E" w:rsidRPr="00AA6C2C" w:rsidRDefault="0044366E" w:rsidP="0044366E">
      <w:pPr>
        <w:pStyle w:val="af6"/>
        <w:snapToGrid w:val="0"/>
        <w:spacing w:beforeLines="50" w:before="156" w:afterLines="50" w:after="156" w:line="440" w:lineRule="exact"/>
      </w:pPr>
      <w:r w:rsidRPr="00AA6C2C">
        <w:rPr>
          <w:rFonts w:hint="eastAsia"/>
        </w:rPr>
        <w:t>投标人名称：</w:t>
      </w:r>
    </w:p>
    <w:p w:rsidR="0044366E" w:rsidRPr="00AA6C2C" w:rsidRDefault="0044366E" w:rsidP="0044366E">
      <w:pPr>
        <w:pStyle w:val="af6"/>
        <w:snapToGrid w:val="0"/>
        <w:spacing w:beforeLines="50" w:before="156" w:afterLines="50" w:after="156" w:line="440" w:lineRule="exact"/>
      </w:pPr>
      <w:r w:rsidRPr="00AA6C2C">
        <w:rPr>
          <w:rFonts w:hint="eastAsia"/>
        </w:rPr>
        <w:t>法定地址：</w:t>
      </w:r>
    </w:p>
    <w:p w:rsidR="0044366E" w:rsidRPr="00AA6C2C" w:rsidRDefault="0044366E" w:rsidP="0044366E">
      <w:pPr>
        <w:pStyle w:val="af6"/>
        <w:snapToGrid w:val="0"/>
        <w:spacing w:beforeLines="50" w:before="156" w:afterLines="50" w:after="156" w:line="440" w:lineRule="exact"/>
      </w:pPr>
      <w:r w:rsidRPr="00AA6C2C">
        <w:rPr>
          <w:rFonts w:hint="eastAsia"/>
        </w:rPr>
        <w:t>法定代表人姓名</w:t>
      </w:r>
      <w:r w:rsidRPr="00AA6C2C">
        <w:rPr>
          <w:rFonts w:hint="eastAsia"/>
        </w:rPr>
        <w:t xml:space="preserve"> </w:t>
      </w:r>
      <w:r w:rsidRPr="00AA6C2C">
        <w:rPr>
          <w:rFonts w:hint="eastAsia"/>
        </w:rPr>
        <w:t>：</w:t>
      </w:r>
      <w:r w:rsidRPr="00AA6C2C">
        <w:rPr>
          <w:rFonts w:hint="eastAsia"/>
        </w:rPr>
        <w:t xml:space="preserve">                   </w:t>
      </w:r>
      <w:r w:rsidRPr="00AA6C2C">
        <w:rPr>
          <w:rFonts w:hint="eastAsia"/>
        </w:rPr>
        <w:t>性别</w:t>
      </w:r>
      <w:r w:rsidRPr="00AA6C2C">
        <w:rPr>
          <w:rFonts w:hint="eastAsia"/>
        </w:rPr>
        <w:t xml:space="preserve"> </w:t>
      </w:r>
      <w:r w:rsidRPr="00AA6C2C">
        <w:rPr>
          <w:rFonts w:hint="eastAsia"/>
        </w:rPr>
        <w:t>：</w:t>
      </w:r>
      <w:r w:rsidRPr="00AA6C2C">
        <w:rPr>
          <w:rFonts w:hint="eastAsia"/>
        </w:rPr>
        <w:t xml:space="preserve">                </w:t>
      </w:r>
      <w:r w:rsidRPr="00AA6C2C">
        <w:rPr>
          <w:rFonts w:hint="eastAsia"/>
        </w:rPr>
        <w:t>职务：</w:t>
      </w:r>
    </w:p>
    <w:p w:rsidR="0044366E" w:rsidRPr="00AA6C2C" w:rsidRDefault="0044366E" w:rsidP="0044366E">
      <w:pPr>
        <w:pStyle w:val="af6"/>
        <w:snapToGrid w:val="0"/>
        <w:spacing w:beforeLines="50" w:before="156" w:afterLines="50" w:after="156" w:line="440" w:lineRule="exact"/>
      </w:pPr>
      <w:r w:rsidRPr="00AA6C2C">
        <w:rPr>
          <w:rFonts w:hint="eastAsia"/>
        </w:rPr>
        <w:t>法定代表人身份证号（身份证正反面复印件附后）：</w:t>
      </w:r>
    </w:p>
    <w:p w:rsidR="0044366E" w:rsidRPr="00AA6C2C" w:rsidRDefault="0044366E" w:rsidP="0044366E">
      <w:pPr>
        <w:pStyle w:val="af6"/>
        <w:snapToGrid w:val="0"/>
        <w:spacing w:beforeLines="50" w:before="156" w:afterLines="50" w:after="156" w:line="440" w:lineRule="exact"/>
        <w:ind w:firstLineChars="200" w:firstLine="420"/>
      </w:pPr>
      <w:r w:rsidRPr="00AA6C2C">
        <w:rPr>
          <w:rFonts w:hint="eastAsia"/>
        </w:rPr>
        <w:t>法定代表人承诺：</w:t>
      </w:r>
      <w:r w:rsidRPr="00AA6C2C">
        <w:rPr>
          <w:rFonts w:hint="eastAsia"/>
          <w:u w:val="single"/>
        </w:rPr>
        <w:t xml:space="preserve">                            </w:t>
      </w:r>
      <w:r w:rsidRPr="00AA6C2C">
        <w:rPr>
          <w:rFonts w:hint="eastAsia"/>
          <w:u w:val="single"/>
        </w:rPr>
        <w:t>（项目名称及项目编号）</w:t>
      </w:r>
      <w:r w:rsidRPr="00AA6C2C">
        <w:rPr>
          <w:rFonts w:hint="eastAsia"/>
        </w:rPr>
        <w:t>招标的投标、谈判和合同签署等一切相关事宜，以及上述设备的交货、安装验收、保修等相关事宜由上述法定代表人全权处理。</w:t>
      </w:r>
    </w:p>
    <w:p w:rsidR="0044366E" w:rsidRPr="00AA6C2C" w:rsidRDefault="0044366E" w:rsidP="0044366E">
      <w:pPr>
        <w:pStyle w:val="af6"/>
        <w:snapToGrid w:val="0"/>
        <w:spacing w:line="440" w:lineRule="exact"/>
        <w:ind w:firstLineChars="200" w:firstLine="480"/>
        <w:rPr>
          <w:sz w:val="24"/>
        </w:rPr>
      </w:pPr>
    </w:p>
    <w:p w:rsidR="0044366E" w:rsidRPr="00AA6C2C" w:rsidRDefault="0044366E" w:rsidP="0044366E">
      <w:pPr>
        <w:pStyle w:val="af6"/>
        <w:snapToGrid w:val="0"/>
        <w:spacing w:line="440" w:lineRule="exact"/>
        <w:ind w:left="5250" w:firstLineChars="200" w:firstLine="480"/>
        <w:rPr>
          <w:sz w:val="24"/>
        </w:rPr>
      </w:pPr>
    </w:p>
    <w:p w:rsidR="0044366E" w:rsidRPr="00AA6C2C" w:rsidRDefault="0044366E" w:rsidP="0044366E">
      <w:pPr>
        <w:snapToGrid w:val="0"/>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napToGrid w:val="0"/>
        <w:spacing w:line="440" w:lineRule="exact"/>
        <w:ind w:leftChars="1" w:left="283" w:hangingChars="134" w:hanging="281"/>
        <w:jc w:val="left"/>
        <w:rPr>
          <w:rFonts w:ascii="宋体" w:hAnsi="宋体"/>
          <w:szCs w:val="21"/>
        </w:rPr>
      </w:pPr>
      <w:r w:rsidRPr="00AA6C2C">
        <w:rPr>
          <w:rFonts w:ascii="宋体" w:hAnsi="宋体" w:hint="eastAsia"/>
          <w:szCs w:val="21"/>
        </w:rPr>
        <w:t>法定代表人（签字）：</w:t>
      </w:r>
    </w:p>
    <w:p w:rsidR="0044366E" w:rsidRPr="00AA6C2C" w:rsidRDefault="0044366E" w:rsidP="0044366E">
      <w:pPr>
        <w:snapToGrid w:val="0"/>
        <w:spacing w:line="440" w:lineRule="exact"/>
        <w:ind w:leftChars="1" w:left="283" w:hangingChars="134" w:hanging="281"/>
        <w:jc w:val="left"/>
        <w:rPr>
          <w:rFonts w:ascii="宋体" w:hAnsi="宋体"/>
          <w:szCs w:val="21"/>
        </w:rPr>
      </w:pPr>
      <w:r w:rsidRPr="00AA6C2C">
        <w:rPr>
          <w:rFonts w:ascii="宋体" w:hAnsi="宋体" w:hint="eastAsia"/>
          <w:szCs w:val="21"/>
        </w:rPr>
        <w:t xml:space="preserve">投标日期： </w:t>
      </w:r>
    </w:p>
    <w:p w:rsidR="0044366E" w:rsidRPr="00AA6C2C" w:rsidRDefault="0044366E" w:rsidP="0044366E">
      <w:pPr>
        <w:pStyle w:val="af6"/>
        <w:spacing w:line="360" w:lineRule="auto"/>
        <w:ind w:firstLineChars="1800" w:firstLine="4320"/>
        <w:rPr>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2740660</wp:posOffset>
                </wp:positionH>
                <wp:positionV relativeFrom="paragraph">
                  <wp:posOffset>224790</wp:posOffset>
                </wp:positionV>
                <wp:extent cx="2941955" cy="4000500"/>
                <wp:effectExtent l="0" t="76200" r="86995" b="190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4366E" w:rsidRPr="007042A8" w:rsidRDefault="0044366E" w:rsidP="0044366E">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left:0;text-align:left;margin-left:215.8pt;margin-top:17.7pt;width:231.6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">
                <v:shadow on="t" opacity=".5" offset="6pt,-6pt"/>
                <v:textbox>
                  <w:txbxContent>
                    <w:p w:rsidR="0044366E" w:rsidRPr="007042A8" w:rsidRDefault="0044366E" w:rsidP="0044366E">
                      <w:pPr>
                        <w:ind w:left="840" w:hanging="420"/>
                      </w:pPr>
                    </w:p>
                  </w:txbxContent>
                </v:textbox>
              </v:rect>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-450215</wp:posOffset>
                </wp:positionH>
                <wp:positionV relativeFrom="paragraph">
                  <wp:posOffset>224790</wp:posOffset>
                </wp:positionV>
                <wp:extent cx="2962275" cy="4000500"/>
                <wp:effectExtent l="0" t="76200" r="104775"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4366E" w:rsidRDefault="0044366E" w:rsidP="0044366E">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7" style="position:absolute;left:0;text-align:left;margin-left:-35.45pt;margin-top:17.7pt;width:233.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">
                <v:shadow on="t" opacity=".5" offset="6pt,-6pt"/>
                <v:textbox>
                  <w:txbxContent>
                    <w:p w:rsidR="0044366E" w:rsidRDefault="0044366E" w:rsidP="0044366E">
                      <w:pPr>
                        <w:ind w:left="840" w:hanging="420"/>
                      </w:pPr>
                    </w:p>
                  </w:txbxContent>
                </v:textbox>
              </v:rect>
            </w:pict>
          </mc:Fallback>
        </mc:AlternateContent>
      </w:r>
    </w:p>
    <w:p w:rsidR="0044366E" w:rsidRPr="00AA6C2C" w:rsidRDefault="0044366E" w:rsidP="0044366E">
      <w:pPr>
        <w:pStyle w:val="af6"/>
        <w:spacing w:line="360" w:lineRule="auto"/>
        <w:ind w:firstLineChars="1800" w:firstLine="4320"/>
        <w:rPr>
          <w:sz w:val="24"/>
        </w:rPr>
      </w:pPr>
    </w:p>
    <w:p w:rsidR="0044366E" w:rsidRPr="00AA6C2C" w:rsidRDefault="0044366E" w:rsidP="0044366E">
      <w:r w:rsidRPr="00AA6C2C">
        <w:rPr>
          <w:sz w:val="24"/>
        </w:rPr>
        <w:br w:type="page"/>
      </w:r>
    </w:p>
    <w:p w:rsidR="0044366E" w:rsidRPr="00AA6C2C" w:rsidRDefault="0044366E" w:rsidP="0044366E">
      <w:pPr>
        <w:pStyle w:val="2"/>
        <w:jc w:val="center"/>
      </w:pPr>
      <w:bookmarkStart w:id="983" w:name="_Toc397779394"/>
      <w:bookmarkStart w:id="984" w:name="_Toc397779498"/>
      <w:bookmarkStart w:id="985" w:name="_Toc397779701"/>
      <w:bookmarkStart w:id="986" w:name="_Toc397779907"/>
      <w:bookmarkStart w:id="987" w:name="_Toc397780068"/>
      <w:bookmarkStart w:id="988" w:name="_Toc397780168"/>
      <w:bookmarkStart w:id="989" w:name="_Toc423525800"/>
      <w:r w:rsidRPr="00AA6C2C">
        <w:rPr>
          <w:rFonts w:hint="eastAsia"/>
        </w:rPr>
        <w:lastRenderedPageBreak/>
        <w:t>八、法定代表人授权委托书格式</w:t>
      </w:r>
      <w:bookmarkEnd w:id="983"/>
      <w:bookmarkEnd w:id="984"/>
      <w:bookmarkEnd w:id="985"/>
      <w:bookmarkEnd w:id="986"/>
      <w:bookmarkEnd w:id="987"/>
      <w:bookmarkEnd w:id="988"/>
      <w:bookmarkEnd w:id="989"/>
    </w:p>
    <w:p w:rsidR="0044366E" w:rsidRPr="00AA6C2C" w:rsidRDefault="0044366E" w:rsidP="0044366E">
      <w:pPr>
        <w:pStyle w:val="af6"/>
        <w:spacing w:line="440" w:lineRule="exact"/>
        <w:ind w:firstLineChars="200" w:firstLine="420"/>
      </w:pPr>
      <w:r w:rsidRPr="00AA6C2C">
        <w:rPr>
          <w:rFonts w:hint="eastAsia"/>
        </w:rPr>
        <w:t>本授权委托书声明：</w:t>
      </w:r>
      <w:r w:rsidRPr="00AA6C2C">
        <w:rPr>
          <w:rFonts w:hint="eastAsia"/>
          <w:u w:val="single"/>
        </w:rPr>
        <w:t xml:space="preserve">         </w:t>
      </w:r>
      <w:r w:rsidRPr="00AA6C2C">
        <w:rPr>
          <w:rFonts w:hint="eastAsia"/>
        </w:rPr>
        <w:t>（法定代表人姓名）系</w:t>
      </w:r>
      <w:r w:rsidRPr="00AA6C2C">
        <w:rPr>
          <w:rFonts w:hint="eastAsia"/>
        </w:rPr>
        <w:t xml:space="preserve"> </w:t>
      </w:r>
      <w:r w:rsidRPr="00AA6C2C">
        <w:rPr>
          <w:rFonts w:hint="eastAsia"/>
          <w:u w:val="single"/>
        </w:rPr>
        <w:t xml:space="preserve">                  </w:t>
      </w:r>
      <w:r w:rsidRPr="00AA6C2C">
        <w:rPr>
          <w:rFonts w:hint="eastAsia"/>
        </w:rPr>
        <w:t>（投标人名称）的法定代表人，现授权委托</w:t>
      </w:r>
      <w:r w:rsidRPr="00AA6C2C">
        <w:rPr>
          <w:rFonts w:hint="eastAsia"/>
          <w:u w:val="single"/>
        </w:rPr>
        <w:t xml:space="preserve">          </w:t>
      </w:r>
      <w:r w:rsidRPr="00AA6C2C">
        <w:rPr>
          <w:rFonts w:hint="eastAsia"/>
        </w:rPr>
        <w:t>(</w:t>
      </w:r>
      <w:r w:rsidRPr="00AA6C2C">
        <w:rPr>
          <w:rFonts w:hint="eastAsia"/>
        </w:rPr>
        <w:t>被委托人姓名</w:t>
      </w:r>
      <w:r w:rsidRPr="00AA6C2C">
        <w:rPr>
          <w:rFonts w:hint="eastAsia"/>
        </w:rPr>
        <w:t>)</w:t>
      </w:r>
      <w:r w:rsidRPr="00AA6C2C">
        <w:rPr>
          <w:rFonts w:hint="eastAsia"/>
        </w:rPr>
        <w:t>为本公司的合法代理人（即被委托人），以本公司的名义参加</w:t>
      </w:r>
      <w:r w:rsidRPr="00AA6C2C">
        <w:rPr>
          <w:rFonts w:hint="eastAsia"/>
          <w:u w:val="single"/>
        </w:rPr>
        <w:t xml:space="preserve">                            </w:t>
      </w:r>
      <w:r w:rsidRPr="00AA6C2C">
        <w:rPr>
          <w:rFonts w:hint="eastAsia"/>
          <w:u w:val="single"/>
        </w:rPr>
        <w:t>（项目名称及项目编号）</w:t>
      </w:r>
      <w:r w:rsidRPr="00AA6C2C">
        <w:rPr>
          <w:rFonts w:hint="eastAsia"/>
        </w:rPr>
        <w:t>的投标活动。</w:t>
      </w:r>
    </w:p>
    <w:p w:rsidR="0044366E" w:rsidRPr="00AA6C2C" w:rsidRDefault="0044366E" w:rsidP="0044366E">
      <w:pPr>
        <w:pStyle w:val="af6"/>
        <w:spacing w:line="440" w:lineRule="exact"/>
        <w:ind w:firstLineChars="200" w:firstLine="420"/>
      </w:pPr>
      <w:r w:rsidRPr="00AA6C2C">
        <w:rPr>
          <w:rFonts w:hint="eastAsia"/>
        </w:rPr>
        <w:t>被委托人在投标、谈判和合同签署过程中所签署的一切文件和处理与之相关的—切事务，本法定代表人予以承认。</w:t>
      </w:r>
    </w:p>
    <w:p w:rsidR="0044366E" w:rsidRPr="00AA6C2C" w:rsidRDefault="0044366E" w:rsidP="0044366E">
      <w:pPr>
        <w:pStyle w:val="af6"/>
        <w:spacing w:line="440" w:lineRule="exact"/>
        <w:ind w:firstLineChars="200" w:firstLine="420"/>
      </w:pPr>
      <w:r w:rsidRPr="00AA6C2C">
        <w:rPr>
          <w:rFonts w:hint="eastAsia"/>
        </w:rPr>
        <w:t>被委托人无转委托权。</w:t>
      </w:r>
    </w:p>
    <w:p w:rsidR="0044366E" w:rsidRPr="00AA6C2C" w:rsidRDefault="0044366E" w:rsidP="0044366E">
      <w:pPr>
        <w:pStyle w:val="af6"/>
        <w:spacing w:line="440" w:lineRule="exact"/>
      </w:pPr>
      <w:r w:rsidRPr="00AA6C2C">
        <w:rPr>
          <w:rFonts w:hint="eastAsia"/>
        </w:rPr>
        <w:t>特此委托。</w:t>
      </w:r>
    </w:p>
    <w:p w:rsidR="0044366E" w:rsidRPr="00AA6C2C" w:rsidRDefault="0044366E" w:rsidP="0044366E">
      <w:pPr>
        <w:pStyle w:val="af6"/>
        <w:spacing w:line="440" w:lineRule="exact"/>
      </w:pPr>
    </w:p>
    <w:p w:rsidR="0044366E" w:rsidRPr="00AA6C2C" w:rsidRDefault="0044366E" w:rsidP="0044366E">
      <w:pPr>
        <w:pStyle w:val="af6"/>
        <w:spacing w:line="440" w:lineRule="exact"/>
      </w:pPr>
      <w:r w:rsidRPr="00AA6C2C">
        <w:rPr>
          <w:rFonts w:hint="eastAsia"/>
        </w:rPr>
        <w:t>被委托人</w:t>
      </w:r>
      <w:r w:rsidRPr="00AA6C2C">
        <w:rPr>
          <w:rFonts w:ascii="宋体" w:hAnsi="宋体" w:hint="eastAsia"/>
          <w:szCs w:val="21"/>
        </w:rPr>
        <w:t>（签字）</w:t>
      </w:r>
      <w:r w:rsidRPr="00AA6C2C">
        <w:rPr>
          <w:rFonts w:hint="eastAsia"/>
        </w:rPr>
        <w:t>：</w:t>
      </w:r>
    </w:p>
    <w:p w:rsidR="0044366E" w:rsidRPr="00AA6C2C" w:rsidRDefault="0044366E" w:rsidP="0044366E">
      <w:pPr>
        <w:pStyle w:val="af6"/>
        <w:spacing w:line="440" w:lineRule="exact"/>
      </w:pPr>
      <w:r w:rsidRPr="00AA6C2C">
        <w:rPr>
          <w:rFonts w:hint="eastAsia"/>
        </w:rPr>
        <w:t>身份证号（身份证正反面复印件附后）：</w:t>
      </w:r>
    </w:p>
    <w:p w:rsidR="0044366E" w:rsidRPr="00AA6C2C" w:rsidRDefault="0044366E" w:rsidP="0044366E">
      <w:pPr>
        <w:pStyle w:val="af6"/>
        <w:spacing w:line="440" w:lineRule="exact"/>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法定代表人（签字）：</w:t>
      </w:r>
    </w:p>
    <w:p w:rsidR="0044366E" w:rsidRPr="00AA6C2C" w:rsidRDefault="0044366E" w:rsidP="0044366E">
      <w:r>
        <w:rPr>
          <w:noProof/>
          <w:sz w:val="24"/>
        </w:rPr>
        <mc:AlternateContent>
          <mc:Choice Requires="wps">
            <w:drawing>
              <wp:anchor distT="0" distB="0" distL="114300" distR="114300" simplePos="0" relativeHeight="251665408" behindDoc="0" locked="0" layoutInCell="1" allowOverlap="1">
                <wp:simplePos x="0" y="0"/>
                <wp:positionH relativeFrom="column">
                  <wp:posOffset>2825750</wp:posOffset>
                </wp:positionH>
                <wp:positionV relativeFrom="paragraph">
                  <wp:posOffset>468630</wp:posOffset>
                </wp:positionV>
                <wp:extent cx="2870200" cy="3881755"/>
                <wp:effectExtent l="0" t="76200" r="101600" b="2349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4366E" w:rsidRPr="007042A8" w:rsidRDefault="0044366E" w:rsidP="0044366E">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8" style="position:absolute;left:0;text-align:left;margin-left:222.5pt;margin-top:36.9pt;width:226pt;height:30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">
                <v:shadow on="t" opacity=".5" offset="6pt,-6pt"/>
                <v:textbox>
                  <w:txbxContent>
                    <w:p w:rsidR="0044366E" w:rsidRPr="007042A8" w:rsidRDefault="0044366E" w:rsidP="0044366E">
                      <w:pPr>
                        <w:ind w:left="840" w:hanging="420"/>
                      </w:pPr>
                    </w:p>
                  </w:txbxContent>
                </v:textbox>
              </v:rect>
            </w:pict>
          </mc:Fallback>
        </mc:AlternateContent>
      </w:r>
      <w:r>
        <w:rPr>
          <w:noProof/>
          <w:sz w:val="24"/>
        </w:rPr>
        <mc:AlternateContent>
          <mc:Choice Requires="wps">
            <w:drawing>
              <wp:anchor distT="0" distB="0" distL="114300" distR="114300" simplePos="0" relativeHeight="251664384" behindDoc="0" locked="0" layoutInCell="1" allowOverlap="1">
                <wp:simplePos x="0" y="0"/>
                <wp:positionH relativeFrom="column">
                  <wp:posOffset>-174625</wp:posOffset>
                </wp:positionH>
                <wp:positionV relativeFrom="paragraph">
                  <wp:posOffset>468630</wp:posOffset>
                </wp:positionV>
                <wp:extent cx="2893060" cy="3881755"/>
                <wp:effectExtent l="0" t="76200" r="97790" b="2349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4366E" w:rsidRDefault="0044366E" w:rsidP="0044366E">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9" style="position:absolute;left:0;text-align:left;margin-left:-13.75pt;margin-top:36.9pt;width:227.8pt;height:30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">
                <v:shadow on="t" opacity=".5" offset="6pt,-6pt"/>
                <v:textbox>
                  <w:txbxContent>
                    <w:p w:rsidR="0044366E" w:rsidRDefault="0044366E" w:rsidP="0044366E">
                      <w:pPr>
                        <w:ind w:left="840" w:hanging="420"/>
                      </w:pPr>
                    </w:p>
                  </w:txbxContent>
                </v:textbox>
              </v:rect>
            </w:pict>
          </mc:Fallback>
        </mc:AlternateContent>
      </w:r>
      <w:bookmarkStart w:id="990" w:name="_Toc397779395"/>
      <w:bookmarkStart w:id="991" w:name="_Toc397779499"/>
      <w:bookmarkStart w:id="992" w:name="_Toc397779702"/>
      <w:bookmarkStart w:id="993" w:name="_Toc397779908"/>
      <w:bookmarkStart w:id="994" w:name="_Toc397780069"/>
      <w:bookmarkStart w:id="995" w:name="_Toc397780169"/>
      <w:r w:rsidRPr="00AA6C2C">
        <w:rPr>
          <w:rFonts w:hint="eastAsia"/>
        </w:rPr>
        <w:t>投标日期：</w:t>
      </w:r>
      <w:bookmarkEnd w:id="990"/>
      <w:bookmarkEnd w:id="991"/>
      <w:bookmarkEnd w:id="992"/>
      <w:bookmarkEnd w:id="993"/>
      <w:bookmarkEnd w:id="994"/>
      <w:bookmarkEnd w:id="995"/>
      <w:r w:rsidRPr="00AA6C2C">
        <w:rPr>
          <w:rFonts w:hint="eastAsia"/>
        </w:rPr>
        <w:t xml:space="preserve"> </w:t>
      </w:r>
      <w:r w:rsidRPr="00AA6C2C">
        <w:rPr>
          <w:b/>
          <w:sz w:val="28"/>
          <w:szCs w:val="28"/>
        </w:rPr>
        <w:br w:type="page"/>
      </w:r>
      <w:r w:rsidRPr="00AA6C2C">
        <w:rPr>
          <w:rFonts w:hint="eastAsia"/>
        </w:rPr>
        <w:lastRenderedPageBreak/>
        <w:t xml:space="preserve"> </w:t>
      </w:r>
    </w:p>
    <w:p w:rsidR="0044366E" w:rsidRPr="00AA6C2C" w:rsidRDefault="0044366E" w:rsidP="0044366E">
      <w:pPr>
        <w:pStyle w:val="2"/>
        <w:jc w:val="center"/>
        <w:rPr>
          <w:szCs w:val="20"/>
        </w:rPr>
      </w:pPr>
      <w:bookmarkStart w:id="996" w:name="_Toc397779396"/>
      <w:bookmarkStart w:id="997" w:name="_Toc397779500"/>
      <w:bookmarkStart w:id="998" w:name="_Toc397779703"/>
      <w:bookmarkStart w:id="999" w:name="_Toc397779909"/>
      <w:bookmarkStart w:id="1000" w:name="_Toc397780070"/>
      <w:bookmarkStart w:id="1001" w:name="_Toc397780170"/>
      <w:bookmarkStart w:id="1002" w:name="_Toc423525801"/>
      <w:r w:rsidRPr="00AA6C2C">
        <w:rPr>
          <w:rFonts w:hint="eastAsia"/>
        </w:rPr>
        <w:t>九、制造厂家授权书格式</w:t>
      </w:r>
      <w:bookmarkEnd w:id="996"/>
      <w:bookmarkEnd w:id="997"/>
      <w:bookmarkEnd w:id="998"/>
      <w:bookmarkEnd w:id="999"/>
      <w:bookmarkEnd w:id="1000"/>
      <w:bookmarkEnd w:id="1001"/>
      <w:bookmarkEnd w:id="1002"/>
    </w:p>
    <w:p w:rsidR="0044366E" w:rsidRPr="00AA6C2C" w:rsidRDefault="0044366E" w:rsidP="0044366E">
      <w:pPr>
        <w:pStyle w:val="22"/>
        <w:spacing w:before="50" w:after="50" w:line="440" w:lineRule="exact"/>
        <w:ind w:leftChars="-23" w:left="-48"/>
        <w:rPr>
          <w:bCs/>
          <w:szCs w:val="21"/>
        </w:rPr>
      </w:pPr>
      <w:r w:rsidRPr="00AA6C2C">
        <w:rPr>
          <w:rFonts w:hint="eastAsia"/>
          <w:bCs/>
          <w:szCs w:val="21"/>
        </w:rPr>
        <w:t>西南交通大学：</w:t>
      </w:r>
    </w:p>
    <w:p w:rsidR="0044366E" w:rsidRPr="00AA6C2C" w:rsidRDefault="0044366E" w:rsidP="0044366E">
      <w:pPr>
        <w:pStyle w:val="22"/>
        <w:spacing w:before="50" w:after="50" w:line="440" w:lineRule="exact"/>
        <w:ind w:leftChars="-23" w:left="-48" w:firstLineChars="200" w:firstLine="420"/>
        <w:rPr>
          <w:bCs/>
          <w:szCs w:val="21"/>
        </w:rPr>
      </w:pPr>
      <w:r w:rsidRPr="00AA6C2C">
        <w:rPr>
          <w:bCs/>
          <w:szCs w:val="21"/>
          <w:u w:val="single"/>
        </w:rPr>
        <w:t xml:space="preserve">                       </w:t>
      </w:r>
      <w:r w:rsidRPr="00AA6C2C">
        <w:rPr>
          <w:rFonts w:hint="eastAsia"/>
          <w:bCs/>
          <w:szCs w:val="21"/>
        </w:rPr>
        <w:t>（制造商家名称）是在</w:t>
      </w:r>
      <w:r w:rsidRPr="00AA6C2C">
        <w:rPr>
          <w:bCs/>
          <w:szCs w:val="21"/>
        </w:rPr>
        <w:t xml:space="preserve"> </w:t>
      </w:r>
      <w:r w:rsidRPr="00AA6C2C">
        <w:rPr>
          <w:bCs/>
          <w:szCs w:val="21"/>
          <w:u w:val="single"/>
        </w:rPr>
        <w:t xml:space="preserve">     </w:t>
      </w:r>
      <w:r w:rsidRPr="00AA6C2C">
        <w:rPr>
          <w:rFonts w:hint="eastAsia"/>
          <w:bCs/>
          <w:szCs w:val="21"/>
        </w:rPr>
        <w:t>（国名）依法登记注册的，其厂址现在</w:t>
      </w:r>
      <w:r w:rsidRPr="00AA6C2C">
        <w:rPr>
          <w:bCs/>
          <w:szCs w:val="21"/>
          <w:u w:val="single"/>
        </w:rPr>
        <w:t xml:space="preserve">                       </w:t>
      </w:r>
      <w:r w:rsidRPr="00AA6C2C">
        <w:rPr>
          <w:rFonts w:hint="eastAsia"/>
          <w:bCs/>
          <w:szCs w:val="21"/>
        </w:rPr>
        <w:t>。</w:t>
      </w:r>
    </w:p>
    <w:p w:rsidR="0044366E" w:rsidRPr="00AA6C2C" w:rsidRDefault="0044366E" w:rsidP="0044366E">
      <w:pPr>
        <w:pStyle w:val="22"/>
        <w:spacing w:before="50" w:after="50" w:line="440" w:lineRule="exact"/>
        <w:ind w:leftChars="-23" w:left="-48" w:firstLineChars="200" w:firstLine="420"/>
        <w:rPr>
          <w:bCs/>
          <w:szCs w:val="21"/>
        </w:rPr>
      </w:pPr>
      <w:r w:rsidRPr="00AA6C2C">
        <w:rPr>
          <w:bCs/>
          <w:szCs w:val="21"/>
          <w:u w:val="single"/>
        </w:rPr>
        <w:t xml:space="preserve">                       </w:t>
      </w:r>
      <w:r w:rsidRPr="00AA6C2C">
        <w:rPr>
          <w:rFonts w:hint="eastAsia"/>
          <w:bCs/>
          <w:szCs w:val="21"/>
        </w:rPr>
        <w:t>（被授权公司名称）是在</w:t>
      </w:r>
      <w:r w:rsidRPr="00AA6C2C">
        <w:rPr>
          <w:rFonts w:hint="eastAsia"/>
          <w:bCs/>
          <w:szCs w:val="21"/>
          <w:u w:val="single"/>
        </w:rPr>
        <w:t xml:space="preserve">     </w:t>
      </w:r>
      <w:r w:rsidRPr="00AA6C2C">
        <w:rPr>
          <w:rFonts w:hint="eastAsia"/>
          <w:bCs/>
          <w:szCs w:val="21"/>
        </w:rPr>
        <w:t>（国名）依法登记注册的，其主要营业地点现在</w:t>
      </w:r>
      <w:r w:rsidRPr="00AA6C2C">
        <w:rPr>
          <w:bCs/>
          <w:szCs w:val="21"/>
          <w:u w:val="single"/>
        </w:rPr>
        <w:t xml:space="preserve">                            </w:t>
      </w:r>
      <w:r w:rsidRPr="00AA6C2C">
        <w:rPr>
          <w:rFonts w:hint="eastAsia"/>
          <w:bCs/>
          <w:szCs w:val="21"/>
        </w:rPr>
        <w:t>。</w:t>
      </w:r>
    </w:p>
    <w:p w:rsidR="0044366E" w:rsidRPr="00AA6C2C" w:rsidRDefault="0044366E" w:rsidP="0044366E">
      <w:pPr>
        <w:pStyle w:val="22"/>
        <w:spacing w:before="50" w:after="50" w:line="440" w:lineRule="exact"/>
        <w:ind w:leftChars="-23" w:left="-48" w:firstLineChars="200" w:firstLine="420"/>
        <w:rPr>
          <w:bCs/>
          <w:szCs w:val="21"/>
        </w:rPr>
      </w:pPr>
      <w:r w:rsidRPr="00AA6C2C">
        <w:rPr>
          <w:bCs/>
          <w:szCs w:val="21"/>
          <w:u w:val="single"/>
        </w:rPr>
        <w:t xml:space="preserve">    </w:t>
      </w:r>
      <w:r w:rsidRPr="00AA6C2C">
        <w:rPr>
          <w:rFonts w:hint="eastAsia"/>
          <w:bCs/>
          <w:szCs w:val="21"/>
          <w:u w:val="single"/>
        </w:rPr>
        <w:t xml:space="preserve">    </w:t>
      </w:r>
      <w:r w:rsidRPr="00AA6C2C">
        <w:rPr>
          <w:bCs/>
          <w:szCs w:val="21"/>
          <w:u w:val="single"/>
        </w:rPr>
        <w:t xml:space="preserve">               </w:t>
      </w:r>
      <w:r w:rsidRPr="00AA6C2C">
        <w:rPr>
          <w:rFonts w:hint="eastAsia"/>
          <w:bCs/>
          <w:szCs w:val="21"/>
        </w:rPr>
        <w:t>（制造商家名称）授权</w:t>
      </w:r>
      <w:r w:rsidRPr="00AA6C2C">
        <w:rPr>
          <w:bCs/>
          <w:szCs w:val="21"/>
          <w:u w:val="single"/>
        </w:rPr>
        <w:t xml:space="preserve">      </w:t>
      </w:r>
      <w:r w:rsidRPr="00AA6C2C">
        <w:rPr>
          <w:rFonts w:hint="eastAsia"/>
          <w:bCs/>
          <w:szCs w:val="21"/>
          <w:u w:val="single"/>
        </w:rPr>
        <w:t xml:space="preserve">  </w:t>
      </w:r>
      <w:r w:rsidRPr="00AA6C2C">
        <w:rPr>
          <w:bCs/>
          <w:szCs w:val="21"/>
          <w:u w:val="single"/>
        </w:rPr>
        <w:t xml:space="preserve">             </w:t>
      </w:r>
      <w:r w:rsidRPr="00AA6C2C">
        <w:rPr>
          <w:rFonts w:hint="eastAsia"/>
          <w:bCs/>
          <w:szCs w:val="21"/>
        </w:rPr>
        <w:t>（被授权公司名称）为我方制造的</w:t>
      </w:r>
      <w:r w:rsidRPr="00AA6C2C">
        <w:rPr>
          <w:rFonts w:hint="eastAsia"/>
          <w:bCs/>
          <w:szCs w:val="21"/>
          <w:u w:val="single"/>
        </w:rPr>
        <w:t xml:space="preserve">        </w:t>
      </w:r>
      <w:r w:rsidRPr="00AA6C2C">
        <w:rPr>
          <w:rFonts w:hint="eastAsia"/>
          <w:bCs/>
          <w:szCs w:val="21"/>
        </w:rPr>
        <w:t>品牌产品的合法销售商（授权销售的产品清单附后），参加贵校</w:t>
      </w:r>
      <w:r w:rsidRPr="00AA6C2C">
        <w:rPr>
          <w:rFonts w:hint="eastAsia"/>
          <w:bCs/>
          <w:szCs w:val="21"/>
          <w:u w:val="single"/>
        </w:rPr>
        <w:t xml:space="preserve">               </w:t>
      </w:r>
      <w:r w:rsidRPr="00AA6C2C">
        <w:rPr>
          <w:rFonts w:hint="eastAsia"/>
          <w:bCs/>
          <w:szCs w:val="21"/>
        </w:rPr>
        <w:t>号项目（项目名称、招标编号）的投标，全权处理与该产品投标的有关事宜，并对我方具有约束力。</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作为制造商，我方承诺，为本次招标提供的货物为原厂制造、合法渠道供应的全新产品。我方保证以投标合作者来约束自己，并对该投标共同承担和分别承担招标文件中所规定的义务。</w:t>
      </w: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授权单位名称（公章）</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授权单位法定代表人或授权代表（签字）</w:t>
      </w:r>
    </w:p>
    <w:p w:rsidR="0044366E" w:rsidRPr="00AA6C2C" w:rsidRDefault="0044366E" w:rsidP="0044366E">
      <w:pPr>
        <w:pStyle w:val="22"/>
        <w:spacing w:before="50" w:after="50" w:line="440" w:lineRule="exact"/>
        <w:ind w:leftChars="-23" w:left="-48" w:firstLineChars="200" w:firstLine="420"/>
        <w:rPr>
          <w:bCs/>
          <w:szCs w:val="21"/>
        </w:rPr>
      </w:pPr>
      <w:r w:rsidRPr="00AA6C2C">
        <w:rPr>
          <w:rFonts w:hint="eastAsia"/>
          <w:bCs/>
          <w:szCs w:val="21"/>
        </w:rPr>
        <w:t>授权日期：</w:t>
      </w: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0"/>
        <w:rPr>
          <w:bCs/>
          <w:szCs w:val="21"/>
        </w:rPr>
      </w:pPr>
    </w:p>
    <w:p w:rsidR="0044366E" w:rsidRPr="00AA6C2C" w:rsidRDefault="0044366E" w:rsidP="0044366E">
      <w:pPr>
        <w:pStyle w:val="22"/>
        <w:spacing w:before="50" w:after="50" w:line="440" w:lineRule="exact"/>
        <w:ind w:leftChars="-23" w:left="-48" w:firstLineChars="200" w:firstLine="422"/>
        <w:rPr>
          <w:bCs/>
          <w:szCs w:val="21"/>
        </w:rPr>
      </w:pPr>
      <w:r w:rsidRPr="00AA6C2C">
        <w:rPr>
          <w:rFonts w:hint="eastAsia"/>
          <w:b/>
          <w:bCs/>
          <w:szCs w:val="21"/>
        </w:rPr>
        <w:t>注</w:t>
      </w:r>
      <w:r w:rsidRPr="00AA6C2C">
        <w:rPr>
          <w:rFonts w:hint="eastAsia"/>
          <w:bCs/>
          <w:szCs w:val="21"/>
        </w:rPr>
        <w:t>：投标人也可提供制造商家自有的授权格式文件，但授权书中必须明确：制造商和被授权单位的名称及登记注册地、参加投标的项目及采购编号、授权产品清单、授权日期，并且必须有授权单位法定代表人（或授权代表）的签字和盖单位的印章。</w:t>
      </w:r>
    </w:p>
    <w:p w:rsidR="0044366E" w:rsidRPr="00AA6C2C" w:rsidRDefault="0044366E" w:rsidP="0044366E">
      <w:pPr>
        <w:pStyle w:val="2"/>
        <w:jc w:val="center"/>
      </w:pPr>
      <w:bookmarkStart w:id="1003" w:name="_Toc397779397"/>
      <w:bookmarkStart w:id="1004" w:name="_Toc397779501"/>
      <w:bookmarkStart w:id="1005" w:name="_Toc397779704"/>
      <w:bookmarkStart w:id="1006" w:name="_Toc397779910"/>
      <w:bookmarkStart w:id="1007" w:name="_Toc397780071"/>
      <w:bookmarkStart w:id="1008" w:name="_Toc397780171"/>
      <w:r w:rsidRPr="00AA6C2C">
        <w:rPr>
          <w:szCs w:val="20"/>
        </w:rPr>
        <w:br w:type="page"/>
      </w:r>
      <w:bookmarkStart w:id="1009" w:name="_Toc423525802"/>
      <w:r w:rsidRPr="00AA6C2C">
        <w:rPr>
          <w:rFonts w:hint="eastAsia"/>
          <w:szCs w:val="20"/>
        </w:rPr>
        <w:lastRenderedPageBreak/>
        <w:t>十、</w:t>
      </w:r>
      <w:r w:rsidRPr="00AA6C2C">
        <w:rPr>
          <w:rFonts w:hint="eastAsia"/>
        </w:rPr>
        <w:t>资格审查资料</w:t>
      </w:r>
      <w:bookmarkEnd w:id="1003"/>
      <w:bookmarkEnd w:id="1004"/>
      <w:bookmarkEnd w:id="1005"/>
      <w:bookmarkEnd w:id="1006"/>
      <w:bookmarkEnd w:id="1007"/>
      <w:bookmarkEnd w:id="1008"/>
      <w:bookmarkEnd w:id="1009"/>
    </w:p>
    <w:p w:rsidR="0044366E" w:rsidRPr="00AA6C2C" w:rsidRDefault="0044366E" w:rsidP="0044366E">
      <w:pPr>
        <w:rPr>
          <w:rFonts w:eastAsia="黑体"/>
          <w:sz w:val="20"/>
          <w:szCs w:val="20"/>
        </w:rPr>
      </w:pPr>
      <w:bookmarkStart w:id="1010" w:name="_Toc144974871"/>
      <w:bookmarkStart w:id="1011" w:name="_Toc152042592"/>
      <w:bookmarkStart w:id="1012" w:name="_Toc152045803"/>
      <w:bookmarkStart w:id="1013" w:name="_Toc179632823"/>
    </w:p>
    <w:p w:rsidR="0044366E" w:rsidRPr="00AA6C2C" w:rsidRDefault="0044366E" w:rsidP="0044366E">
      <w:bookmarkStart w:id="1014" w:name="_Toc397779398"/>
      <w:bookmarkStart w:id="1015" w:name="_Toc397779502"/>
      <w:bookmarkStart w:id="1016" w:name="_Toc397779705"/>
      <w:bookmarkStart w:id="1017" w:name="_Toc397779911"/>
      <w:r w:rsidRPr="00AA6C2C">
        <w:rPr>
          <w:rFonts w:hint="eastAsia"/>
        </w:rPr>
        <w:t>1</w:t>
      </w:r>
      <w:r w:rsidRPr="00AA6C2C">
        <w:rPr>
          <w:rFonts w:hint="eastAsia"/>
        </w:rPr>
        <w:t>、投标人基本情况表</w:t>
      </w:r>
      <w:bookmarkEnd w:id="1014"/>
      <w:bookmarkEnd w:id="1015"/>
      <w:bookmarkEnd w:id="1016"/>
      <w:bookmarkEnd w:id="1017"/>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516"/>
        <w:gridCol w:w="978"/>
        <w:gridCol w:w="1215"/>
        <w:gridCol w:w="1248"/>
        <w:gridCol w:w="1326"/>
        <w:gridCol w:w="1172"/>
        <w:gridCol w:w="1067"/>
      </w:tblGrid>
      <w:tr w:rsidR="0044366E" w:rsidRPr="00AA6C2C" w:rsidTr="0044366E">
        <w:trPr>
          <w:cantSplit/>
          <w:trHeight w:val="46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投标人名称</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cantSplit/>
          <w:trHeight w:val="46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注册地址</w:t>
            </w:r>
          </w:p>
        </w:tc>
        <w:tc>
          <w:tcPr>
            <w:tcW w:w="3441" w:type="dxa"/>
            <w:gridSpan w:val="3"/>
            <w:vAlign w:val="center"/>
          </w:tcPr>
          <w:p w:rsidR="0044366E" w:rsidRPr="00AA6C2C" w:rsidRDefault="0044366E" w:rsidP="0044366E">
            <w:pPr>
              <w:jc w:val="center"/>
              <w:rPr>
                <w:rFonts w:ascii="宋体" w:hAnsi="宋体"/>
                <w:szCs w:val="21"/>
              </w:rPr>
            </w:pPr>
          </w:p>
        </w:tc>
        <w:tc>
          <w:tcPr>
            <w:tcW w:w="132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邮政编码</w:t>
            </w:r>
          </w:p>
        </w:tc>
        <w:tc>
          <w:tcPr>
            <w:tcW w:w="2239" w:type="dxa"/>
            <w:gridSpan w:val="2"/>
            <w:vAlign w:val="center"/>
          </w:tcPr>
          <w:p w:rsidR="0044366E" w:rsidRPr="00AA6C2C" w:rsidRDefault="0044366E" w:rsidP="0044366E">
            <w:pPr>
              <w:jc w:val="center"/>
              <w:rPr>
                <w:rFonts w:ascii="宋体" w:hAnsi="宋体"/>
                <w:szCs w:val="21"/>
              </w:rPr>
            </w:pPr>
          </w:p>
        </w:tc>
      </w:tr>
      <w:tr w:rsidR="0044366E" w:rsidRPr="00AA6C2C" w:rsidTr="0044366E">
        <w:trPr>
          <w:cantSplit/>
          <w:trHeight w:val="442"/>
        </w:trPr>
        <w:tc>
          <w:tcPr>
            <w:tcW w:w="1516" w:type="dxa"/>
            <w:vMerge w:val="restart"/>
            <w:vAlign w:val="center"/>
          </w:tcPr>
          <w:p w:rsidR="0044366E" w:rsidRPr="00AA6C2C" w:rsidRDefault="0044366E" w:rsidP="0044366E">
            <w:pPr>
              <w:jc w:val="center"/>
              <w:rPr>
                <w:rFonts w:ascii="宋体" w:hAnsi="宋体"/>
                <w:szCs w:val="21"/>
              </w:rPr>
            </w:pPr>
            <w:r w:rsidRPr="00AA6C2C">
              <w:rPr>
                <w:rFonts w:ascii="宋体" w:hAnsi="宋体" w:hint="eastAsia"/>
                <w:szCs w:val="21"/>
              </w:rPr>
              <w:t>联系方式</w:t>
            </w:r>
          </w:p>
        </w:tc>
        <w:tc>
          <w:tcPr>
            <w:tcW w:w="97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联系人</w:t>
            </w:r>
          </w:p>
        </w:tc>
        <w:tc>
          <w:tcPr>
            <w:tcW w:w="2463" w:type="dxa"/>
            <w:gridSpan w:val="2"/>
            <w:vAlign w:val="center"/>
          </w:tcPr>
          <w:p w:rsidR="0044366E" w:rsidRPr="00AA6C2C" w:rsidRDefault="0044366E" w:rsidP="0044366E">
            <w:pPr>
              <w:jc w:val="center"/>
              <w:rPr>
                <w:rFonts w:ascii="宋体" w:hAnsi="宋体"/>
                <w:szCs w:val="21"/>
              </w:rPr>
            </w:pPr>
          </w:p>
        </w:tc>
        <w:tc>
          <w:tcPr>
            <w:tcW w:w="132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电话</w:t>
            </w:r>
          </w:p>
        </w:tc>
        <w:tc>
          <w:tcPr>
            <w:tcW w:w="2239" w:type="dxa"/>
            <w:gridSpan w:val="2"/>
            <w:vAlign w:val="center"/>
          </w:tcPr>
          <w:p w:rsidR="0044366E" w:rsidRPr="00AA6C2C" w:rsidRDefault="0044366E" w:rsidP="0044366E">
            <w:pPr>
              <w:jc w:val="center"/>
              <w:rPr>
                <w:rFonts w:ascii="宋体" w:hAnsi="宋体"/>
                <w:szCs w:val="21"/>
              </w:rPr>
            </w:pPr>
          </w:p>
        </w:tc>
      </w:tr>
      <w:tr w:rsidR="0044366E" w:rsidRPr="00AA6C2C" w:rsidTr="0044366E">
        <w:trPr>
          <w:cantSplit/>
          <w:trHeight w:val="148"/>
        </w:trPr>
        <w:tc>
          <w:tcPr>
            <w:tcW w:w="1516" w:type="dxa"/>
            <w:vMerge/>
            <w:vAlign w:val="center"/>
          </w:tcPr>
          <w:p w:rsidR="0044366E" w:rsidRPr="00AA6C2C" w:rsidRDefault="0044366E" w:rsidP="0044366E">
            <w:pPr>
              <w:jc w:val="center"/>
              <w:rPr>
                <w:rFonts w:ascii="宋体" w:hAnsi="宋体"/>
                <w:szCs w:val="21"/>
              </w:rPr>
            </w:pPr>
          </w:p>
        </w:tc>
        <w:tc>
          <w:tcPr>
            <w:tcW w:w="97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传真</w:t>
            </w:r>
          </w:p>
        </w:tc>
        <w:tc>
          <w:tcPr>
            <w:tcW w:w="2463" w:type="dxa"/>
            <w:gridSpan w:val="2"/>
            <w:vAlign w:val="center"/>
          </w:tcPr>
          <w:p w:rsidR="0044366E" w:rsidRPr="00AA6C2C" w:rsidRDefault="0044366E" w:rsidP="0044366E">
            <w:pPr>
              <w:jc w:val="center"/>
              <w:rPr>
                <w:rFonts w:ascii="宋体" w:hAnsi="宋体"/>
                <w:szCs w:val="21"/>
              </w:rPr>
            </w:pPr>
          </w:p>
        </w:tc>
        <w:tc>
          <w:tcPr>
            <w:tcW w:w="132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网址</w:t>
            </w:r>
          </w:p>
        </w:tc>
        <w:tc>
          <w:tcPr>
            <w:tcW w:w="2239" w:type="dxa"/>
            <w:gridSpan w:val="2"/>
            <w:vAlign w:val="center"/>
          </w:tcPr>
          <w:p w:rsidR="0044366E" w:rsidRPr="00AA6C2C" w:rsidRDefault="0044366E" w:rsidP="0044366E">
            <w:pPr>
              <w:jc w:val="center"/>
              <w:rPr>
                <w:rFonts w:ascii="宋体" w:hAnsi="宋体"/>
                <w:szCs w:val="21"/>
              </w:rPr>
            </w:pPr>
          </w:p>
        </w:tc>
      </w:tr>
      <w:tr w:rsidR="0044366E" w:rsidRPr="00AA6C2C" w:rsidTr="0044366E">
        <w:trPr>
          <w:cantSplit/>
          <w:trHeight w:val="44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营业执照号</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trHeight w:val="46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法定代表人</w:t>
            </w:r>
          </w:p>
        </w:tc>
        <w:tc>
          <w:tcPr>
            <w:tcW w:w="97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姓名</w:t>
            </w:r>
          </w:p>
        </w:tc>
        <w:tc>
          <w:tcPr>
            <w:tcW w:w="1215" w:type="dxa"/>
            <w:vAlign w:val="center"/>
          </w:tcPr>
          <w:p w:rsidR="0044366E" w:rsidRPr="00AA6C2C" w:rsidRDefault="0044366E" w:rsidP="0044366E">
            <w:pPr>
              <w:jc w:val="center"/>
              <w:rPr>
                <w:rFonts w:ascii="宋体" w:hAnsi="宋体"/>
                <w:szCs w:val="21"/>
              </w:rPr>
            </w:pPr>
          </w:p>
        </w:tc>
        <w:tc>
          <w:tcPr>
            <w:tcW w:w="124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职务</w:t>
            </w:r>
          </w:p>
        </w:tc>
        <w:tc>
          <w:tcPr>
            <w:tcW w:w="1326" w:type="dxa"/>
            <w:vAlign w:val="center"/>
          </w:tcPr>
          <w:p w:rsidR="0044366E" w:rsidRPr="00AA6C2C" w:rsidRDefault="0044366E" w:rsidP="0044366E">
            <w:pPr>
              <w:jc w:val="center"/>
              <w:rPr>
                <w:rFonts w:ascii="宋体" w:hAnsi="宋体"/>
                <w:szCs w:val="21"/>
              </w:rPr>
            </w:pPr>
          </w:p>
        </w:tc>
        <w:tc>
          <w:tcPr>
            <w:tcW w:w="1172"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电话</w:t>
            </w:r>
          </w:p>
        </w:tc>
        <w:tc>
          <w:tcPr>
            <w:tcW w:w="1067" w:type="dxa"/>
            <w:vAlign w:val="center"/>
          </w:tcPr>
          <w:p w:rsidR="0044366E" w:rsidRPr="00AA6C2C" w:rsidRDefault="0044366E" w:rsidP="0044366E">
            <w:pPr>
              <w:jc w:val="center"/>
              <w:rPr>
                <w:rFonts w:ascii="宋体" w:hAnsi="宋体"/>
                <w:szCs w:val="21"/>
              </w:rPr>
            </w:pPr>
          </w:p>
        </w:tc>
      </w:tr>
      <w:tr w:rsidR="0044366E" w:rsidRPr="00AA6C2C" w:rsidTr="0044366E">
        <w:trPr>
          <w:trHeight w:val="44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技术负责人</w:t>
            </w:r>
          </w:p>
        </w:tc>
        <w:tc>
          <w:tcPr>
            <w:tcW w:w="97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姓名</w:t>
            </w:r>
          </w:p>
        </w:tc>
        <w:tc>
          <w:tcPr>
            <w:tcW w:w="1215" w:type="dxa"/>
            <w:vAlign w:val="center"/>
          </w:tcPr>
          <w:p w:rsidR="0044366E" w:rsidRPr="00AA6C2C" w:rsidRDefault="0044366E" w:rsidP="0044366E">
            <w:pPr>
              <w:jc w:val="center"/>
              <w:rPr>
                <w:rFonts w:ascii="宋体" w:hAnsi="宋体"/>
                <w:szCs w:val="21"/>
              </w:rPr>
            </w:pPr>
          </w:p>
        </w:tc>
        <w:tc>
          <w:tcPr>
            <w:tcW w:w="1248"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技术职称</w:t>
            </w:r>
          </w:p>
        </w:tc>
        <w:tc>
          <w:tcPr>
            <w:tcW w:w="1326" w:type="dxa"/>
            <w:vAlign w:val="center"/>
          </w:tcPr>
          <w:p w:rsidR="0044366E" w:rsidRPr="00AA6C2C" w:rsidRDefault="0044366E" w:rsidP="0044366E">
            <w:pPr>
              <w:jc w:val="center"/>
              <w:rPr>
                <w:rFonts w:ascii="宋体" w:hAnsi="宋体"/>
                <w:szCs w:val="21"/>
              </w:rPr>
            </w:pPr>
          </w:p>
        </w:tc>
        <w:tc>
          <w:tcPr>
            <w:tcW w:w="1172"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电话</w:t>
            </w:r>
          </w:p>
        </w:tc>
        <w:tc>
          <w:tcPr>
            <w:tcW w:w="1067" w:type="dxa"/>
            <w:vAlign w:val="center"/>
          </w:tcPr>
          <w:p w:rsidR="0044366E" w:rsidRPr="00AA6C2C" w:rsidRDefault="0044366E" w:rsidP="0044366E">
            <w:pPr>
              <w:jc w:val="center"/>
              <w:rPr>
                <w:rFonts w:ascii="宋体" w:hAnsi="宋体"/>
                <w:szCs w:val="21"/>
              </w:rPr>
            </w:pPr>
          </w:p>
        </w:tc>
      </w:tr>
      <w:tr w:rsidR="0044366E" w:rsidRPr="00AA6C2C" w:rsidTr="0044366E">
        <w:trPr>
          <w:cantSplit/>
          <w:trHeight w:val="44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成立时间</w:t>
            </w:r>
          </w:p>
        </w:tc>
        <w:tc>
          <w:tcPr>
            <w:tcW w:w="2193" w:type="dxa"/>
            <w:gridSpan w:val="2"/>
            <w:vAlign w:val="center"/>
          </w:tcPr>
          <w:p w:rsidR="0044366E" w:rsidRPr="00AA6C2C" w:rsidRDefault="0044366E" w:rsidP="0044366E">
            <w:pPr>
              <w:jc w:val="center"/>
              <w:rPr>
                <w:rFonts w:ascii="宋体" w:hAnsi="宋体"/>
                <w:szCs w:val="21"/>
              </w:rPr>
            </w:pPr>
          </w:p>
        </w:tc>
        <w:tc>
          <w:tcPr>
            <w:tcW w:w="4813" w:type="dxa"/>
            <w:gridSpan w:val="4"/>
            <w:vAlign w:val="center"/>
          </w:tcPr>
          <w:p w:rsidR="0044366E" w:rsidRPr="00AA6C2C" w:rsidRDefault="0044366E" w:rsidP="0044366E">
            <w:pPr>
              <w:rPr>
                <w:rFonts w:ascii="宋体" w:hAnsi="宋体"/>
                <w:szCs w:val="21"/>
              </w:rPr>
            </w:pPr>
            <w:r w:rsidRPr="00AA6C2C">
              <w:rPr>
                <w:rFonts w:ascii="宋体" w:hAnsi="宋体" w:hint="eastAsia"/>
                <w:szCs w:val="21"/>
              </w:rPr>
              <w:t>员工总人数：</w:t>
            </w:r>
          </w:p>
        </w:tc>
      </w:tr>
      <w:tr w:rsidR="0044366E" w:rsidRPr="00AA6C2C" w:rsidTr="0044366E">
        <w:trPr>
          <w:cantSplit/>
          <w:trHeight w:val="46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企业资质等级</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cantSplit/>
          <w:trHeight w:val="44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质量体系认证</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cantSplit/>
          <w:trHeight w:val="44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注册资金</w:t>
            </w:r>
          </w:p>
        </w:tc>
        <w:tc>
          <w:tcPr>
            <w:tcW w:w="2193" w:type="dxa"/>
            <w:gridSpan w:val="2"/>
            <w:vAlign w:val="center"/>
          </w:tcPr>
          <w:p w:rsidR="0044366E" w:rsidRPr="00AA6C2C" w:rsidRDefault="0044366E" w:rsidP="0044366E">
            <w:pPr>
              <w:jc w:val="center"/>
              <w:rPr>
                <w:rFonts w:ascii="宋体" w:hAnsi="宋体"/>
                <w:szCs w:val="21"/>
              </w:rPr>
            </w:pPr>
          </w:p>
        </w:tc>
        <w:tc>
          <w:tcPr>
            <w:tcW w:w="1248" w:type="dxa"/>
            <w:tcBorders>
              <w:top w:val="single" w:sz="4" w:space="0" w:color="auto"/>
              <w:bottom w:val="single" w:sz="4" w:space="0" w:color="auto"/>
            </w:tcBorders>
            <w:vAlign w:val="center"/>
          </w:tcPr>
          <w:p w:rsidR="0044366E" w:rsidRPr="00AA6C2C" w:rsidRDefault="0044366E" w:rsidP="0044366E">
            <w:pPr>
              <w:jc w:val="center"/>
              <w:rPr>
                <w:rFonts w:ascii="宋体" w:hAnsi="宋体"/>
                <w:szCs w:val="21"/>
              </w:rPr>
            </w:pPr>
            <w:r w:rsidRPr="00AA6C2C">
              <w:rPr>
                <w:rFonts w:ascii="宋体" w:hAnsi="宋体" w:hint="eastAsia"/>
                <w:szCs w:val="21"/>
              </w:rPr>
              <w:t>账号</w:t>
            </w:r>
          </w:p>
        </w:tc>
        <w:tc>
          <w:tcPr>
            <w:tcW w:w="3565" w:type="dxa"/>
            <w:gridSpan w:val="3"/>
            <w:vAlign w:val="center"/>
          </w:tcPr>
          <w:p w:rsidR="0044366E" w:rsidRPr="00AA6C2C" w:rsidRDefault="0044366E" w:rsidP="0044366E">
            <w:pPr>
              <w:jc w:val="center"/>
              <w:rPr>
                <w:rFonts w:ascii="宋体" w:hAnsi="宋体"/>
                <w:szCs w:val="21"/>
              </w:rPr>
            </w:pPr>
          </w:p>
        </w:tc>
      </w:tr>
      <w:tr w:rsidR="0044366E" w:rsidRPr="00AA6C2C" w:rsidTr="0044366E">
        <w:trPr>
          <w:cantSplit/>
          <w:trHeight w:val="462"/>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开户银行</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cantSplit/>
          <w:trHeight w:val="2285"/>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经营范围</w:t>
            </w:r>
          </w:p>
        </w:tc>
        <w:tc>
          <w:tcPr>
            <w:tcW w:w="7006" w:type="dxa"/>
            <w:gridSpan w:val="6"/>
            <w:vAlign w:val="center"/>
          </w:tcPr>
          <w:p w:rsidR="0044366E" w:rsidRPr="00AA6C2C" w:rsidRDefault="0044366E" w:rsidP="0044366E">
            <w:pPr>
              <w:jc w:val="center"/>
              <w:rPr>
                <w:rFonts w:ascii="宋体" w:hAnsi="宋体"/>
                <w:szCs w:val="21"/>
              </w:rPr>
            </w:pPr>
          </w:p>
        </w:tc>
      </w:tr>
      <w:tr w:rsidR="0044366E" w:rsidRPr="00AA6C2C" w:rsidTr="0044366E">
        <w:trPr>
          <w:cantSplit/>
          <w:trHeight w:val="827"/>
        </w:trPr>
        <w:tc>
          <w:tcPr>
            <w:tcW w:w="1516"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备注</w:t>
            </w:r>
          </w:p>
        </w:tc>
        <w:tc>
          <w:tcPr>
            <w:tcW w:w="7006" w:type="dxa"/>
            <w:gridSpan w:val="6"/>
          </w:tcPr>
          <w:p w:rsidR="0044366E" w:rsidRPr="00AA6C2C" w:rsidRDefault="0044366E" w:rsidP="0044366E">
            <w:pPr>
              <w:jc w:val="left"/>
              <w:rPr>
                <w:rFonts w:ascii="宋体" w:hAnsi="宋体"/>
                <w:szCs w:val="21"/>
              </w:rPr>
            </w:pPr>
          </w:p>
        </w:tc>
      </w:tr>
    </w:tbl>
    <w:p w:rsidR="0044366E" w:rsidRPr="00AA6C2C" w:rsidRDefault="0044366E" w:rsidP="0044366E">
      <w:bookmarkStart w:id="1018" w:name="_Toc397779399"/>
      <w:bookmarkStart w:id="1019" w:name="_Toc397779503"/>
      <w:bookmarkStart w:id="1020" w:name="_Toc397779706"/>
      <w:bookmarkStart w:id="1021" w:name="_Toc397779912"/>
    </w:p>
    <w:p w:rsidR="0044366E" w:rsidRPr="00AA6C2C" w:rsidRDefault="0044366E" w:rsidP="0044366E">
      <w:pPr>
        <w:rPr>
          <w:b/>
        </w:rPr>
      </w:pPr>
      <w:r w:rsidRPr="00AA6C2C">
        <w:rPr>
          <w:rFonts w:hint="eastAsia"/>
          <w:b/>
        </w:rPr>
        <w:t>注：需附加盖投标人公章的《营业执照》、《组织机构代码证》、《税务登记证》和《资质证明文件》</w:t>
      </w:r>
      <w:bookmarkEnd w:id="1018"/>
      <w:bookmarkEnd w:id="1019"/>
      <w:bookmarkEnd w:id="1020"/>
      <w:bookmarkEnd w:id="1021"/>
      <w:r w:rsidRPr="00AA6C2C">
        <w:rPr>
          <w:rFonts w:hint="eastAsia"/>
          <w:b/>
        </w:rPr>
        <w:t>（如有资质证明文件）</w:t>
      </w:r>
    </w:p>
    <w:p w:rsidR="0044366E" w:rsidRPr="00AA6C2C" w:rsidRDefault="0044366E" w:rsidP="0044366E">
      <w:pPr>
        <w:tabs>
          <w:tab w:val="num" w:pos="1260"/>
        </w:tabs>
        <w:spacing w:line="440" w:lineRule="exact"/>
        <w:ind w:left="199" w:hangingChars="95" w:hanging="199"/>
        <w:rPr>
          <w:rFonts w:ascii="宋体" w:hAnsi="宋体"/>
          <w:szCs w:val="21"/>
        </w:rPr>
      </w:pP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投标人名称：        （盖章）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spacing w:line="440" w:lineRule="exact"/>
        <w:ind w:leftChars="1" w:left="388" w:hangingChars="184" w:hanging="386"/>
        <w:jc w:val="left"/>
        <w:rPr>
          <w:rFonts w:ascii="宋体" w:hAnsi="宋体"/>
          <w:szCs w:val="21"/>
        </w:rPr>
      </w:pPr>
      <w:r w:rsidRPr="00AA6C2C">
        <w:rPr>
          <w:rFonts w:ascii="宋体" w:hAnsi="宋体" w:hint="eastAsia"/>
          <w:szCs w:val="21"/>
        </w:rPr>
        <w:t xml:space="preserve">投标日期： </w:t>
      </w:r>
      <w:r w:rsidRPr="00AA6C2C">
        <w:rPr>
          <w:b/>
          <w:sz w:val="28"/>
          <w:szCs w:val="28"/>
        </w:rPr>
        <w:br w:type="page"/>
      </w:r>
      <w:r w:rsidRPr="00AA6C2C">
        <w:rPr>
          <w:rFonts w:ascii="宋体" w:hAnsi="宋体" w:hint="eastAsia"/>
          <w:szCs w:val="21"/>
        </w:rPr>
        <w:lastRenderedPageBreak/>
        <w:t>2、投标人的年度审计报告或年度财务会计报表（复印件，加盖投标人公章）</w:t>
      </w:r>
    </w:p>
    <w:p w:rsidR="0044366E" w:rsidRPr="00AA6C2C" w:rsidRDefault="0044366E" w:rsidP="0044366E">
      <w:pPr>
        <w:spacing w:line="440" w:lineRule="exact"/>
        <w:ind w:leftChars="1" w:left="388" w:hangingChars="184" w:hanging="386"/>
        <w:jc w:val="left"/>
        <w:rPr>
          <w:rFonts w:ascii="宋体" w:hAnsi="宋体"/>
          <w:b/>
          <w:szCs w:val="21"/>
        </w:rPr>
      </w:pPr>
      <w:r w:rsidRPr="00AA6C2C">
        <w:rPr>
          <w:rFonts w:ascii="宋体" w:hAnsi="宋体"/>
          <w:szCs w:val="21"/>
        </w:rPr>
        <w:br w:type="page"/>
      </w:r>
      <w:bookmarkStart w:id="1022" w:name="_Toc397779400"/>
      <w:bookmarkStart w:id="1023" w:name="_Toc397779504"/>
      <w:bookmarkStart w:id="1024" w:name="_Toc397779707"/>
      <w:bookmarkStart w:id="1025" w:name="_Toc397779913"/>
      <w:bookmarkStart w:id="1026" w:name="_Toc397780072"/>
      <w:r w:rsidRPr="00AA6C2C">
        <w:rPr>
          <w:rFonts w:hint="eastAsia"/>
        </w:rPr>
        <w:lastRenderedPageBreak/>
        <w:t>3</w:t>
      </w:r>
      <w:r w:rsidRPr="00AA6C2C">
        <w:rPr>
          <w:rFonts w:hint="eastAsia"/>
        </w:rPr>
        <w:t>、投标人认为有必要提供的能够证明其业绩、信誉和信用等的有关文件（复印件，加盖投标人公章），如近三年完成的类似项目情况</w:t>
      </w:r>
      <w:bookmarkEnd w:id="1022"/>
      <w:bookmarkEnd w:id="1023"/>
      <w:bookmarkEnd w:id="1024"/>
      <w:bookmarkEnd w:id="1025"/>
      <w:bookmarkEnd w:id="1026"/>
    </w:p>
    <w:p w:rsidR="0044366E" w:rsidRPr="00AA6C2C" w:rsidRDefault="0044366E" w:rsidP="0044366E">
      <w:pPr>
        <w:jc w:val="center"/>
        <w:rPr>
          <w:b/>
        </w:rPr>
      </w:pPr>
      <w:bookmarkStart w:id="1027" w:name="_Toc397779401"/>
      <w:bookmarkStart w:id="1028" w:name="_Toc397779505"/>
      <w:bookmarkStart w:id="1029" w:name="_Toc397779708"/>
      <w:bookmarkStart w:id="1030" w:name="_Toc397779914"/>
      <w:bookmarkStart w:id="1031" w:name="_Toc397780073"/>
      <w:r w:rsidRPr="00AA6C2C">
        <w:rPr>
          <w:rFonts w:hint="eastAsia"/>
          <w:b/>
        </w:rPr>
        <w:t>投标人近三年完成的类似项目业绩一览表</w:t>
      </w:r>
      <w:bookmarkEnd w:id="1027"/>
      <w:bookmarkEnd w:id="1028"/>
      <w:bookmarkEnd w:id="1029"/>
      <w:bookmarkEnd w:id="1030"/>
      <w:bookmarkEnd w:id="1031"/>
    </w:p>
    <w:tbl>
      <w:tblPr>
        <w:tblW w:w="8075" w:type="dxa"/>
        <w:jc w:val="center"/>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356"/>
        <w:gridCol w:w="9"/>
        <w:gridCol w:w="800"/>
      </w:tblGrid>
      <w:tr w:rsidR="0044366E" w:rsidRPr="00AA6C2C" w:rsidTr="0044366E">
        <w:trPr>
          <w:cantSplit/>
          <w:trHeight w:val="600"/>
          <w:jc w:val="center"/>
        </w:trPr>
        <w:tc>
          <w:tcPr>
            <w:tcW w:w="720" w:type="dxa"/>
            <w:tcBorders>
              <w:top w:val="single" w:sz="4" w:space="0" w:color="auto"/>
            </w:tcBorders>
            <w:vAlign w:val="center"/>
          </w:tcPr>
          <w:p w:rsidR="0044366E" w:rsidRPr="00AA6C2C" w:rsidRDefault="0044366E" w:rsidP="0044366E">
            <w:pPr>
              <w:jc w:val="center"/>
              <w:rPr>
                <w:rFonts w:ascii="宋体" w:hAnsi="宋体"/>
                <w:szCs w:val="21"/>
              </w:rPr>
            </w:pPr>
            <w:r w:rsidRPr="00AA6C2C">
              <w:rPr>
                <w:rFonts w:ascii="宋体" w:hAnsi="宋体" w:hint="eastAsia"/>
                <w:szCs w:val="21"/>
              </w:rPr>
              <w:t>年份</w:t>
            </w:r>
          </w:p>
        </w:tc>
        <w:tc>
          <w:tcPr>
            <w:tcW w:w="1440" w:type="dxa"/>
            <w:vAlign w:val="center"/>
          </w:tcPr>
          <w:p w:rsidR="0044366E" w:rsidRPr="00AA6C2C" w:rsidRDefault="0044366E" w:rsidP="0044366E">
            <w:pPr>
              <w:jc w:val="center"/>
              <w:rPr>
                <w:rFonts w:ascii="宋体" w:hAnsi="宋体"/>
                <w:szCs w:val="21"/>
              </w:rPr>
            </w:pPr>
            <w:r w:rsidRPr="00AA6C2C">
              <w:rPr>
                <w:rFonts w:ascii="宋体" w:hAnsi="宋体" w:hint="eastAsia"/>
                <w:szCs w:val="21"/>
              </w:rPr>
              <w:t>用户名称</w:t>
            </w:r>
          </w:p>
        </w:tc>
        <w:tc>
          <w:tcPr>
            <w:tcW w:w="1320" w:type="dxa"/>
            <w:vAlign w:val="center"/>
          </w:tcPr>
          <w:p w:rsidR="0044366E" w:rsidRPr="00AA6C2C" w:rsidRDefault="0044366E" w:rsidP="0044366E">
            <w:pPr>
              <w:jc w:val="center"/>
              <w:rPr>
                <w:rFonts w:ascii="宋体" w:hAnsi="宋体"/>
                <w:szCs w:val="21"/>
              </w:rPr>
            </w:pPr>
            <w:r w:rsidRPr="00AA6C2C">
              <w:rPr>
                <w:rFonts w:ascii="宋体" w:hAnsi="宋体"/>
                <w:szCs w:val="21"/>
              </w:rPr>
              <w:t>项目名称</w:t>
            </w:r>
          </w:p>
        </w:tc>
        <w:tc>
          <w:tcPr>
            <w:tcW w:w="1161" w:type="dxa"/>
            <w:vAlign w:val="center"/>
          </w:tcPr>
          <w:p w:rsidR="0044366E" w:rsidRPr="00AA6C2C" w:rsidRDefault="0044366E" w:rsidP="0044366E">
            <w:pPr>
              <w:jc w:val="center"/>
              <w:rPr>
                <w:rFonts w:ascii="宋体" w:hAnsi="宋体"/>
                <w:szCs w:val="21"/>
              </w:rPr>
            </w:pPr>
            <w:r w:rsidRPr="00AA6C2C">
              <w:rPr>
                <w:rFonts w:ascii="宋体" w:hAnsi="宋体"/>
                <w:szCs w:val="21"/>
              </w:rPr>
              <w:t>完成时间</w:t>
            </w:r>
          </w:p>
        </w:tc>
        <w:tc>
          <w:tcPr>
            <w:tcW w:w="1260" w:type="dxa"/>
            <w:vAlign w:val="center"/>
          </w:tcPr>
          <w:p w:rsidR="0044366E" w:rsidRPr="00AA6C2C" w:rsidRDefault="0044366E" w:rsidP="0044366E">
            <w:pPr>
              <w:jc w:val="center"/>
              <w:rPr>
                <w:rFonts w:ascii="宋体" w:hAnsi="宋体"/>
                <w:szCs w:val="21"/>
              </w:rPr>
            </w:pPr>
            <w:r w:rsidRPr="00AA6C2C">
              <w:rPr>
                <w:rFonts w:ascii="宋体" w:hAnsi="宋体"/>
                <w:szCs w:val="21"/>
              </w:rPr>
              <w:t>合同金额</w:t>
            </w:r>
          </w:p>
        </w:tc>
        <w:tc>
          <w:tcPr>
            <w:tcW w:w="1374" w:type="dxa"/>
            <w:gridSpan w:val="3"/>
            <w:tcBorders>
              <w:right w:val="single" w:sz="4" w:space="0" w:color="auto"/>
            </w:tcBorders>
            <w:vAlign w:val="center"/>
          </w:tcPr>
          <w:p w:rsidR="0044366E" w:rsidRPr="00AA6C2C" w:rsidRDefault="0044366E" w:rsidP="0044366E">
            <w:pPr>
              <w:jc w:val="center"/>
              <w:rPr>
                <w:rFonts w:ascii="宋体" w:hAnsi="宋体"/>
                <w:szCs w:val="21"/>
              </w:rPr>
            </w:pPr>
            <w:r w:rsidRPr="00AA6C2C">
              <w:rPr>
                <w:rFonts w:ascii="宋体" w:hAnsi="宋体" w:hint="eastAsia"/>
                <w:szCs w:val="21"/>
              </w:rPr>
              <w:t>完成项目质量</w:t>
            </w: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r w:rsidRPr="00AA6C2C">
              <w:rPr>
                <w:rFonts w:ascii="宋体" w:hAnsi="宋体" w:hint="eastAsia"/>
                <w:szCs w:val="21"/>
              </w:rPr>
              <w:t>备注</w:t>
            </w: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0" w:type="dxa"/>
            <w:vAlign w:val="center"/>
          </w:tcPr>
          <w:p w:rsidR="0044366E" w:rsidRPr="00AA6C2C" w:rsidRDefault="0044366E" w:rsidP="0044366E">
            <w:pPr>
              <w:jc w:val="center"/>
              <w:rPr>
                <w:rFonts w:ascii="宋体" w:hAnsi="宋体"/>
                <w:szCs w:val="21"/>
              </w:rPr>
            </w:pPr>
          </w:p>
        </w:tc>
        <w:tc>
          <w:tcPr>
            <w:tcW w:w="1374" w:type="dxa"/>
            <w:gridSpan w:val="3"/>
            <w:tcBorders>
              <w:right w:val="single" w:sz="4" w:space="0" w:color="auto"/>
            </w:tcBorders>
            <w:vAlign w:val="center"/>
          </w:tcPr>
          <w:p w:rsidR="0044366E" w:rsidRPr="00AA6C2C" w:rsidRDefault="0044366E" w:rsidP="0044366E">
            <w:pPr>
              <w:jc w:val="center"/>
              <w:rPr>
                <w:rFonts w:ascii="宋体" w:hAnsi="宋体"/>
                <w:szCs w:val="21"/>
              </w:rPr>
            </w:pP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0" w:type="dxa"/>
            <w:vAlign w:val="center"/>
          </w:tcPr>
          <w:p w:rsidR="0044366E" w:rsidRPr="00AA6C2C" w:rsidRDefault="0044366E" w:rsidP="0044366E">
            <w:pPr>
              <w:jc w:val="center"/>
              <w:rPr>
                <w:rFonts w:ascii="宋体" w:hAnsi="宋体"/>
                <w:szCs w:val="21"/>
              </w:rPr>
            </w:pPr>
          </w:p>
        </w:tc>
        <w:tc>
          <w:tcPr>
            <w:tcW w:w="1374" w:type="dxa"/>
            <w:gridSpan w:val="3"/>
            <w:tcBorders>
              <w:right w:val="single" w:sz="4" w:space="0" w:color="auto"/>
            </w:tcBorders>
            <w:vAlign w:val="center"/>
          </w:tcPr>
          <w:p w:rsidR="0044366E" w:rsidRPr="00AA6C2C" w:rsidRDefault="0044366E" w:rsidP="0044366E">
            <w:pPr>
              <w:jc w:val="center"/>
              <w:rPr>
                <w:rFonts w:ascii="宋体" w:hAnsi="宋体"/>
                <w:szCs w:val="21"/>
              </w:rPr>
            </w:pP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0" w:type="dxa"/>
            <w:vAlign w:val="center"/>
          </w:tcPr>
          <w:p w:rsidR="0044366E" w:rsidRPr="00AA6C2C" w:rsidRDefault="0044366E" w:rsidP="0044366E">
            <w:pPr>
              <w:jc w:val="center"/>
              <w:rPr>
                <w:rFonts w:ascii="宋体" w:hAnsi="宋体"/>
                <w:szCs w:val="21"/>
              </w:rPr>
            </w:pPr>
          </w:p>
        </w:tc>
        <w:tc>
          <w:tcPr>
            <w:tcW w:w="1374" w:type="dxa"/>
            <w:gridSpan w:val="3"/>
            <w:tcBorders>
              <w:right w:val="single" w:sz="4" w:space="0" w:color="auto"/>
            </w:tcBorders>
            <w:vAlign w:val="center"/>
          </w:tcPr>
          <w:p w:rsidR="0044366E" w:rsidRPr="00AA6C2C" w:rsidRDefault="0044366E" w:rsidP="0044366E">
            <w:pPr>
              <w:jc w:val="center"/>
              <w:rPr>
                <w:rFonts w:ascii="宋体" w:hAnsi="宋体"/>
                <w:szCs w:val="21"/>
              </w:rPr>
            </w:pP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tcBorders>
              <w:right w:val="single" w:sz="4" w:space="0" w:color="auto"/>
            </w:tcBorders>
            <w:vAlign w:val="center"/>
          </w:tcPr>
          <w:p w:rsidR="0044366E" w:rsidRPr="00AA6C2C" w:rsidRDefault="0044366E" w:rsidP="0044366E">
            <w:pPr>
              <w:jc w:val="center"/>
              <w:rPr>
                <w:rFonts w:ascii="宋体" w:hAnsi="宋体"/>
                <w:szCs w:val="21"/>
              </w:rPr>
            </w:pPr>
          </w:p>
        </w:tc>
        <w:tc>
          <w:tcPr>
            <w:tcW w:w="1320" w:type="dxa"/>
            <w:tcBorders>
              <w:left w:val="single" w:sz="4" w:space="0" w:color="auto"/>
            </w:tcBorders>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0" w:type="dxa"/>
            <w:vAlign w:val="center"/>
          </w:tcPr>
          <w:p w:rsidR="0044366E" w:rsidRPr="00AA6C2C" w:rsidRDefault="0044366E" w:rsidP="0044366E">
            <w:pPr>
              <w:jc w:val="center"/>
              <w:rPr>
                <w:rFonts w:ascii="宋体" w:hAnsi="宋体"/>
                <w:szCs w:val="21"/>
              </w:rPr>
            </w:pPr>
          </w:p>
        </w:tc>
        <w:tc>
          <w:tcPr>
            <w:tcW w:w="1374" w:type="dxa"/>
            <w:gridSpan w:val="3"/>
            <w:tcBorders>
              <w:right w:val="single" w:sz="4" w:space="0" w:color="auto"/>
            </w:tcBorders>
            <w:vAlign w:val="center"/>
          </w:tcPr>
          <w:p w:rsidR="0044366E" w:rsidRPr="00AA6C2C" w:rsidRDefault="0044366E" w:rsidP="0044366E">
            <w:pPr>
              <w:jc w:val="center"/>
              <w:rPr>
                <w:rFonts w:ascii="宋体" w:hAnsi="宋体"/>
                <w:szCs w:val="21"/>
              </w:rPr>
            </w:pP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tcBorders>
              <w:right w:val="single" w:sz="4" w:space="0" w:color="auto"/>
            </w:tcBorders>
            <w:vAlign w:val="center"/>
          </w:tcPr>
          <w:p w:rsidR="0044366E" w:rsidRPr="00AA6C2C" w:rsidRDefault="0044366E" w:rsidP="0044366E">
            <w:pPr>
              <w:jc w:val="center"/>
              <w:rPr>
                <w:rFonts w:ascii="宋体" w:hAnsi="宋体"/>
                <w:szCs w:val="21"/>
              </w:rPr>
            </w:pPr>
          </w:p>
        </w:tc>
        <w:tc>
          <w:tcPr>
            <w:tcW w:w="1440"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320"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161"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269" w:type="dxa"/>
            <w:gridSpan w:val="2"/>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365" w:type="dxa"/>
            <w:gridSpan w:val="2"/>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0" w:type="dxa"/>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9" w:type="dxa"/>
            <w:gridSpan w:val="2"/>
            <w:tcBorders>
              <w:right w:val="single" w:sz="4" w:space="0" w:color="auto"/>
            </w:tcBorders>
            <w:vAlign w:val="center"/>
          </w:tcPr>
          <w:p w:rsidR="0044366E" w:rsidRPr="00AA6C2C" w:rsidRDefault="0044366E" w:rsidP="0044366E">
            <w:pPr>
              <w:jc w:val="center"/>
              <w:rPr>
                <w:rFonts w:ascii="宋体" w:hAnsi="宋体"/>
                <w:szCs w:val="21"/>
              </w:rPr>
            </w:pPr>
          </w:p>
        </w:tc>
        <w:tc>
          <w:tcPr>
            <w:tcW w:w="1356"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9" w:type="dxa"/>
            <w:gridSpan w:val="2"/>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9" w:type="dxa"/>
            <w:gridSpan w:val="2"/>
            <w:tcBorders>
              <w:right w:val="single" w:sz="4" w:space="0" w:color="auto"/>
            </w:tcBorders>
            <w:vAlign w:val="center"/>
          </w:tcPr>
          <w:p w:rsidR="0044366E" w:rsidRPr="00AA6C2C" w:rsidRDefault="0044366E" w:rsidP="0044366E">
            <w:pPr>
              <w:jc w:val="center"/>
              <w:rPr>
                <w:rFonts w:ascii="宋体" w:hAnsi="宋体"/>
                <w:szCs w:val="21"/>
              </w:rPr>
            </w:pPr>
          </w:p>
        </w:tc>
        <w:tc>
          <w:tcPr>
            <w:tcW w:w="1356"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9" w:type="dxa"/>
            <w:gridSpan w:val="2"/>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00"/>
          <w:jc w:val="center"/>
        </w:trPr>
        <w:tc>
          <w:tcPr>
            <w:tcW w:w="720" w:type="dxa"/>
            <w:vAlign w:val="center"/>
          </w:tcPr>
          <w:p w:rsidR="0044366E" w:rsidRPr="00AA6C2C" w:rsidRDefault="0044366E" w:rsidP="0044366E">
            <w:pPr>
              <w:jc w:val="center"/>
              <w:rPr>
                <w:rFonts w:ascii="宋体" w:hAnsi="宋体"/>
                <w:szCs w:val="21"/>
              </w:rPr>
            </w:pPr>
          </w:p>
        </w:tc>
        <w:tc>
          <w:tcPr>
            <w:tcW w:w="1440" w:type="dxa"/>
            <w:vAlign w:val="center"/>
          </w:tcPr>
          <w:p w:rsidR="0044366E" w:rsidRPr="00AA6C2C" w:rsidRDefault="0044366E" w:rsidP="0044366E">
            <w:pPr>
              <w:jc w:val="center"/>
              <w:rPr>
                <w:rFonts w:ascii="宋体" w:hAnsi="宋体"/>
                <w:szCs w:val="21"/>
              </w:rPr>
            </w:pPr>
          </w:p>
        </w:tc>
        <w:tc>
          <w:tcPr>
            <w:tcW w:w="1320" w:type="dxa"/>
            <w:vAlign w:val="center"/>
          </w:tcPr>
          <w:p w:rsidR="0044366E" w:rsidRPr="00AA6C2C" w:rsidRDefault="0044366E" w:rsidP="0044366E">
            <w:pPr>
              <w:jc w:val="center"/>
              <w:rPr>
                <w:rFonts w:ascii="宋体" w:hAnsi="宋体"/>
                <w:szCs w:val="21"/>
              </w:rPr>
            </w:pPr>
          </w:p>
        </w:tc>
        <w:tc>
          <w:tcPr>
            <w:tcW w:w="1161" w:type="dxa"/>
            <w:vAlign w:val="center"/>
          </w:tcPr>
          <w:p w:rsidR="0044366E" w:rsidRPr="00AA6C2C" w:rsidRDefault="0044366E" w:rsidP="0044366E">
            <w:pPr>
              <w:jc w:val="center"/>
              <w:rPr>
                <w:rFonts w:ascii="宋体" w:hAnsi="宋体"/>
                <w:szCs w:val="21"/>
              </w:rPr>
            </w:pPr>
          </w:p>
        </w:tc>
        <w:tc>
          <w:tcPr>
            <w:tcW w:w="1269" w:type="dxa"/>
            <w:gridSpan w:val="2"/>
            <w:tcBorders>
              <w:right w:val="single" w:sz="4" w:space="0" w:color="auto"/>
            </w:tcBorders>
            <w:vAlign w:val="center"/>
          </w:tcPr>
          <w:p w:rsidR="0044366E" w:rsidRPr="00AA6C2C" w:rsidRDefault="0044366E" w:rsidP="0044366E">
            <w:pPr>
              <w:jc w:val="center"/>
              <w:rPr>
                <w:rFonts w:ascii="宋体" w:hAnsi="宋体"/>
                <w:szCs w:val="21"/>
              </w:rPr>
            </w:pPr>
          </w:p>
        </w:tc>
        <w:tc>
          <w:tcPr>
            <w:tcW w:w="1356" w:type="dxa"/>
            <w:tcBorders>
              <w:left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9" w:type="dxa"/>
            <w:gridSpan w:val="2"/>
            <w:tcBorders>
              <w:left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510"/>
          <w:jc w:val="center"/>
        </w:trPr>
        <w:tc>
          <w:tcPr>
            <w:tcW w:w="720" w:type="dxa"/>
            <w:tcBorders>
              <w:bottom w:val="single" w:sz="4" w:space="0" w:color="auto"/>
            </w:tcBorders>
            <w:vAlign w:val="center"/>
          </w:tcPr>
          <w:p w:rsidR="0044366E" w:rsidRPr="00AA6C2C" w:rsidRDefault="0044366E" w:rsidP="0044366E">
            <w:pPr>
              <w:jc w:val="center"/>
              <w:rPr>
                <w:rFonts w:ascii="宋体" w:hAnsi="宋体"/>
                <w:szCs w:val="21"/>
              </w:rPr>
            </w:pPr>
          </w:p>
        </w:tc>
        <w:tc>
          <w:tcPr>
            <w:tcW w:w="1440" w:type="dxa"/>
            <w:tcBorders>
              <w:bottom w:val="single" w:sz="4" w:space="0" w:color="auto"/>
            </w:tcBorders>
            <w:vAlign w:val="center"/>
          </w:tcPr>
          <w:p w:rsidR="0044366E" w:rsidRPr="00AA6C2C" w:rsidRDefault="0044366E" w:rsidP="0044366E">
            <w:pPr>
              <w:jc w:val="center"/>
              <w:rPr>
                <w:rFonts w:ascii="宋体" w:hAnsi="宋体"/>
                <w:szCs w:val="21"/>
              </w:rPr>
            </w:pPr>
          </w:p>
        </w:tc>
        <w:tc>
          <w:tcPr>
            <w:tcW w:w="1320" w:type="dxa"/>
            <w:tcBorders>
              <w:bottom w:val="single" w:sz="4" w:space="0" w:color="auto"/>
            </w:tcBorders>
            <w:vAlign w:val="center"/>
          </w:tcPr>
          <w:p w:rsidR="0044366E" w:rsidRPr="00AA6C2C" w:rsidRDefault="0044366E" w:rsidP="0044366E">
            <w:pPr>
              <w:jc w:val="center"/>
              <w:rPr>
                <w:rFonts w:ascii="宋体" w:hAnsi="宋体"/>
                <w:szCs w:val="21"/>
              </w:rPr>
            </w:pPr>
          </w:p>
        </w:tc>
        <w:tc>
          <w:tcPr>
            <w:tcW w:w="1161" w:type="dxa"/>
            <w:tcBorders>
              <w:bottom w:val="single" w:sz="4" w:space="0" w:color="auto"/>
            </w:tcBorders>
            <w:vAlign w:val="center"/>
          </w:tcPr>
          <w:p w:rsidR="0044366E" w:rsidRPr="00AA6C2C" w:rsidRDefault="0044366E" w:rsidP="0044366E">
            <w:pPr>
              <w:jc w:val="center"/>
              <w:rPr>
                <w:rFonts w:ascii="宋体" w:hAnsi="宋体"/>
                <w:szCs w:val="21"/>
              </w:rPr>
            </w:pPr>
          </w:p>
        </w:tc>
        <w:tc>
          <w:tcPr>
            <w:tcW w:w="1269" w:type="dxa"/>
            <w:gridSpan w:val="2"/>
            <w:tcBorders>
              <w:bottom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356" w:type="dxa"/>
            <w:tcBorders>
              <w:left w:val="single" w:sz="4" w:space="0" w:color="auto"/>
              <w:bottom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9" w:type="dxa"/>
            <w:gridSpan w:val="2"/>
            <w:tcBorders>
              <w:left w:val="single" w:sz="4" w:space="0" w:color="auto"/>
              <w:bottom w:val="single" w:sz="4" w:space="0" w:color="auto"/>
            </w:tcBorders>
            <w:vAlign w:val="center"/>
          </w:tcPr>
          <w:p w:rsidR="0044366E" w:rsidRPr="00AA6C2C" w:rsidRDefault="0044366E" w:rsidP="0044366E">
            <w:pPr>
              <w:jc w:val="center"/>
              <w:rPr>
                <w:rFonts w:ascii="宋体" w:hAnsi="宋体"/>
                <w:szCs w:val="21"/>
              </w:rPr>
            </w:pPr>
          </w:p>
        </w:tc>
      </w:tr>
      <w:tr w:rsidR="0044366E" w:rsidRPr="00AA6C2C" w:rsidTr="0044366E">
        <w:trPr>
          <w:cantSplit/>
          <w:trHeight w:val="615"/>
          <w:jc w:val="center"/>
        </w:trPr>
        <w:tc>
          <w:tcPr>
            <w:tcW w:w="720" w:type="dxa"/>
            <w:tcBorders>
              <w:top w:val="single" w:sz="4" w:space="0" w:color="auto"/>
              <w:bottom w:val="single" w:sz="4" w:space="0" w:color="auto"/>
            </w:tcBorders>
            <w:vAlign w:val="center"/>
          </w:tcPr>
          <w:p w:rsidR="0044366E" w:rsidRPr="00AA6C2C" w:rsidRDefault="0044366E" w:rsidP="0044366E">
            <w:pPr>
              <w:jc w:val="center"/>
              <w:rPr>
                <w:rFonts w:ascii="宋体" w:hAnsi="宋体"/>
                <w:szCs w:val="21"/>
              </w:rPr>
            </w:pPr>
          </w:p>
        </w:tc>
        <w:tc>
          <w:tcPr>
            <w:tcW w:w="1440" w:type="dxa"/>
            <w:tcBorders>
              <w:top w:val="single" w:sz="4" w:space="0" w:color="auto"/>
              <w:bottom w:val="single" w:sz="4" w:space="0" w:color="auto"/>
            </w:tcBorders>
            <w:vAlign w:val="center"/>
          </w:tcPr>
          <w:p w:rsidR="0044366E" w:rsidRPr="00AA6C2C" w:rsidRDefault="0044366E" w:rsidP="0044366E">
            <w:pPr>
              <w:jc w:val="center"/>
              <w:rPr>
                <w:rFonts w:ascii="宋体" w:hAnsi="宋体"/>
                <w:szCs w:val="21"/>
              </w:rPr>
            </w:pPr>
          </w:p>
        </w:tc>
        <w:tc>
          <w:tcPr>
            <w:tcW w:w="1320" w:type="dxa"/>
            <w:tcBorders>
              <w:top w:val="single" w:sz="4" w:space="0" w:color="auto"/>
              <w:bottom w:val="single" w:sz="4" w:space="0" w:color="auto"/>
            </w:tcBorders>
            <w:vAlign w:val="center"/>
          </w:tcPr>
          <w:p w:rsidR="0044366E" w:rsidRPr="00AA6C2C" w:rsidRDefault="0044366E" w:rsidP="0044366E">
            <w:pPr>
              <w:jc w:val="center"/>
              <w:rPr>
                <w:rFonts w:ascii="宋体" w:hAnsi="宋体"/>
                <w:szCs w:val="21"/>
              </w:rPr>
            </w:pPr>
          </w:p>
        </w:tc>
        <w:tc>
          <w:tcPr>
            <w:tcW w:w="1161" w:type="dxa"/>
            <w:tcBorders>
              <w:top w:val="single" w:sz="4" w:space="0" w:color="auto"/>
              <w:bottom w:val="single" w:sz="4" w:space="0" w:color="auto"/>
            </w:tcBorders>
            <w:vAlign w:val="center"/>
          </w:tcPr>
          <w:p w:rsidR="0044366E" w:rsidRPr="00AA6C2C" w:rsidRDefault="0044366E" w:rsidP="0044366E">
            <w:pPr>
              <w:jc w:val="center"/>
              <w:rPr>
                <w:rFonts w:ascii="宋体" w:hAnsi="宋体"/>
                <w:szCs w:val="21"/>
              </w:rPr>
            </w:pPr>
          </w:p>
        </w:tc>
        <w:tc>
          <w:tcPr>
            <w:tcW w:w="1269" w:type="dxa"/>
            <w:gridSpan w:val="2"/>
            <w:tcBorders>
              <w:top w:val="single" w:sz="4" w:space="0" w:color="auto"/>
              <w:bottom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44366E" w:rsidRPr="00AA6C2C" w:rsidRDefault="0044366E" w:rsidP="0044366E">
            <w:pPr>
              <w:jc w:val="center"/>
              <w:rPr>
                <w:rFonts w:ascii="宋体" w:hAnsi="宋体"/>
                <w:szCs w:val="21"/>
              </w:rPr>
            </w:pPr>
          </w:p>
        </w:tc>
        <w:tc>
          <w:tcPr>
            <w:tcW w:w="809" w:type="dxa"/>
            <w:gridSpan w:val="2"/>
            <w:tcBorders>
              <w:top w:val="single" w:sz="4" w:space="0" w:color="auto"/>
              <w:left w:val="single" w:sz="4" w:space="0" w:color="auto"/>
              <w:bottom w:val="single" w:sz="4" w:space="0" w:color="auto"/>
            </w:tcBorders>
            <w:vAlign w:val="center"/>
          </w:tcPr>
          <w:p w:rsidR="0044366E" w:rsidRPr="00AA6C2C" w:rsidRDefault="0044366E" w:rsidP="0044366E">
            <w:pPr>
              <w:jc w:val="center"/>
              <w:rPr>
                <w:rFonts w:ascii="宋体" w:hAnsi="宋体"/>
                <w:szCs w:val="21"/>
              </w:rPr>
            </w:pPr>
          </w:p>
        </w:tc>
      </w:tr>
    </w:tbl>
    <w:p w:rsidR="0044366E" w:rsidRPr="00AA6C2C" w:rsidRDefault="0044366E" w:rsidP="0044366E">
      <w:pPr>
        <w:spacing w:line="360" w:lineRule="auto"/>
        <w:jc w:val="center"/>
        <w:outlineLvl w:val="0"/>
        <w:rPr>
          <w:rFonts w:ascii="宋体" w:hAnsi="宋体"/>
          <w:b/>
          <w:szCs w:val="21"/>
        </w:rPr>
      </w:pPr>
    </w:p>
    <w:p w:rsidR="0044366E" w:rsidRPr="00AA6C2C" w:rsidRDefault="0044366E" w:rsidP="0044366E">
      <w:bookmarkStart w:id="1032" w:name="_Toc397779402"/>
      <w:bookmarkStart w:id="1033" w:name="_Toc397779506"/>
      <w:bookmarkStart w:id="1034" w:name="_Toc397779709"/>
      <w:bookmarkStart w:id="1035" w:name="_Toc397779915"/>
      <w:r w:rsidRPr="00AA6C2C">
        <w:rPr>
          <w:rFonts w:hint="eastAsia"/>
        </w:rPr>
        <w:t>注：投标人（仅限于投标人自己实施的）以上业绩需提供有关书面证明材料。“合同金额”需提供合同复印件；“完成项目质量”需提供合同验收合格或用户单位书面证明材料。</w:t>
      </w:r>
      <w:bookmarkEnd w:id="1032"/>
      <w:bookmarkEnd w:id="1033"/>
      <w:bookmarkEnd w:id="1034"/>
      <w:bookmarkEnd w:id="1035"/>
    </w:p>
    <w:p w:rsidR="0044366E" w:rsidRPr="00AA6C2C" w:rsidRDefault="0044366E" w:rsidP="0044366E">
      <w:pPr>
        <w:spacing w:line="440" w:lineRule="exact"/>
        <w:ind w:leftChars="95" w:left="397" w:hangingChars="94" w:hanging="198"/>
        <w:outlineLvl w:val="0"/>
        <w:rPr>
          <w:rFonts w:ascii="宋体" w:hAnsi="宋体"/>
          <w:b/>
          <w:szCs w:val="21"/>
        </w:rPr>
      </w:pPr>
    </w:p>
    <w:p w:rsidR="0044366E" w:rsidRPr="00AA6C2C" w:rsidRDefault="0044366E" w:rsidP="0044366E">
      <w:pPr>
        <w:spacing w:line="440" w:lineRule="exact"/>
        <w:ind w:left="842" w:hanging="422"/>
        <w:outlineLvl w:val="0"/>
        <w:rPr>
          <w:rFonts w:ascii="宋体" w:hAnsi="宋体"/>
          <w:b/>
          <w:szCs w:val="21"/>
        </w:rPr>
      </w:pPr>
    </w:p>
    <w:p w:rsidR="0044366E" w:rsidRPr="00AA6C2C" w:rsidRDefault="0044366E" w:rsidP="0044366E">
      <w:r w:rsidRPr="00AA6C2C">
        <w:rPr>
          <w:rFonts w:hint="eastAsia"/>
        </w:rPr>
        <w:t>投标人名称：</w:t>
      </w:r>
      <w:r w:rsidRPr="00AA6C2C">
        <w:rPr>
          <w:rFonts w:hint="eastAsia"/>
        </w:rPr>
        <w:t xml:space="preserve">        </w:t>
      </w:r>
      <w:r w:rsidRPr="00AA6C2C">
        <w:rPr>
          <w:rFonts w:hint="eastAsia"/>
        </w:rPr>
        <w:t>（盖章）</w:t>
      </w:r>
    </w:p>
    <w:p w:rsidR="0044366E" w:rsidRPr="00AA6C2C" w:rsidRDefault="0044366E" w:rsidP="0044366E">
      <w:pPr>
        <w:spacing w:line="440" w:lineRule="exact"/>
        <w:ind w:leftChars="1" w:left="283" w:hangingChars="134" w:hanging="281"/>
        <w:jc w:val="left"/>
        <w:rPr>
          <w:rFonts w:ascii="宋体" w:hAnsi="宋体"/>
          <w:szCs w:val="21"/>
        </w:rPr>
      </w:pPr>
      <w:r w:rsidRPr="00AA6C2C">
        <w:rPr>
          <w:rFonts w:ascii="宋体" w:hAnsi="宋体" w:hint="eastAsia"/>
          <w:szCs w:val="21"/>
        </w:rPr>
        <w:t>法定代表人或授权代表（签字）：</w:t>
      </w:r>
    </w:p>
    <w:p w:rsidR="0044366E" w:rsidRPr="00AA6C2C" w:rsidRDefault="0044366E" w:rsidP="0044366E">
      <w:pPr>
        <w:rPr>
          <w:rFonts w:ascii="宋体" w:hAnsi="宋体"/>
          <w:szCs w:val="21"/>
        </w:rPr>
      </w:pPr>
      <w:r w:rsidRPr="00AA6C2C">
        <w:rPr>
          <w:rFonts w:ascii="宋体" w:hAnsi="宋体" w:hint="eastAsia"/>
          <w:szCs w:val="21"/>
        </w:rPr>
        <w:t>投标日期：</w:t>
      </w:r>
    </w:p>
    <w:p w:rsidR="0044366E" w:rsidRPr="00AA6C2C" w:rsidRDefault="0044366E" w:rsidP="0044366E">
      <w:pPr>
        <w:rPr>
          <w:rFonts w:eastAsia="黑体"/>
          <w:sz w:val="20"/>
          <w:szCs w:val="20"/>
        </w:rPr>
      </w:pPr>
    </w:p>
    <w:p w:rsidR="0044366E" w:rsidRPr="00AA6C2C" w:rsidRDefault="0044366E" w:rsidP="0044366E">
      <w:pPr>
        <w:rPr>
          <w:rFonts w:eastAsia="黑体"/>
          <w:sz w:val="20"/>
          <w:szCs w:val="20"/>
        </w:rPr>
      </w:pPr>
    </w:p>
    <w:p w:rsidR="0044366E" w:rsidRPr="00AA6C2C" w:rsidRDefault="0044366E" w:rsidP="0044366E">
      <w:pPr>
        <w:pStyle w:val="1"/>
        <w:jc w:val="center"/>
      </w:pPr>
      <w:bookmarkStart w:id="1036" w:name="_Toc144974854"/>
      <w:bookmarkStart w:id="1037" w:name="_Toc152042574"/>
      <w:bookmarkStart w:id="1038" w:name="_Toc152045785"/>
      <w:bookmarkStart w:id="1039" w:name="_Toc179632804"/>
      <w:bookmarkStart w:id="1040" w:name="_Toc246996353"/>
      <w:bookmarkStart w:id="1041" w:name="_Toc246997096"/>
      <w:bookmarkStart w:id="1042" w:name="_Toc247085870"/>
      <w:bookmarkStart w:id="1043" w:name="_Toc396477283"/>
      <w:bookmarkStart w:id="1044" w:name="_Toc397779403"/>
      <w:bookmarkStart w:id="1045" w:name="_Toc397779507"/>
      <w:bookmarkStart w:id="1046" w:name="_Toc397779710"/>
      <w:bookmarkStart w:id="1047" w:name="_Toc397779916"/>
      <w:bookmarkStart w:id="1048" w:name="_Toc397780074"/>
      <w:bookmarkStart w:id="1049" w:name="_Toc397780172"/>
      <w:bookmarkEnd w:id="1010"/>
      <w:bookmarkEnd w:id="1011"/>
      <w:bookmarkEnd w:id="1012"/>
      <w:bookmarkEnd w:id="1013"/>
      <w:r w:rsidRPr="00AA6C2C">
        <w:br w:type="page"/>
      </w:r>
      <w:bookmarkStart w:id="1050" w:name="_Toc423525803"/>
      <w:r w:rsidRPr="00AA6C2C">
        <w:rPr>
          <w:rFonts w:hint="eastAsia"/>
        </w:rPr>
        <w:lastRenderedPageBreak/>
        <w:t>第五章</w:t>
      </w:r>
      <w:r w:rsidRPr="00AA6C2C">
        <w:rPr>
          <w:rFonts w:hint="eastAsia"/>
        </w:rPr>
        <w:t xml:space="preserve">  </w:t>
      </w:r>
      <w:r w:rsidRPr="00AA6C2C">
        <w:rPr>
          <w:rFonts w:hint="eastAsia"/>
        </w:rPr>
        <w:t>技术标准和要求</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44366E" w:rsidRPr="00AA6C2C" w:rsidRDefault="0044366E" w:rsidP="0044366E">
      <w:pPr>
        <w:spacing w:beforeLines="50" w:before="156" w:afterLines="50" w:after="156" w:line="360" w:lineRule="auto"/>
        <w:rPr>
          <w:b/>
        </w:rPr>
      </w:pPr>
      <w:bookmarkStart w:id="1051" w:name="_Toc397779404"/>
      <w:bookmarkStart w:id="1052" w:name="_Toc397779508"/>
      <w:bookmarkStart w:id="1053" w:name="_Toc397779711"/>
      <w:bookmarkStart w:id="1054" w:name="_Toc397779917"/>
      <w:bookmarkStart w:id="1055" w:name="_Toc397780075"/>
      <w:r w:rsidRPr="00AA6C2C">
        <w:rPr>
          <w:rFonts w:hint="eastAsia"/>
          <w:b/>
        </w:rPr>
        <w:t>1</w:t>
      </w:r>
      <w:r w:rsidRPr="00AA6C2C">
        <w:rPr>
          <w:rFonts w:hint="eastAsia"/>
          <w:b/>
        </w:rPr>
        <w:t>、货物需求一览表</w:t>
      </w:r>
      <w:bookmarkEnd w:id="1051"/>
      <w:bookmarkEnd w:id="1052"/>
      <w:bookmarkEnd w:id="1053"/>
      <w:bookmarkEnd w:id="1054"/>
      <w:bookmarkEnd w:id="10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44366E" w:rsidRPr="00AA6C2C" w:rsidTr="0044366E">
        <w:trPr>
          <w:trHeight w:val="521"/>
          <w:jc w:val="center"/>
        </w:trPr>
        <w:tc>
          <w:tcPr>
            <w:tcW w:w="1031" w:type="dxa"/>
            <w:vAlign w:val="center"/>
          </w:tcPr>
          <w:p w:rsidR="0044366E" w:rsidRPr="00AA6C2C" w:rsidRDefault="0044366E" w:rsidP="0044366E">
            <w:pPr>
              <w:spacing w:line="440" w:lineRule="exact"/>
              <w:ind w:leftChars="-55" w:left="-115"/>
              <w:jc w:val="center"/>
              <w:rPr>
                <w:rFonts w:eastAsia="楷体"/>
                <w:b/>
                <w:bCs/>
                <w:szCs w:val="21"/>
              </w:rPr>
            </w:pPr>
            <w:bookmarkStart w:id="1056" w:name="_Toc397779405"/>
            <w:bookmarkStart w:id="1057" w:name="_Toc397779509"/>
            <w:bookmarkStart w:id="1058" w:name="_Toc397779712"/>
            <w:bookmarkStart w:id="1059" w:name="_Toc397779918"/>
            <w:bookmarkStart w:id="1060" w:name="_Toc397780076"/>
            <w:r w:rsidRPr="00AA6C2C">
              <w:rPr>
                <w:rFonts w:eastAsia="楷体"/>
                <w:b/>
                <w:bCs/>
                <w:szCs w:val="21"/>
              </w:rPr>
              <w:t>序号</w:t>
            </w:r>
          </w:p>
        </w:tc>
        <w:tc>
          <w:tcPr>
            <w:tcW w:w="4630" w:type="dxa"/>
            <w:shd w:val="clear" w:color="auto" w:fill="auto"/>
            <w:vAlign w:val="center"/>
            <w:hideMark/>
          </w:tcPr>
          <w:p w:rsidR="0044366E" w:rsidRPr="00AA6C2C" w:rsidRDefault="0044366E" w:rsidP="0044366E">
            <w:pPr>
              <w:spacing w:line="440" w:lineRule="exact"/>
              <w:ind w:leftChars="-55" w:left="-115"/>
              <w:jc w:val="center"/>
              <w:rPr>
                <w:rFonts w:eastAsia="楷体"/>
                <w:b/>
                <w:bCs/>
                <w:szCs w:val="21"/>
              </w:rPr>
            </w:pPr>
            <w:r w:rsidRPr="00AA6C2C">
              <w:rPr>
                <w:rFonts w:eastAsia="楷体"/>
                <w:b/>
                <w:bCs/>
                <w:szCs w:val="21"/>
              </w:rPr>
              <w:t>设备名称</w:t>
            </w:r>
          </w:p>
        </w:tc>
        <w:tc>
          <w:tcPr>
            <w:tcW w:w="836" w:type="dxa"/>
            <w:shd w:val="clear" w:color="auto" w:fill="auto"/>
            <w:vAlign w:val="center"/>
            <w:hideMark/>
          </w:tcPr>
          <w:p w:rsidR="0044366E" w:rsidRPr="00AA6C2C" w:rsidRDefault="0044366E" w:rsidP="0044366E">
            <w:pPr>
              <w:spacing w:line="440" w:lineRule="exact"/>
              <w:ind w:leftChars="-55" w:left="-115" w:rightChars="-19" w:right="-40"/>
              <w:jc w:val="center"/>
              <w:rPr>
                <w:rFonts w:eastAsia="楷体"/>
                <w:b/>
                <w:bCs/>
                <w:szCs w:val="21"/>
              </w:rPr>
            </w:pPr>
            <w:r w:rsidRPr="00AA6C2C">
              <w:rPr>
                <w:rFonts w:eastAsia="楷体"/>
                <w:b/>
                <w:bCs/>
                <w:szCs w:val="21"/>
              </w:rPr>
              <w:t>单位</w:t>
            </w:r>
          </w:p>
        </w:tc>
        <w:tc>
          <w:tcPr>
            <w:tcW w:w="776" w:type="dxa"/>
            <w:shd w:val="clear" w:color="auto" w:fill="auto"/>
            <w:vAlign w:val="center"/>
            <w:hideMark/>
          </w:tcPr>
          <w:p w:rsidR="0044366E" w:rsidRPr="00AA6C2C" w:rsidRDefault="0044366E" w:rsidP="0044366E">
            <w:pPr>
              <w:spacing w:line="440" w:lineRule="exact"/>
              <w:ind w:leftChars="-55" w:left="307" w:hanging="422"/>
              <w:jc w:val="center"/>
              <w:rPr>
                <w:rFonts w:eastAsia="楷体"/>
                <w:b/>
                <w:bCs/>
                <w:szCs w:val="21"/>
              </w:rPr>
            </w:pPr>
            <w:r w:rsidRPr="00AA6C2C">
              <w:rPr>
                <w:rFonts w:eastAsia="楷体"/>
                <w:b/>
                <w:bCs/>
                <w:szCs w:val="21"/>
              </w:rPr>
              <w:t>数量</w:t>
            </w:r>
          </w:p>
        </w:tc>
      </w:tr>
      <w:tr w:rsidR="0044366E" w:rsidRPr="00AA6C2C" w:rsidTr="0044366E">
        <w:trPr>
          <w:trHeight w:val="496"/>
          <w:jc w:val="center"/>
        </w:trPr>
        <w:tc>
          <w:tcPr>
            <w:tcW w:w="1031" w:type="dxa"/>
            <w:vAlign w:val="center"/>
          </w:tcPr>
          <w:p w:rsidR="0044366E" w:rsidRPr="00AA6C2C" w:rsidRDefault="0044366E" w:rsidP="0044366E">
            <w:pPr>
              <w:jc w:val="center"/>
              <w:rPr>
                <w:szCs w:val="21"/>
              </w:rPr>
            </w:pPr>
            <w:r w:rsidRPr="00AA6C2C">
              <w:rPr>
                <w:rFonts w:hint="eastAsia"/>
                <w:szCs w:val="21"/>
              </w:rPr>
              <w:t>1</w:t>
            </w:r>
          </w:p>
        </w:tc>
        <w:tc>
          <w:tcPr>
            <w:tcW w:w="4630" w:type="dxa"/>
            <w:shd w:val="clear" w:color="auto" w:fill="auto"/>
            <w:vAlign w:val="center"/>
            <w:hideMark/>
          </w:tcPr>
          <w:p w:rsidR="0044366E" w:rsidRPr="00AA6C2C" w:rsidRDefault="0044366E" w:rsidP="0044366E">
            <w:pPr>
              <w:jc w:val="center"/>
              <w:rPr>
                <w:szCs w:val="21"/>
              </w:rPr>
            </w:pPr>
            <w:r w:rsidRPr="00AA6C2C">
              <w:rPr>
                <w:rFonts w:hint="eastAsia"/>
                <w:szCs w:val="21"/>
              </w:rPr>
              <w:t>轨道结构压力分布测试系统</w:t>
            </w:r>
          </w:p>
        </w:tc>
        <w:tc>
          <w:tcPr>
            <w:tcW w:w="836" w:type="dxa"/>
            <w:shd w:val="clear" w:color="auto" w:fill="auto"/>
            <w:vAlign w:val="center"/>
            <w:hideMark/>
          </w:tcPr>
          <w:p w:rsidR="0044366E" w:rsidRPr="00AA6C2C" w:rsidRDefault="0044366E" w:rsidP="0044366E">
            <w:pPr>
              <w:jc w:val="center"/>
              <w:rPr>
                <w:szCs w:val="21"/>
              </w:rPr>
            </w:pPr>
            <w:r w:rsidRPr="00AA6C2C">
              <w:rPr>
                <w:rFonts w:hint="eastAsia"/>
                <w:szCs w:val="21"/>
              </w:rPr>
              <w:t>套</w:t>
            </w:r>
          </w:p>
        </w:tc>
        <w:tc>
          <w:tcPr>
            <w:tcW w:w="776" w:type="dxa"/>
            <w:shd w:val="clear" w:color="auto" w:fill="auto"/>
            <w:vAlign w:val="center"/>
            <w:hideMark/>
          </w:tcPr>
          <w:p w:rsidR="0044366E" w:rsidRPr="00AA6C2C" w:rsidRDefault="0044366E" w:rsidP="0044366E">
            <w:pPr>
              <w:jc w:val="center"/>
              <w:rPr>
                <w:szCs w:val="21"/>
              </w:rPr>
            </w:pPr>
            <w:r w:rsidRPr="00AA6C2C">
              <w:rPr>
                <w:rFonts w:hint="eastAsia"/>
                <w:szCs w:val="21"/>
              </w:rPr>
              <w:t>1</w:t>
            </w:r>
          </w:p>
        </w:tc>
      </w:tr>
    </w:tbl>
    <w:p w:rsidR="0044366E" w:rsidRPr="00AA6C2C" w:rsidRDefault="0044366E" w:rsidP="0044366E">
      <w:pPr>
        <w:spacing w:beforeLines="50" w:before="156" w:afterLines="50" w:after="156" w:line="360" w:lineRule="auto"/>
        <w:rPr>
          <w:b/>
        </w:rPr>
      </w:pPr>
      <w:r w:rsidRPr="00AA6C2C">
        <w:rPr>
          <w:rFonts w:hint="eastAsia"/>
          <w:b/>
        </w:rPr>
        <w:t>2</w:t>
      </w:r>
      <w:r w:rsidRPr="00AA6C2C">
        <w:rPr>
          <w:rFonts w:hint="eastAsia"/>
          <w:b/>
        </w:rPr>
        <w:t>、技术标准和要求</w:t>
      </w:r>
      <w:bookmarkEnd w:id="1056"/>
      <w:bookmarkEnd w:id="1057"/>
      <w:bookmarkEnd w:id="1058"/>
      <w:bookmarkEnd w:id="1059"/>
      <w:bookmarkEnd w:id="106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5386"/>
        <w:gridCol w:w="709"/>
        <w:gridCol w:w="709"/>
      </w:tblGrid>
      <w:tr w:rsidR="0044366E" w:rsidRPr="00AA6C2C" w:rsidTr="0044366E">
        <w:tc>
          <w:tcPr>
            <w:tcW w:w="675" w:type="dxa"/>
            <w:shd w:val="clear" w:color="auto" w:fill="auto"/>
            <w:vAlign w:val="center"/>
          </w:tcPr>
          <w:p w:rsidR="0044366E" w:rsidRPr="00AA6C2C" w:rsidRDefault="0044366E" w:rsidP="0044366E">
            <w:pPr>
              <w:spacing w:beforeLines="50" w:before="156" w:afterLines="50" w:after="156"/>
              <w:jc w:val="center"/>
              <w:rPr>
                <w:b/>
              </w:rPr>
            </w:pPr>
            <w:bookmarkStart w:id="1061" w:name="_Toc144974826"/>
            <w:bookmarkStart w:id="1062" w:name="_Toc152042546"/>
            <w:bookmarkStart w:id="1063" w:name="_Toc152045767"/>
            <w:bookmarkStart w:id="1064" w:name="_Toc179632785"/>
            <w:bookmarkEnd w:id="1061"/>
            <w:bookmarkEnd w:id="1062"/>
            <w:bookmarkEnd w:id="1063"/>
            <w:bookmarkEnd w:id="1064"/>
            <w:r w:rsidRPr="00AA6C2C">
              <w:rPr>
                <w:rFonts w:hint="eastAsia"/>
                <w:b/>
              </w:rPr>
              <w:t>序号</w:t>
            </w:r>
          </w:p>
        </w:tc>
        <w:tc>
          <w:tcPr>
            <w:tcW w:w="993" w:type="dxa"/>
            <w:shd w:val="clear" w:color="auto" w:fill="auto"/>
            <w:vAlign w:val="center"/>
          </w:tcPr>
          <w:p w:rsidR="0044366E" w:rsidRPr="00AA6C2C" w:rsidRDefault="0044366E" w:rsidP="0044366E">
            <w:pPr>
              <w:spacing w:beforeLines="50" w:before="156" w:afterLines="50" w:after="156"/>
              <w:jc w:val="center"/>
              <w:rPr>
                <w:b/>
              </w:rPr>
            </w:pPr>
            <w:r w:rsidRPr="00AA6C2C">
              <w:rPr>
                <w:rFonts w:hint="eastAsia"/>
                <w:b/>
              </w:rPr>
              <w:t>名称</w:t>
            </w:r>
          </w:p>
        </w:tc>
        <w:tc>
          <w:tcPr>
            <w:tcW w:w="5386" w:type="dxa"/>
            <w:shd w:val="clear" w:color="auto" w:fill="auto"/>
            <w:vAlign w:val="center"/>
          </w:tcPr>
          <w:p w:rsidR="0044366E" w:rsidRPr="00AA6C2C" w:rsidRDefault="0044366E" w:rsidP="0044366E">
            <w:pPr>
              <w:spacing w:beforeLines="50" w:before="156" w:afterLines="50" w:after="156"/>
              <w:jc w:val="center"/>
              <w:rPr>
                <w:b/>
              </w:rPr>
            </w:pPr>
            <w:r w:rsidRPr="00AA6C2C">
              <w:rPr>
                <w:rFonts w:hint="eastAsia"/>
                <w:b/>
              </w:rPr>
              <w:t>详细技术指标及功能需求</w:t>
            </w:r>
          </w:p>
        </w:tc>
        <w:tc>
          <w:tcPr>
            <w:tcW w:w="709" w:type="dxa"/>
            <w:shd w:val="clear" w:color="auto" w:fill="auto"/>
            <w:vAlign w:val="center"/>
          </w:tcPr>
          <w:p w:rsidR="0044366E" w:rsidRPr="00AA6C2C" w:rsidRDefault="0044366E" w:rsidP="0044366E">
            <w:pPr>
              <w:spacing w:beforeLines="50" w:before="156" w:afterLines="50" w:after="156"/>
              <w:jc w:val="center"/>
              <w:rPr>
                <w:b/>
              </w:rPr>
            </w:pPr>
            <w:r w:rsidRPr="00AA6C2C">
              <w:rPr>
                <w:rFonts w:hint="eastAsia"/>
                <w:b/>
              </w:rPr>
              <w:t>单位</w:t>
            </w:r>
          </w:p>
        </w:tc>
        <w:tc>
          <w:tcPr>
            <w:tcW w:w="709" w:type="dxa"/>
            <w:shd w:val="clear" w:color="auto" w:fill="auto"/>
            <w:vAlign w:val="center"/>
          </w:tcPr>
          <w:p w:rsidR="0044366E" w:rsidRPr="00AA6C2C" w:rsidRDefault="0044366E" w:rsidP="0044366E">
            <w:pPr>
              <w:spacing w:beforeLines="50" w:before="156" w:afterLines="50" w:after="156"/>
              <w:jc w:val="center"/>
              <w:rPr>
                <w:b/>
              </w:rPr>
            </w:pPr>
            <w:r w:rsidRPr="00AA6C2C">
              <w:rPr>
                <w:rFonts w:hint="eastAsia"/>
                <w:b/>
              </w:rPr>
              <w:t>数量</w:t>
            </w:r>
          </w:p>
        </w:tc>
      </w:tr>
      <w:tr w:rsidR="0044366E" w:rsidRPr="00AA6C2C" w:rsidTr="0044366E">
        <w:tc>
          <w:tcPr>
            <w:tcW w:w="675" w:type="dxa"/>
            <w:shd w:val="clear" w:color="auto" w:fill="auto"/>
            <w:vAlign w:val="center"/>
          </w:tcPr>
          <w:p w:rsidR="0044366E" w:rsidRPr="00AA6C2C" w:rsidRDefault="0044366E" w:rsidP="0044366E">
            <w:pPr>
              <w:spacing w:beforeLines="50" w:before="156" w:afterLines="50" w:after="156"/>
              <w:jc w:val="center"/>
            </w:pPr>
            <w:r w:rsidRPr="00AA6C2C">
              <w:rPr>
                <w:rFonts w:hint="eastAsia"/>
              </w:rPr>
              <w:t>1</w:t>
            </w:r>
          </w:p>
        </w:tc>
        <w:tc>
          <w:tcPr>
            <w:tcW w:w="993" w:type="dxa"/>
            <w:shd w:val="clear" w:color="auto" w:fill="auto"/>
            <w:vAlign w:val="center"/>
          </w:tcPr>
          <w:p w:rsidR="0044366E" w:rsidRPr="00AA6C2C" w:rsidRDefault="0044366E" w:rsidP="0044366E">
            <w:pPr>
              <w:jc w:val="center"/>
              <w:rPr>
                <w:rFonts w:asciiTheme="minorEastAsia" w:eastAsiaTheme="minorEastAsia" w:hAnsiTheme="minorEastAsia"/>
                <w:szCs w:val="21"/>
              </w:rPr>
            </w:pPr>
            <w:r w:rsidRPr="00AA6C2C">
              <w:rPr>
                <w:rFonts w:asciiTheme="minorEastAsia" w:eastAsiaTheme="minorEastAsia" w:hAnsiTheme="minorEastAsia" w:hint="eastAsia"/>
                <w:szCs w:val="21"/>
              </w:rPr>
              <w:t>轨道</w:t>
            </w:r>
            <w:r w:rsidRPr="00AA6C2C">
              <w:rPr>
                <w:rFonts w:asciiTheme="minorEastAsia" w:eastAsiaTheme="minorEastAsia" w:hAnsiTheme="minorEastAsia"/>
                <w:szCs w:val="21"/>
              </w:rPr>
              <w:t>结构</w:t>
            </w:r>
            <w:r w:rsidRPr="00AA6C2C">
              <w:rPr>
                <w:rFonts w:asciiTheme="minorEastAsia" w:eastAsiaTheme="minorEastAsia" w:hAnsiTheme="minorEastAsia" w:hint="eastAsia"/>
                <w:szCs w:val="21"/>
              </w:rPr>
              <w:t>压力</w:t>
            </w:r>
            <w:r w:rsidRPr="00AA6C2C">
              <w:rPr>
                <w:rFonts w:asciiTheme="minorEastAsia" w:eastAsiaTheme="minorEastAsia" w:hAnsiTheme="minorEastAsia"/>
                <w:szCs w:val="21"/>
              </w:rPr>
              <w:t>分布测试系统</w:t>
            </w:r>
          </w:p>
        </w:tc>
        <w:tc>
          <w:tcPr>
            <w:tcW w:w="5386" w:type="dxa"/>
            <w:shd w:val="clear" w:color="auto" w:fill="auto"/>
            <w:vAlign w:val="center"/>
          </w:tcPr>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hint="eastAsia"/>
                <w:spacing w:val="-6"/>
                <w:szCs w:val="21"/>
              </w:rPr>
              <w:t>*进口产品</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1</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具有测试</w:t>
            </w:r>
            <w:r w:rsidRPr="00AA6C2C">
              <w:rPr>
                <w:rFonts w:asciiTheme="minorEastAsia" w:eastAsiaTheme="minorEastAsia" w:hAnsiTheme="minorEastAsia" w:hint="eastAsia"/>
                <w:spacing w:val="-6"/>
                <w:szCs w:val="21"/>
              </w:rPr>
              <w:t>表面</w:t>
            </w:r>
            <w:r w:rsidRPr="00AA6C2C">
              <w:rPr>
                <w:rFonts w:asciiTheme="minorEastAsia" w:eastAsiaTheme="minorEastAsia" w:hAnsiTheme="minorEastAsia"/>
                <w:spacing w:val="-6"/>
                <w:szCs w:val="21"/>
              </w:rPr>
              <w:t>压力、面积、时间</w:t>
            </w:r>
            <w:r w:rsidRPr="00AA6C2C">
              <w:rPr>
                <w:rFonts w:asciiTheme="minorEastAsia" w:eastAsiaTheme="minorEastAsia" w:hAnsiTheme="minorEastAsia" w:hint="eastAsia"/>
                <w:spacing w:val="-6"/>
                <w:szCs w:val="21"/>
              </w:rPr>
              <w:t>等</w:t>
            </w:r>
            <w:r w:rsidRPr="00AA6C2C">
              <w:rPr>
                <w:rFonts w:asciiTheme="minorEastAsia" w:eastAsiaTheme="minorEastAsia" w:hAnsiTheme="minorEastAsia"/>
                <w:spacing w:val="-6"/>
                <w:szCs w:val="21"/>
              </w:rPr>
              <w:t>实时运行记录功能。</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hint="eastAsia"/>
                <w:spacing w:val="-6"/>
                <w:szCs w:val="21"/>
              </w:rPr>
              <w:t>2）</w:t>
            </w:r>
            <w:r w:rsidRPr="00AA6C2C">
              <w:rPr>
                <w:rFonts w:asciiTheme="minorEastAsia" w:eastAsiaTheme="minorEastAsia" w:hAnsiTheme="minorEastAsia"/>
                <w:spacing w:val="-6"/>
                <w:szCs w:val="21"/>
              </w:rPr>
              <w:t>能实现压力和面积、压力和时间对应的图形或曲线关系显示。</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3</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具备动态下压力变化的记录功能，记录时间长度最</w:t>
            </w:r>
            <w:r w:rsidRPr="00AA6C2C">
              <w:rPr>
                <w:rFonts w:asciiTheme="minorEastAsia" w:eastAsiaTheme="minorEastAsia" w:hAnsiTheme="minorEastAsia" w:hint="eastAsia"/>
                <w:spacing w:val="-6"/>
                <w:szCs w:val="21"/>
              </w:rPr>
              <w:t>不小于8小时</w:t>
            </w:r>
            <w:r w:rsidRPr="00AA6C2C">
              <w:rPr>
                <w:rFonts w:asciiTheme="minorEastAsia" w:eastAsiaTheme="minorEastAsia" w:hAnsiTheme="minorEastAsia"/>
                <w:spacing w:val="-6"/>
                <w:szCs w:val="21"/>
              </w:rPr>
              <w:t>。</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4</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具备记录和倒带观测以及测量影像显示功能</w:t>
            </w:r>
            <w:r w:rsidRPr="00AA6C2C">
              <w:rPr>
                <w:rFonts w:asciiTheme="minorEastAsia" w:eastAsiaTheme="minorEastAsia" w:hAnsiTheme="minorEastAsia" w:hint="eastAsia"/>
                <w:spacing w:val="-6"/>
                <w:szCs w:val="21"/>
              </w:rPr>
              <w:t>，能比对两个及以上测量结果。</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#5</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压力测试结果能以图片和</w:t>
            </w:r>
            <w:r w:rsidRPr="00AA6C2C">
              <w:rPr>
                <w:rFonts w:asciiTheme="minorEastAsia" w:eastAsiaTheme="minorEastAsia" w:hAnsiTheme="minorEastAsia" w:hint="eastAsia"/>
                <w:spacing w:val="-6"/>
                <w:szCs w:val="21"/>
              </w:rPr>
              <w:t>常用数据</w:t>
            </w:r>
            <w:r w:rsidRPr="00AA6C2C">
              <w:rPr>
                <w:rFonts w:asciiTheme="minorEastAsia" w:eastAsiaTheme="minorEastAsia" w:hAnsiTheme="minorEastAsia"/>
                <w:spacing w:val="-6"/>
                <w:szCs w:val="21"/>
              </w:rPr>
              <w:t>格式导出。</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#6</w:t>
            </w:r>
            <w:r w:rsidRPr="00AA6C2C">
              <w:rPr>
                <w:rFonts w:asciiTheme="minorEastAsia" w:eastAsiaTheme="minorEastAsia" w:hAnsiTheme="minorEastAsia" w:hint="eastAsia"/>
                <w:spacing w:val="-6"/>
                <w:szCs w:val="21"/>
              </w:rPr>
              <w:t>）采集传感器接电脑，无需外接电源，</w:t>
            </w:r>
            <w:r w:rsidRPr="00AA6C2C">
              <w:rPr>
                <w:rFonts w:asciiTheme="minorEastAsia" w:eastAsiaTheme="minorEastAsia" w:hAnsiTheme="minorEastAsia"/>
                <w:spacing w:val="-6"/>
                <w:szCs w:val="21"/>
              </w:rPr>
              <w:t>测量传输</w:t>
            </w:r>
            <w:r w:rsidRPr="00AA6C2C">
              <w:rPr>
                <w:rFonts w:asciiTheme="minorEastAsia" w:eastAsiaTheme="minorEastAsia" w:hAnsiTheme="minorEastAsia" w:hint="eastAsia"/>
                <w:spacing w:val="-6"/>
                <w:szCs w:val="21"/>
              </w:rPr>
              <w:t>压力信号至电脑。</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7</w:t>
            </w:r>
            <w:r w:rsidRPr="00AA6C2C">
              <w:rPr>
                <w:rFonts w:asciiTheme="minorEastAsia" w:eastAsiaTheme="minorEastAsia" w:hAnsiTheme="minorEastAsia" w:hint="eastAsia"/>
                <w:spacing w:val="-6"/>
                <w:szCs w:val="21"/>
              </w:rPr>
              <w:t>）适用于环境温度－10℃～60℃。</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*8</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感测片为专用薄膜感测片</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配备专用数据采集器不少于</w:t>
            </w:r>
            <w:r w:rsidRPr="00AA6C2C">
              <w:rPr>
                <w:rFonts w:asciiTheme="minorEastAsia" w:eastAsiaTheme="minorEastAsia" w:hAnsiTheme="minorEastAsia" w:hint="eastAsia"/>
                <w:spacing w:val="-6"/>
                <w:szCs w:val="21"/>
              </w:rPr>
              <w:t>12个。</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*9</w:t>
            </w:r>
            <w:r w:rsidRPr="00AA6C2C">
              <w:rPr>
                <w:rFonts w:asciiTheme="minorEastAsia" w:eastAsiaTheme="minorEastAsia" w:hAnsiTheme="minorEastAsia" w:hint="eastAsia"/>
                <w:spacing w:val="-6"/>
                <w:szCs w:val="21"/>
              </w:rPr>
              <w:t>）采集器动态采样频率不低于100Hz。</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#10</w:t>
            </w:r>
            <w:r w:rsidRPr="00AA6C2C">
              <w:rPr>
                <w:rFonts w:asciiTheme="minorEastAsia" w:eastAsiaTheme="minorEastAsia" w:hAnsiTheme="minorEastAsia" w:hint="eastAsia"/>
                <w:spacing w:val="-6"/>
                <w:szCs w:val="21"/>
              </w:rPr>
              <w:t>）胶垫用</w:t>
            </w:r>
            <w:r w:rsidRPr="00AA6C2C">
              <w:rPr>
                <w:rFonts w:asciiTheme="minorEastAsia" w:eastAsiaTheme="minorEastAsia" w:hAnsiTheme="minorEastAsia"/>
                <w:spacing w:val="-6"/>
                <w:szCs w:val="21"/>
              </w:rPr>
              <w:t>单张</w:t>
            </w:r>
            <w:r w:rsidRPr="00AA6C2C">
              <w:rPr>
                <w:rFonts w:asciiTheme="minorEastAsia" w:eastAsiaTheme="minorEastAsia" w:hAnsiTheme="minorEastAsia" w:hint="eastAsia"/>
                <w:spacing w:val="-6"/>
                <w:szCs w:val="21"/>
              </w:rPr>
              <w:t>感测片尺寸</w:t>
            </w:r>
            <w:r w:rsidRPr="00AA6C2C">
              <w:rPr>
                <w:rFonts w:asciiTheme="minorEastAsia" w:eastAsiaTheme="minorEastAsia" w:hAnsiTheme="minorEastAsia"/>
                <w:spacing w:val="-6"/>
                <w:szCs w:val="21"/>
              </w:rPr>
              <w:t>在</w:t>
            </w:r>
            <w:r w:rsidRPr="00AA6C2C">
              <w:rPr>
                <w:rFonts w:asciiTheme="minorEastAsia" w:eastAsiaTheme="minorEastAsia" w:hAnsiTheme="minorEastAsia" w:hint="eastAsia"/>
                <w:spacing w:val="-6"/>
                <w:szCs w:val="21"/>
              </w:rPr>
              <w:t>160</w:t>
            </w:r>
            <w:r w:rsidRPr="00AA6C2C">
              <w:rPr>
                <w:rFonts w:asciiTheme="minorEastAsia" w:eastAsiaTheme="minorEastAsia" w:hAnsiTheme="minorEastAsia"/>
                <w:spacing w:val="-6"/>
                <w:szCs w:val="21"/>
              </w:rPr>
              <w:t>mm*160</w:t>
            </w:r>
            <w:r w:rsidRPr="00AA6C2C">
              <w:rPr>
                <w:rFonts w:asciiTheme="minorEastAsia" w:eastAsiaTheme="minorEastAsia" w:hAnsiTheme="minorEastAsia" w:hint="eastAsia"/>
                <w:spacing w:val="-6"/>
                <w:szCs w:val="21"/>
              </w:rPr>
              <w:t>mm左右，</w:t>
            </w:r>
            <w:r w:rsidRPr="00AA6C2C">
              <w:rPr>
                <w:rFonts w:asciiTheme="minorEastAsia" w:eastAsiaTheme="minorEastAsia" w:hAnsiTheme="minorEastAsia"/>
                <w:spacing w:val="-6"/>
                <w:szCs w:val="21"/>
              </w:rPr>
              <w:t>量程</w:t>
            </w:r>
            <w:r w:rsidRPr="00AA6C2C">
              <w:rPr>
                <w:rFonts w:asciiTheme="minorEastAsia" w:eastAsiaTheme="minorEastAsia" w:hAnsiTheme="minorEastAsia" w:hint="eastAsia"/>
                <w:spacing w:val="-6"/>
                <w:szCs w:val="21"/>
              </w:rPr>
              <w:t>1</w:t>
            </w:r>
            <w:r w:rsidRPr="00AA6C2C">
              <w:rPr>
                <w:rFonts w:asciiTheme="minorEastAsia" w:eastAsiaTheme="minorEastAsia" w:hAnsiTheme="minorEastAsia"/>
                <w:spacing w:val="-6"/>
                <w:szCs w:val="21"/>
              </w:rPr>
              <w:t>~5MPa</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不少于</w:t>
            </w:r>
            <w:r w:rsidRPr="00AA6C2C">
              <w:rPr>
                <w:rFonts w:asciiTheme="minorEastAsia" w:eastAsiaTheme="minorEastAsia" w:hAnsiTheme="minorEastAsia" w:hint="eastAsia"/>
                <w:spacing w:val="-6"/>
                <w:szCs w:val="21"/>
              </w:rPr>
              <w:t>8片</w:t>
            </w:r>
            <w:r w:rsidRPr="00AA6C2C">
              <w:rPr>
                <w:rFonts w:asciiTheme="minorEastAsia" w:eastAsiaTheme="minorEastAsia" w:hAnsiTheme="minorEastAsia"/>
                <w:spacing w:val="-6"/>
                <w:szCs w:val="21"/>
              </w:rPr>
              <w:t>。</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#11</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轨枕</w:t>
            </w:r>
            <w:r w:rsidRPr="00AA6C2C">
              <w:rPr>
                <w:rFonts w:asciiTheme="minorEastAsia" w:eastAsiaTheme="minorEastAsia" w:hAnsiTheme="minorEastAsia" w:hint="eastAsia"/>
                <w:spacing w:val="-6"/>
                <w:szCs w:val="21"/>
              </w:rPr>
              <w:t>压力</w:t>
            </w:r>
            <w:r w:rsidRPr="00AA6C2C">
              <w:rPr>
                <w:rFonts w:asciiTheme="minorEastAsia" w:eastAsiaTheme="minorEastAsia" w:hAnsiTheme="minorEastAsia"/>
                <w:spacing w:val="-6"/>
                <w:szCs w:val="21"/>
              </w:rPr>
              <w:t>测试单张感测片</w:t>
            </w:r>
            <w:r w:rsidRPr="00AA6C2C">
              <w:rPr>
                <w:rFonts w:asciiTheme="minorEastAsia" w:eastAsiaTheme="minorEastAsia" w:hAnsiTheme="minorEastAsia" w:hint="eastAsia"/>
                <w:spacing w:val="-6"/>
                <w:szCs w:val="21"/>
              </w:rPr>
              <w:t>边长</w:t>
            </w:r>
            <w:r w:rsidRPr="00AA6C2C">
              <w:rPr>
                <w:rFonts w:asciiTheme="minorEastAsia" w:eastAsiaTheme="minorEastAsia" w:hAnsiTheme="minorEastAsia"/>
                <w:spacing w:val="-6"/>
                <w:szCs w:val="21"/>
              </w:rPr>
              <w:t>大于</w:t>
            </w:r>
            <w:r w:rsidRPr="00AA6C2C">
              <w:rPr>
                <w:rFonts w:asciiTheme="minorEastAsia" w:eastAsiaTheme="minorEastAsia" w:hAnsiTheme="minorEastAsia" w:hint="eastAsia"/>
                <w:spacing w:val="-6"/>
                <w:szCs w:val="21"/>
              </w:rPr>
              <w:t>320</w:t>
            </w:r>
            <w:r w:rsidRPr="00AA6C2C">
              <w:rPr>
                <w:rFonts w:asciiTheme="minorEastAsia" w:eastAsiaTheme="minorEastAsia" w:hAnsiTheme="minorEastAsia"/>
                <w:spacing w:val="-6"/>
                <w:szCs w:val="21"/>
              </w:rPr>
              <w:t>mm</w:t>
            </w:r>
            <w:r w:rsidRPr="00AA6C2C">
              <w:rPr>
                <w:rFonts w:asciiTheme="minorEastAsia" w:eastAsiaTheme="minorEastAsia" w:hAnsiTheme="minorEastAsia" w:hint="eastAsia"/>
                <w:spacing w:val="-6"/>
                <w:szCs w:val="21"/>
              </w:rPr>
              <w:t>，量程1</w:t>
            </w:r>
            <w:r w:rsidRPr="00AA6C2C">
              <w:rPr>
                <w:rFonts w:asciiTheme="minorEastAsia" w:eastAsiaTheme="minorEastAsia" w:hAnsiTheme="minorEastAsia"/>
                <w:spacing w:val="-6"/>
                <w:szCs w:val="21"/>
              </w:rPr>
              <w:t>~5MPa</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不少于</w:t>
            </w:r>
            <w:r w:rsidRPr="00AA6C2C">
              <w:rPr>
                <w:rFonts w:asciiTheme="minorEastAsia" w:eastAsiaTheme="minorEastAsia" w:hAnsiTheme="minorEastAsia" w:hint="eastAsia"/>
                <w:spacing w:val="-6"/>
                <w:szCs w:val="21"/>
              </w:rPr>
              <w:t>16片</w:t>
            </w:r>
            <w:r w:rsidRPr="00AA6C2C">
              <w:rPr>
                <w:rFonts w:asciiTheme="minorEastAsia" w:eastAsiaTheme="minorEastAsia" w:hAnsiTheme="minorEastAsia"/>
                <w:spacing w:val="-6"/>
                <w:szCs w:val="21"/>
              </w:rPr>
              <w:t>。</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12</w:t>
            </w:r>
            <w:r w:rsidRPr="00AA6C2C">
              <w:rPr>
                <w:rFonts w:asciiTheme="minorEastAsia" w:eastAsiaTheme="minorEastAsia" w:hAnsiTheme="minorEastAsia" w:hint="eastAsia"/>
                <w:spacing w:val="-6"/>
                <w:szCs w:val="21"/>
              </w:rPr>
              <w:t>）所</w:t>
            </w:r>
            <w:proofErr w:type="gramStart"/>
            <w:r w:rsidRPr="00AA6C2C">
              <w:rPr>
                <w:rFonts w:asciiTheme="minorEastAsia" w:eastAsiaTheme="minorEastAsia" w:hAnsiTheme="minorEastAsia" w:hint="eastAsia"/>
                <w:spacing w:val="-6"/>
                <w:szCs w:val="21"/>
              </w:rPr>
              <w:t>有感测片单位</w:t>
            </w:r>
            <w:proofErr w:type="gramEnd"/>
            <w:r w:rsidRPr="00AA6C2C">
              <w:rPr>
                <w:rFonts w:asciiTheme="minorEastAsia" w:eastAsiaTheme="minorEastAsia" w:hAnsiTheme="minorEastAsia" w:hint="eastAsia"/>
                <w:spacing w:val="-6"/>
                <w:szCs w:val="21"/>
              </w:rPr>
              <w:t>感测点数应大于2个/cm</w:t>
            </w:r>
            <w:r w:rsidRPr="00AA6C2C">
              <w:rPr>
                <w:rFonts w:asciiTheme="minorEastAsia" w:eastAsiaTheme="minorEastAsia" w:hAnsiTheme="minorEastAsia" w:hint="eastAsia"/>
                <w:spacing w:val="-6"/>
                <w:szCs w:val="21"/>
                <w:vertAlign w:val="superscript"/>
              </w:rPr>
              <w:t>2</w:t>
            </w:r>
            <w:r w:rsidRPr="00AA6C2C">
              <w:rPr>
                <w:rFonts w:asciiTheme="minorEastAsia" w:eastAsiaTheme="minorEastAsia" w:hAnsiTheme="minorEastAsia" w:hint="eastAsia"/>
                <w:spacing w:val="-6"/>
                <w:szCs w:val="21"/>
              </w:rPr>
              <w:t>。</w:t>
            </w:r>
          </w:p>
          <w:p w:rsidR="0044366E" w:rsidRPr="00AA6C2C" w:rsidRDefault="0044366E" w:rsidP="0044366E">
            <w:pPr>
              <w:rPr>
                <w:rFonts w:asciiTheme="minorEastAsia" w:eastAsiaTheme="minorEastAsia" w:hAnsiTheme="minorEastAsia"/>
                <w:spacing w:val="-6"/>
                <w:szCs w:val="21"/>
              </w:rPr>
            </w:pPr>
            <w:r w:rsidRPr="00AA6C2C">
              <w:rPr>
                <w:rFonts w:asciiTheme="minorEastAsia" w:eastAsiaTheme="minorEastAsia" w:hAnsiTheme="minorEastAsia"/>
                <w:spacing w:val="-6"/>
                <w:szCs w:val="21"/>
              </w:rPr>
              <w:t>13</w:t>
            </w:r>
            <w:r w:rsidRPr="00AA6C2C">
              <w:rPr>
                <w:rFonts w:asciiTheme="minorEastAsia" w:eastAsiaTheme="minorEastAsia" w:hAnsiTheme="minorEastAsia" w:hint="eastAsia"/>
                <w:spacing w:val="-6"/>
                <w:szCs w:val="21"/>
              </w:rPr>
              <w:t>）</w:t>
            </w:r>
            <w:r w:rsidRPr="00AA6C2C">
              <w:rPr>
                <w:rFonts w:asciiTheme="minorEastAsia" w:eastAsiaTheme="minorEastAsia" w:hAnsiTheme="minorEastAsia"/>
                <w:spacing w:val="-6"/>
                <w:szCs w:val="21"/>
              </w:rPr>
              <w:t>测量精度：校正前±10% FS，校正后±5% FS。</w:t>
            </w:r>
          </w:p>
          <w:p w:rsidR="0044366E" w:rsidRPr="00AA6C2C" w:rsidRDefault="0044366E" w:rsidP="0044366E">
            <w:pPr>
              <w:pStyle w:val="af1"/>
              <w:widowControl/>
              <w:pBdr>
                <w:bottom w:val="none" w:sz="0" w:space="0" w:color="auto"/>
              </w:pBdr>
              <w:tabs>
                <w:tab w:val="clear" w:pos="4153"/>
                <w:tab w:val="clear" w:pos="8306"/>
              </w:tabs>
              <w:snapToGrid/>
              <w:spacing w:line="0" w:lineRule="atLeast"/>
              <w:jc w:val="left"/>
              <w:rPr>
                <w:rFonts w:asciiTheme="minorEastAsia" w:eastAsiaTheme="minorEastAsia" w:hAnsiTheme="minorEastAsia"/>
                <w:spacing w:val="-6"/>
                <w:sz w:val="21"/>
                <w:szCs w:val="21"/>
              </w:rPr>
            </w:pPr>
            <w:r w:rsidRPr="00AA6C2C">
              <w:rPr>
                <w:rFonts w:asciiTheme="minorEastAsia" w:eastAsiaTheme="minorEastAsia" w:hAnsiTheme="minorEastAsia"/>
                <w:spacing w:val="-6"/>
                <w:sz w:val="21"/>
                <w:szCs w:val="21"/>
              </w:rPr>
              <w:t>#1</w:t>
            </w:r>
            <w:r w:rsidRPr="00AA6C2C">
              <w:rPr>
                <w:rFonts w:asciiTheme="minorEastAsia" w:eastAsiaTheme="minorEastAsia" w:hAnsiTheme="minorEastAsia" w:hint="eastAsia"/>
                <w:spacing w:val="-6"/>
                <w:sz w:val="21"/>
                <w:szCs w:val="21"/>
              </w:rPr>
              <w:t>4）笔记本</w:t>
            </w:r>
            <w:r w:rsidRPr="00AA6C2C">
              <w:rPr>
                <w:rFonts w:asciiTheme="minorEastAsia" w:eastAsiaTheme="minorEastAsia" w:hAnsiTheme="minorEastAsia"/>
                <w:spacing w:val="-6"/>
                <w:sz w:val="21"/>
                <w:szCs w:val="21"/>
              </w:rPr>
              <w:t>电脑CPU</w:t>
            </w:r>
            <w:r w:rsidRPr="00AA6C2C">
              <w:rPr>
                <w:rFonts w:asciiTheme="minorEastAsia" w:eastAsiaTheme="minorEastAsia" w:hAnsiTheme="minorEastAsia" w:hint="eastAsia"/>
                <w:spacing w:val="-6"/>
                <w:sz w:val="21"/>
                <w:szCs w:val="21"/>
              </w:rPr>
              <w:t>英特尔酷</w:t>
            </w:r>
            <w:proofErr w:type="gramStart"/>
            <w:r w:rsidRPr="00AA6C2C">
              <w:rPr>
                <w:rFonts w:asciiTheme="minorEastAsia" w:eastAsiaTheme="minorEastAsia" w:hAnsiTheme="minorEastAsia" w:hint="eastAsia"/>
                <w:spacing w:val="-6"/>
                <w:sz w:val="21"/>
                <w:szCs w:val="21"/>
              </w:rPr>
              <w:t>睿</w:t>
            </w:r>
            <w:proofErr w:type="gramEnd"/>
            <w:r w:rsidRPr="00AA6C2C">
              <w:rPr>
                <w:rFonts w:asciiTheme="minorEastAsia" w:eastAsiaTheme="minorEastAsia" w:hAnsiTheme="minorEastAsia" w:hint="eastAsia"/>
                <w:spacing w:val="-6"/>
                <w:sz w:val="21"/>
                <w:szCs w:val="21"/>
              </w:rPr>
              <w:t>™i7</w:t>
            </w:r>
            <w:r w:rsidRPr="00AA6C2C">
              <w:rPr>
                <w:rFonts w:asciiTheme="minorEastAsia" w:eastAsiaTheme="minorEastAsia" w:hAnsiTheme="minorEastAsia"/>
                <w:spacing w:val="-6"/>
                <w:sz w:val="21"/>
                <w:szCs w:val="21"/>
              </w:rPr>
              <w:t>，内存</w:t>
            </w:r>
            <w:r w:rsidRPr="00AA6C2C">
              <w:rPr>
                <w:rFonts w:asciiTheme="minorEastAsia" w:eastAsiaTheme="minorEastAsia" w:hAnsiTheme="minorEastAsia" w:hint="eastAsia"/>
                <w:spacing w:val="-6"/>
                <w:sz w:val="21"/>
                <w:szCs w:val="21"/>
              </w:rPr>
              <w:t>容量</w:t>
            </w:r>
            <w:r w:rsidRPr="00AA6C2C">
              <w:rPr>
                <w:rFonts w:asciiTheme="minorEastAsia" w:eastAsiaTheme="minorEastAsia" w:hAnsiTheme="minorEastAsia"/>
                <w:spacing w:val="-6"/>
                <w:sz w:val="21"/>
                <w:szCs w:val="21"/>
              </w:rPr>
              <w:t>不小于</w:t>
            </w:r>
            <w:r w:rsidRPr="00AA6C2C">
              <w:rPr>
                <w:rFonts w:asciiTheme="minorEastAsia" w:eastAsiaTheme="minorEastAsia" w:hAnsiTheme="minorEastAsia" w:hint="eastAsia"/>
                <w:spacing w:val="-6"/>
                <w:sz w:val="21"/>
                <w:szCs w:val="21"/>
              </w:rPr>
              <w:t>16</w:t>
            </w:r>
            <w:r w:rsidRPr="00AA6C2C">
              <w:rPr>
                <w:rFonts w:asciiTheme="minorEastAsia" w:eastAsiaTheme="minorEastAsia" w:hAnsiTheme="minorEastAsia"/>
                <w:spacing w:val="-6"/>
                <w:sz w:val="21"/>
                <w:szCs w:val="21"/>
              </w:rPr>
              <w:t>G，硬盘</w:t>
            </w:r>
            <w:r w:rsidRPr="00AA6C2C">
              <w:rPr>
                <w:rFonts w:asciiTheme="minorEastAsia" w:eastAsiaTheme="minorEastAsia" w:hAnsiTheme="minorEastAsia" w:hint="eastAsia"/>
                <w:spacing w:val="-6"/>
                <w:sz w:val="21"/>
                <w:szCs w:val="21"/>
              </w:rPr>
              <w:t>容量</w:t>
            </w:r>
            <w:r w:rsidRPr="00AA6C2C">
              <w:rPr>
                <w:rFonts w:asciiTheme="minorEastAsia" w:eastAsiaTheme="minorEastAsia" w:hAnsiTheme="minorEastAsia"/>
                <w:spacing w:val="-6"/>
                <w:sz w:val="21"/>
                <w:szCs w:val="21"/>
              </w:rPr>
              <w:t>不小于</w:t>
            </w:r>
            <w:r w:rsidRPr="00AA6C2C">
              <w:rPr>
                <w:rFonts w:asciiTheme="minorEastAsia" w:eastAsiaTheme="minorEastAsia" w:hAnsiTheme="minorEastAsia" w:hint="eastAsia"/>
                <w:spacing w:val="-6"/>
                <w:sz w:val="21"/>
                <w:szCs w:val="21"/>
              </w:rPr>
              <w:t>1</w:t>
            </w:r>
            <w:r w:rsidRPr="00AA6C2C">
              <w:rPr>
                <w:rFonts w:asciiTheme="minorEastAsia" w:eastAsiaTheme="minorEastAsia" w:hAnsiTheme="minorEastAsia"/>
                <w:spacing w:val="-6"/>
                <w:sz w:val="21"/>
                <w:szCs w:val="21"/>
              </w:rPr>
              <w:t>T</w:t>
            </w:r>
            <w:r w:rsidRPr="00AA6C2C">
              <w:rPr>
                <w:rFonts w:asciiTheme="minorEastAsia" w:eastAsiaTheme="minorEastAsia" w:hAnsiTheme="minorEastAsia" w:hint="eastAsia"/>
                <w:spacing w:val="-6"/>
                <w:sz w:val="21"/>
                <w:szCs w:val="21"/>
              </w:rPr>
              <w:t>。</w:t>
            </w:r>
          </w:p>
          <w:p w:rsidR="0044366E" w:rsidRPr="00AA6C2C" w:rsidRDefault="0044366E" w:rsidP="0044366E">
            <w:pPr>
              <w:pStyle w:val="af1"/>
              <w:widowControl/>
              <w:pBdr>
                <w:bottom w:val="none" w:sz="0" w:space="0" w:color="auto"/>
              </w:pBdr>
              <w:tabs>
                <w:tab w:val="clear" w:pos="4153"/>
                <w:tab w:val="clear" w:pos="8306"/>
              </w:tabs>
              <w:snapToGrid/>
              <w:spacing w:line="0" w:lineRule="atLeast"/>
              <w:jc w:val="left"/>
              <w:rPr>
                <w:rFonts w:asciiTheme="minorEastAsia" w:eastAsiaTheme="minorEastAsia" w:hAnsiTheme="minorEastAsia"/>
                <w:spacing w:val="-6"/>
                <w:sz w:val="21"/>
                <w:szCs w:val="21"/>
              </w:rPr>
            </w:pPr>
            <w:r w:rsidRPr="00AA6C2C">
              <w:rPr>
                <w:rFonts w:asciiTheme="minorEastAsia" w:eastAsiaTheme="minorEastAsia" w:hAnsiTheme="minorEastAsia" w:hint="eastAsia"/>
                <w:spacing w:val="-6"/>
                <w:sz w:val="21"/>
                <w:szCs w:val="21"/>
              </w:rPr>
              <w:t>15）配件</w:t>
            </w:r>
            <w:r w:rsidRPr="00AA6C2C">
              <w:rPr>
                <w:rFonts w:asciiTheme="minorEastAsia" w:eastAsiaTheme="minorEastAsia" w:hAnsiTheme="minorEastAsia"/>
                <w:spacing w:val="-6"/>
                <w:sz w:val="21"/>
                <w:szCs w:val="21"/>
              </w:rPr>
              <w:t>齐全，</w:t>
            </w:r>
            <w:r w:rsidRPr="00AA6C2C">
              <w:rPr>
                <w:rFonts w:asciiTheme="minorEastAsia" w:eastAsiaTheme="minorEastAsia" w:hAnsiTheme="minorEastAsia" w:hint="eastAsia"/>
                <w:spacing w:val="-6"/>
                <w:sz w:val="21"/>
                <w:szCs w:val="21"/>
              </w:rPr>
              <w:t>6根采集器连接线长度大于15m，6根采集器连接线长度小于10</w:t>
            </w:r>
            <w:r w:rsidRPr="00AA6C2C">
              <w:rPr>
                <w:rFonts w:asciiTheme="minorEastAsia" w:eastAsiaTheme="minorEastAsia" w:hAnsiTheme="minorEastAsia"/>
                <w:spacing w:val="-6"/>
                <w:sz w:val="21"/>
                <w:szCs w:val="21"/>
              </w:rPr>
              <w:t>m。</w:t>
            </w:r>
          </w:p>
          <w:p w:rsidR="00A40615" w:rsidRPr="00A40615" w:rsidRDefault="0044366E" w:rsidP="00A40615">
            <w:pPr>
              <w:pStyle w:val="af1"/>
              <w:widowControl/>
              <w:pBdr>
                <w:bottom w:val="none" w:sz="0" w:space="0" w:color="auto"/>
              </w:pBdr>
              <w:tabs>
                <w:tab w:val="clear" w:pos="4153"/>
                <w:tab w:val="clear" w:pos="8306"/>
              </w:tabs>
              <w:snapToGrid/>
              <w:spacing w:line="0" w:lineRule="atLeast"/>
              <w:jc w:val="left"/>
              <w:rPr>
                <w:rFonts w:asciiTheme="minorEastAsia" w:eastAsiaTheme="minorEastAsia" w:hAnsiTheme="minorEastAsia"/>
                <w:spacing w:val="-6"/>
                <w:sz w:val="21"/>
                <w:szCs w:val="21"/>
              </w:rPr>
            </w:pPr>
            <w:r w:rsidRPr="00AA6C2C">
              <w:rPr>
                <w:rFonts w:asciiTheme="minorEastAsia" w:eastAsiaTheme="minorEastAsia" w:hAnsiTheme="minorEastAsia" w:hint="eastAsia"/>
                <w:spacing w:val="-6"/>
                <w:sz w:val="21"/>
                <w:szCs w:val="21"/>
              </w:rPr>
              <w:t>16）</w:t>
            </w:r>
            <w:r w:rsidR="00A40615" w:rsidRPr="00A40615">
              <w:rPr>
                <w:rFonts w:asciiTheme="minorEastAsia" w:eastAsiaTheme="minorEastAsia" w:hAnsiTheme="minorEastAsia" w:hint="eastAsia"/>
                <w:spacing w:val="-6"/>
                <w:sz w:val="21"/>
                <w:szCs w:val="21"/>
              </w:rPr>
              <w:t>感测片</w:t>
            </w:r>
            <w:r w:rsidR="00A40615" w:rsidRPr="00A40615">
              <w:rPr>
                <w:rFonts w:asciiTheme="minorEastAsia" w:eastAsiaTheme="minorEastAsia" w:hAnsiTheme="minorEastAsia"/>
                <w:spacing w:val="-6"/>
                <w:sz w:val="21"/>
                <w:szCs w:val="21"/>
              </w:rPr>
              <w:t>厚度不超过</w:t>
            </w:r>
            <w:r w:rsidR="00A40615" w:rsidRPr="00A40615">
              <w:rPr>
                <w:rFonts w:asciiTheme="minorEastAsia" w:eastAsiaTheme="minorEastAsia" w:hAnsiTheme="minorEastAsia" w:hint="eastAsia"/>
                <w:spacing w:val="-6"/>
                <w:sz w:val="21"/>
                <w:szCs w:val="21"/>
              </w:rPr>
              <w:t>0.1</w:t>
            </w:r>
            <w:r w:rsidR="00A40615" w:rsidRPr="00A40615">
              <w:rPr>
                <w:rFonts w:asciiTheme="minorEastAsia" w:eastAsiaTheme="minorEastAsia" w:hAnsiTheme="minorEastAsia"/>
                <w:spacing w:val="-6"/>
                <w:sz w:val="21"/>
                <w:szCs w:val="21"/>
              </w:rPr>
              <w:t>mm</w:t>
            </w:r>
            <w:r w:rsidR="00A40615" w:rsidRPr="00A40615">
              <w:rPr>
                <w:rFonts w:asciiTheme="minorEastAsia" w:eastAsiaTheme="minorEastAsia" w:hAnsiTheme="minorEastAsia" w:hint="eastAsia"/>
                <w:spacing w:val="-6"/>
                <w:sz w:val="21"/>
                <w:szCs w:val="21"/>
              </w:rPr>
              <w:t>，感测片</w:t>
            </w:r>
            <w:r w:rsidR="00A40615" w:rsidRPr="00A40615">
              <w:rPr>
                <w:rFonts w:asciiTheme="minorEastAsia" w:eastAsiaTheme="minorEastAsia" w:hAnsiTheme="minorEastAsia"/>
                <w:spacing w:val="-6"/>
                <w:sz w:val="21"/>
                <w:szCs w:val="21"/>
              </w:rPr>
              <w:t>原理为压阻</w:t>
            </w:r>
            <w:r w:rsidR="00A40615" w:rsidRPr="00A40615">
              <w:rPr>
                <w:rFonts w:asciiTheme="minorEastAsia" w:eastAsiaTheme="minorEastAsia" w:hAnsiTheme="minorEastAsia" w:hint="eastAsia"/>
                <w:spacing w:val="-6"/>
                <w:sz w:val="21"/>
                <w:szCs w:val="21"/>
              </w:rPr>
              <w:t>式</w:t>
            </w:r>
            <w:r w:rsidR="00A40615">
              <w:rPr>
                <w:rFonts w:asciiTheme="minorEastAsia" w:eastAsiaTheme="minorEastAsia" w:hAnsiTheme="minorEastAsia" w:hint="eastAsia"/>
                <w:spacing w:val="-6"/>
                <w:sz w:val="21"/>
                <w:szCs w:val="21"/>
              </w:rPr>
              <w:t>。</w:t>
            </w:r>
          </w:p>
          <w:p w:rsidR="0044366E" w:rsidRPr="00A40615" w:rsidRDefault="00A40615" w:rsidP="00A40615">
            <w:pPr>
              <w:pStyle w:val="af1"/>
              <w:widowControl/>
              <w:pBdr>
                <w:bottom w:val="none" w:sz="0" w:space="0" w:color="auto"/>
              </w:pBdr>
              <w:tabs>
                <w:tab w:val="clear" w:pos="4153"/>
                <w:tab w:val="clear" w:pos="8306"/>
              </w:tabs>
              <w:snapToGrid/>
              <w:spacing w:line="0" w:lineRule="atLeast"/>
              <w:jc w:val="left"/>
              <w:rPr>
                <w:rFonts w:asciiTheme="minorEastAsia" w:eastAsiaTheme="minorEastAsia" w:hAnsiTheme="minorEastAsia"/>
                <w:sz w:val="21"/>
                <w:szCs w:val="21"/>
              </w:rPr>
            </w:pPr>
            <w:r>
              <w:rPr>
                <w:rFonts w:asciiTheme="minorEastAsia" w:eastAsiaTheme="minorEastAsia" w:hAnsiTheme="minorEastAsia" w:hint="eastAsia"/>
                <w:spacing w:val="-6"/>
                <w:sz w:val="21"/>
                <w:szCs w:val="21"/>
              </w:rPr>
              <w:t>17</w:t>
            </w:r>
            <w:r w:rsidRPr="00A40615">
              <w:rPr>
                <w:rFonts w:asciiTheme="minorEastAsia" w:eastAsiaTheme="minorEastAsia" w:hAnsiTheme="minorEastAsia" w:hint="eastAsia"/>
                <w:spacing w:val="-6"/>
                <w:sz w:val="21"/>
                <w:szCs w:val="21"/>
              </w:rPr>
              <w:t>）单张</w:t>
            </w:r>
            <w:proofErr w:type="gramStart"/>
            <w:r w:rsidRPr="00A40615">
              <w:rPr>
                <w:rFonts w:asciiTheme="minorEastAsia" w:eastAsiaTheme="minorEastAsia" w:hAnsiTheme="minorEastAsia"/>
                <w:spacing w:val="-6"/>
                <w:sz w:val="21"/>
                <w:szCs w:val="21"/>
              </w:rPr>
              <w:t>感测片感测点</w:t>
            </w:r>
            <w:proofErr w:type="gramEnd"/>
            <w:r w:rsidRPr="00A40615">
              <w:rPr>
                <w:rFonts w:asciiTheme="minorEastAsia" w:eastAsiaTheme="minorEastAsia" w:hAnsiTheme="minorEastAsia"/>
                <w:spacing w:val="-6"/>
                <w:sz w:val="21"/>
                <w:szCs w:val="21"/>
              </w:rPr>
              <w:t>数大于</w:t>
            </w:r>
            <w:r w:rsidRPr="00A40615">
              <w:rPr>
                <w:rFonts w:asciiTheme="minorEastAsia" w:eastAsiaTheme="minorEastAsia" w:hAnsiTheme="minorEastAsia" w:hint="eastAsia"/>
                <w:spacing w:val="-6"/>
                <w:sz w:val="21"/>
                <w:szCs w:val="21"/>
              </w:rPr>
              <w:t>1900个</w:t>
            </w:r>
            <w:r w:rsidRPr="00A40615">
              <w:rPr>
                <w:rFonts w:asciiTheme="minorEastAsia" w:eastAsiaTheme="minorEastAsia" w:hAnsiTheme="minorEastAsia"/>
                <w:spacing w:val="-6"/>
                <w:sz w:val="21"/>
                <w:szCs w:val="21"/>
              </w:rPr>
              <w:t>。</w:t>
            </w:r>
          </w:p>
        </w:tc>
        <w:tc>
          <w:tcPr>
            <w:tcW w:w="709" w:type="dxa"/>
            <w:shd w:val="clear" w:color="auto" w:fill="auto"/>
            <w:vAlign w:val="center"/>
          </w:tcPr>
          <w:p w:rsidR="0044366E" w:rsidRPr="00AA6C2C" w:rsidRDefault="0044366E" w:rsidP="0044366E">
            <w:pPr>
              <w:jc w:val="center"/>
              <w:rPr>
                <w:rFonts w:asciiTheme="minorEastAsia" w:eastAsiaTheme="minorEastAsia" w:hAnsiTheme="minorEastAsia"/>
                <w:szCs w:val="21"/>
              </w:rPr>
            </w:pPr>
            <w:r w:rsidRPr="00AA6C2C">
              <w:rPr>
                <w:rFonts w:asciiTheme="minorEastAsia" w:eastAsiaTheme="minorEastAsia" w:hAnsiTheme="minorEastAsia" w:hint="eastAsia"/>
                <w:szCs w:val="21"/>
              </w:rPr>
              <w:t>套</w:t>
            </w:r>
          </w:p>
        </w:tc>
        <w:tc>
          <w:tcPr>
            <w:tcW w:w="709" w:type="dxa"/>
            <w:shd w:val="clear" w:color="auto" w:fill="auto"/>
            <w:vAlign w:val="center"/>
          </w:tcPr>
          <w:p w:rsidR="0044366E" w:rsidRPr="00AA6C2C" w:rsidRDefault="0044366E" w:rsidP="0044366E">
            <w:pPr>
              <w:jc w:val="center"/>
              <w:rPr>
                <w:rFonts w:asciiTheme="minorEastAsia" w:eastAsiaTheme="minorEastAsia" w:hAnsiTheme="minorEastAsia"/>
                <w:szCs w:val="21"/>
              </w:rPr>
            </w:pPr>
            <w:r w:rsidRPr="00AA6C2C">
              <w:rPr>
                <w:rFonts w:asciiTheme="minorEastAsia" w:eastAsiaTheme="minorEastAsia" w:hAnsiTheme="minorEastAsia"/>
                <w:szCs w:val="21"/>
              </w:rPr>
              <w:t>1</w:t>
            </w:r>
          </w:p>
        </w:tc>
      </w:tr>
    </w:tbl>
    <w:p w:rsidR="0044366E" w:rsidRPr="00AA6C2C" w:rsidRDefault="0044366E" w:rsidP="0044366E">
      <w:pPr>
        <w:spacing w:beforeLines="50" w:before="156" w:afterLines="50" w:after="156" w:line="360" w:lineRule="auto"/>
        <w:rPr>
          <w:b/>
        </w:rPr>
      </w:pPr>
      <w:r w:rsidRPr="00AA6C2C">
        <w:rPr>
          <w:rFonts w:hint="eastAsia"/>
          <w:b/>
        </w:rPr>
        <w:t>3</w:t>
      </w:r>
      <w:r w:rsidRPr="00AA6C2C">
        <w:rPr>
          <w:rFonts w:hint="eastAsia"/>
          <w:b/>
        </w:rPr>
        <w:t>、质保及售后服务要求</w:t>
      </w:r>
    </w:p>
    <w:p w:rsidR="0044366E" w:rsidRPr="00AA6C2C" w:rsidRDefault="0044366E" w:rsidP="0044366E">
      <w:pPr>
        <w:spacing w:beforeLines="50" w:before="156" w:afterLines="50" w:after="156" w:line="360" w:lineRule="auto"/>
      </w:pPr>
      <w:r w:rsidRPr="00AA6C2C">
        <w:rPr>
          <w:rFonts w:hint="eastAsia"/>
        </w:rPr>
        <w:t>3.1</w:t>
      </w:r>
      <w:r w:rsidRPr="00AA6C2C">
        <w:rPr>
          <w:rFonts w:hint="eastAsia"/>
        </w:rPr>
        <w:t>硬件至少</w:t>
      </w:r>
      <w:r w:rsidRPr="00AA6C2C">
        <w:rPr>
          <w:rFonts w:hint="eastAsia"/>
        </w:rPr>
        <w:t>1</w:t>
      </w:r>
      <w:r w:rsidRPr="00AA6C2C">
        <w:rPr>
          <w:rFonts w:hint="eastAsia"/>
        </w:rPr>
        <w:t>年质保，软件至少</w:t>
      </w:r>
      <w:r w:rsidRPr="00AA6C2C">
        <w:rPr>
          <w:rFonts w:hint="eastAsia"/>
        </w:rPr>
        <w:t>1</w:t>
      </w:r>
      <w:r w:rsidRPr="00AA6C2C">
        <w:rPr>
          <w:rFonts w:hint="eastAsia"/>
        </w:rPr>
        <w:t>年免费升级，终身技术支持。</w:t>
      </w:r>
    </w:p>
    <w:p w:rsidR="0044366E" w:rsidRPr="00AA6C2C" w:rsidRDefault="0044366E" w:rsidP="0044366E">
      <w:pPr>
        <w:spacing w:beforeLines="50" w:before="156" w:afterLines="50" w:after="156" w:line="360" w:lineRule="auto"/>
      </w:pPr>
      <w:r w:rsidRPr="00AA6C2C">
        <w:rPr>
          <w:rFonts w:hint="eastAsia"/>
        </w:rPr>
        <w:lastRenderedPageBreak/>
        <w:t>3.2</w:t>
      </w:r>
      <w:r w:rsidRPr="00AA6C2C">
        <w:rPr>
          <w:rFonts w:hint="eastAsia"/>
        </w:rPr>
        <w:t>设备故障造成设备停用，供方应在接到通知后</w:t>
      </w:r>
      <w:r w:rsidRPr="00AA6C2C">
        <w:rPr>
          <w:rFonts w:ascii="宋体" w:hAnsi="宋体"/>
          <w:szCs w:val="21"/>
        </w:rPr>
        <w:t>7</w:t>
      </w:r>
      <w:r w:rsidRPr="00AA6C2C">
        <w:rPr>
          <w:rFonts w:ascii="宋体" w:hAnsi="宋体" w:hint="eastAsia"/>
          <w:szCs w:val="21"/>
        </w:rPr>
        <w:t>天</w:t>
      </w:r>
      <w:r w:rsidRPr="00AA6C2C">
        <w:rPr>
          <w:rFonts w:ascii="宋体" w:hAnsi="宋体"/>
          <w:szCs w:val="21"/>
        </w:rPr>
        <w:t>内</w:t>
      </w:r>
      <w:r w:rsidRPr="00AA6C2C">
        <w:rPr>
          <w:rFonts w:ascii="宋体" w:hAnsi="宋体" w:hint="eastAsia"/>
          <w:szCs w:val="21"/>
        </w:rPr>
        <w:t>实施故障响应</w:t>
      </w:r>
      <w:r w:rsidRPr="00AA6C2C">
        <w:rPr>
          <w:rFonts w:hint="eastAsia"/>
        </w:rPr>
        <w:t>，</w:t>
      </w:r>
      <w:r w:rsidRPr="00AA6C2C">
        <w:rPr>
          <w:rFonts w:hint="eastAsia"/>
        </w:rPr>
        <w:t>30</w:t>
      </w:r>
      <w:r w:rsidRPr="00AA6C2C">
        <w:rPr>
          <w:rFonts w:hint="eastAsia"/>
        </w:rPr>
        <w:t>天内排除故障。</w:t>
      </w:r>
    </w:p>
    <w:p w:rsidR="0044366E" w:rsidRPr="00AA6C2C" w:rsidRDefault="0044366E" w:rsidP="0044366E">
      <w:pPr>
        <w:spacing w:beforeLines="50" w:before="156" w:afterLines="50" w:after="156" w:line="360" w:lineRule="auto"/>
      </w:pPr>
      <w:r w:rsidRPr="00AA6C2C">
        <w:rPr>
          <w:rFonts w:hint="eastAsia"/>
        </w:rPr>
        <w:t>3.3</w:t>
      </w:r>
      <w:r w:rsidRPr="00AA6C2C">
        <w:rPr>
          <w:rFonts w:hint="eastAsia"/>
        </w:rPr>
        <w:t>提供至少</w:t>
      </w:r>
      <w:r w:rsidRPr="00AA6C2C">
        <w:rPr>
          <w:rFonts w:hint="eastAsia"/>
        </w:rPr>
        <w:t>1</w:t>
      </w:r>
      <w:r w:rsidRPr="00AA6C2C">
        <w:rPr>
          <w:rFonts w:hint="eastAsia"/>
        </w:rPr>
        <w:t>天售后培训，需提供详细的售后服务方案。</w:t>
      </w:r>
    </w:p>
    <w:p w:rsidR="00864297" w:rsidRPr="0044366E" w:rsidRDefault="00864297" w:rsidP="0012161C">
      <w:pPr>
        <w:wordWrap w:val="0"/>
        <w:spacing w:line="440" w:lineRule="exact"/>
        <w:jc w:val="right"/>
      </w:pPr>
    </w:p>
    <w:sectPr w:rsidR="00864297" w:rsidRPr="0044366E" w:rsidSect="00590275">
      <w:footerReference w:type="default" r:id="rId17"/>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F1" w:rsidRDefault="004620F1">
      <w:r>
        <w:separator/>
      </w:r>
    </w:p>
  </w:endnote>
  <w:endnote w:type="continuationSeparator" w:id="0">
    <w:p w:rsidR="004620F1" w:rsidRDefault="0046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6E" w:rsidRDefault="0044366E">
    <w:pPr>
      <w:pStyle w:val="ad"/>
      <w:framePr w:h="0" w:wrap="around" w:vAnchor="text" w:hAnchor="margin" w:xAlign="center" w:y="1"/>
      <w:rPr>
        <w:rStyle w:val="a4"/>
      </w:rPr>
    </w:pPr>
    <w:r>
      <w:fldChar w:fldCharType="begin"/>
    </w:r>
    <w:r>
      <w:rPr>
        <w:rStyle w:val="a4"/>
      </w:rPr>
      <w:instrText xml:space="preserve">PAGE  </w:instrText>
    </w:r>
    <w:r>
      <w:fldChar w:fldCharType="end"/>
    </w:r>
  </w:p>
  <w:p w:rsidR="0044366E" w:rsidRDefault="0044366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6E" w:rsidRDefault="0044366E">
    <w:pPr>
      <w:pStyle w:val="ad"/>
      <w:framePr w:h="0" w:wrap="around" w:vAnchor="text" w:hAnchor="margin" w:xAlign="center" w:y="1"/>
      <w:rPr>
        <w:rStyle w:val="a4"/>
      </w:rPr>
    </w:pPr>
    <w:r>
      <w:fldChar w:fldCharType="begin"/>
    </w:r>
    <w:r>
      <w:rPr>
        <w:rStyle w:val="a4"/>
      </w:rPr>
      <w:instrText xml:space="preserve">PAGE  </w:instrText>
    </w:r>
    <w:r>
      <w:fldChar w:fldCharType="separate"/>
    </w:r>
    <w:r w:rsidR="00106CFF">
      <w:rPr>
        <w:rStyle w:val="a4"/>
        <w:noProof/>
      </w:rPr>
      <w:t>7</w:t>
    </w:r>
    <w:r>
      <w:fldChar w:fldCharType="end"/>
    </w:r>
  </w:p>
  <w:p w:rsidR="0044366E" w:rsidRDefault="0044366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F1" w:rsidRDefault="004620F1">
      <w:r>
        <w:separator/>
      </w:r>
    </w:p>
  </w:footnote>
  <w:footnote w:type="continuationSeparator" w:id="0">
    <w:p w:rsidR="004620F1" w:rsidRDefault="00462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6E" w:rsidRDefault="0044366E" w:rsidP="009B3EA3">
    <w:pPr>
      <w:pStyle w:val="af1"/>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00000015"/>
    <w:lvl w:ilvl="0">
      <w:start w:val="1"/>
      <w:numFmt w:val="decimal"/>
      <w:lvlText w:val="%1."/>
      <w:lvlJc w:val="left"/>
      <w:pPr>
        <w:tabs>
          <w:tab w:val="num" w:pos="284"/>
        </w:tabs>
        <w:ind w:left="284" w:hanging="284"/>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0E1A96"/>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ED20DC"/>
    <w:multiLevelType w:val="multilevel"/>
    <w:tmpl w:val="2DED20DC"/>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4">
    <w:nsid w:val="55548EB8"/>
    <w:multiLevelType w:val="singleLevel"/>
    <w:tmpl w:val="55548EB8"/>
    <w:lvl w:ilvl="0">
      <w:start w:val="2"/>
      <w:numFmt w:val="chineseCounting"/>
      <w:suff w:val="nothing"/>
      <w:lvlText w:val="%1、"/>
      <w:lvlJc w:val="left"/>
    </w:lvl>
  </w:abstractNum>
  <w:abstractNum w:abstractNumId="5">
    <w:nsid w:val="5B691821"/>
    <w:multiLevelType w:val="hybridMultilevel"/>
    <w:tmpl w:val="F5C2A776"/>
    <w:lvl w:ilvl="0" w:tplc="B606A4B4">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
    <w:nsid w:val="65140EB2"/>
    <w:multiLevelType w:val="multilevel"/>
    <w:tmpl w:val="65140EB2"/>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7">
    <w:nsid w:val="78C57425"/>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7"/>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04"/>
    <w:rsid w:val="0000127F"/>
    <w:rsid w:val="000143A3"/>
    <w:rsid w:val="00017EDD"/>
    <w:rsid w:val="00021E2D"/>
    <w:rsid w:val="000247C6"/>
    <w:rsid w:val="00026A19"/>
    <w:rsid w:val="00026D4B"/>
    <w:rsid w:val="0004727C"/>
    <w:rsid w:val="00052006"/>
    <w:rsid w:val="000525C4"/>
    <w:rsid w:val="00053148"/>
    <w:rsid w:val="00055744"/>
    <w:rsid w:val="0005790A"/>
    <w:rsid w:val="000650FD"/>
    <w:rsid w:val="000663C8"/>
    <w:rsid w:val="000720CE"/>
    <w:rsid w:val="00072CA0"/>
    <w:rsid w:val="00074368"/>
    <w:rsid w:val="00081291"/>
    <w:rsid w:val="00084068"/>
    <w:rsid w:val="0008516C"/>
    <w:rsid w:val="00086136"/>
    <w:rsid w:val="000878C7"/>
    <w:rsid w:val="00090CA7"/>
    <w:rsid w:val="00093E3E"/>
    <w:rsid w:val="000B0470"/>
    <w:rsid w:val="000B41B7"/>
    <w:rsid w:val="000D39D8"/>
    <w:rsid w:val="000D5890"/>
    <w:rsid w:val="000E1DCC"/>
    <w:rsid w:val="000F1F71"/>
    <w:rsid w:val="000F4659"/>
    <w:rsid w:val="000F73E9"/>
    <w:rsid w:val="00100D49"/>
    <w:rsid w:val="00105455"/>
    <w:rsid w:val="00106CFF"/>
    <w:rsid w:val="00111A42"/>
    <w:rsid w:val="00120FA5"/>
    <w:rsid w:val="0012161C"/>
    <w:rsid w:val="0013155F"/>
    <w:rsid w:val="00147F68"/>
    <w:rsid w:val="00152B33"/>
    <w:rsid w:val="001574C3"/>
    <w:rsid w:val="00166FBF"/>
    <w:rsid w:val="00167A6E"/>
    <w:rsid w:val="00171FF6"/>
    <w:rsid w:val="00172A27"/>
    <w:rsid w:val="001851ED"/>
    <w:rsid w:val="00186E11"/>
    <w:rsid w:val="001966F7"/>
    <w:rsid w:val="001A0C1D"/>
    <w:rsid w:val="001A1852"/>
    <w:rsid w:val="001A6FE8"/>
    <w:rsid w:val="001B0988"/>
    <w:rsid w:val="001B115F"/>
    <w:rsid w:val="001B4650"/>
    <w:rsid w:val="001B4B12"/>
    <w:rsid w:val="001B6263"/>
    <w:rsid w:val="001B6E06"/>
    <w:rsid w:val="001C3479"/>
    <w:rsid w:val="001C61EA"/>
    <w:rsid w:val="001D7925"/>
    <w:rsid w:val="001E24C2"/>
    <w:rsid w:val="00202134"/>
    <w:rsid w:val="00202D24"/>
    <w:rsid w:val="00203281"/>
    <w:rsid w:val="00205D83"/>
    <w:rsid w:val="0021125C"/>
    <w:rsid w:val="00212BE7"/>
    <w:rsid w:val="00223803"/>
    <w:rsid w:val="0022677C"/>
    <w:rsid w:val="0023011F"/>
    <w:rsid w:val="00232C58"/>
    <w:rsid w:val="00242C2E"/>
    <w:rsid w:val="00243BB8"/>
    <w:rsid w:val="00244635"/>
    <w:rsid w:val="00244D8C"/>
    <w:rsid w:val="00246FEC"/>
    <w:rsid w:val="0025128A"/>
    <w:rsid w:val="002530BD"/>
    <w:rsid w:val="0025391F"/>
    <w:rsid w:val="00267B7D"/>
    <w:rsid w:val="00275C41"/>
    <w:rsid w:val="00276740"/>
    <w:rsid w:val="00280379"/>
    <w:rsid w:val="00280988"/>
    <w:rsid w:val="0029159F"/>
    <w:rsid w:val="00293439"/>
    <w:rsid w:val="00297CE2"/>
    <w:rsid w:val="002A1433"/>
    <w:rsid w:val="002A2F0F"/>
    <w:rsid w:val="002B4F69"/>
    <w:rsid w:val="002B78B8"/>
    <w:rsid w:val="002C0C65"/>
    <w:rsid w:val="002C2D71"/>
    <w:rsid w:val="002D05BC"/>
    <w:rsid w:val="002D060D"/>
    <w:rsid w:val="002D1D17"/>
    <w:rsid w:val="002D2D29"/>
    <w:rsid w:val="002E073E"/>
    <w:rsid w:val="002E0D3A"/>
    <w:rsid w:val="002E4883"/>
    <w:rsid w:val="002E5AAC"/>
    <w:rsid w:val="002F4425"/>
    <w:rsid w:val="002F6DF8"/>
    <w:rsid w:val="003025AB"/>
    <w:rsid w:val="0030407E"/>
    <w:rsid w:val="00307E7C"/>
    <w:rsid w:val="00311499"/>
    <w:rsid w:val="0032037F"/>
    <w:rsid w:val="003226D1"/>
    <w:rsid w:val="00326472"/>
    <w:rsid w:val="00327096"/>
    <w:rsid w:val="0033001E"/>
    <w:rsid w:val="00330E2D"/>
    <w:rsid w:val="003326CC"/>
    <w:rsid w:val="0033399B"/>
    <w:rsid w:val="00344560"/>
    <w:rsid w:val="0034788F"/>
    <w:rsid w:val="00361462"/>
    <w:rsid w:val="00361D8C"/>
    <w:rsid w:val="00371860"/>
    <w:rsid w:val="00372795"/>
    <w:rsid w:val="0037400D"/>
    <w:rsid w:val="0038283E"/>
    <w:rsid w:val="00391E80"/>
    <w:rsid w:val="0039233C"/>
    <w:rsid w:val="00393B41"/>
    <w:rsid w:val="003959CD"/>
    <w:rsid w:val="003A4CCD"/>
    <w:rsid w:val="003A6857"/>
    <w:rsid w:val="003A7DAC"/>
    <w:rsid w:val="003B04EE"/>
    <w:rsid w:val="003B6869"/>
    <w:rsid w:val="003C3B6B"/>
    <w:rsid w:val="003D794B"/>
    <w:rsid w:val="003E0494"/>
    <w:rsid w:val="003E18B0"/>
    <w:rsid w:val="003E5A01"/>
    <w:rsid w:val="003E5CBC"/>
    <w:rsid w:val="003E65AC"/>
    <w:rsid w:val="00401837"/>
    <w:rsid w:val="00411A78"/>
    <w:rsid w:val="0041500B"/>
    <w:rsid w:val="00416025"/>
    <w:rsid w:val="004168A8"/>
    <w:rsid w:val="00420622"/>
    <w:rsid w:val="004224F3"/>
    <w:rsid w:val="00423C11"/>
    <w:rsid w:val="004272BA"/>
    <w:rsid w:val="004304DC"/>
    <w:rsid w:val="00435D75"/>
    <w:rsid w:val="0044366E"/>
    <w:rsid w:val="00454C23"/>
    <w:rsid w:val="00456474"/>
    <w:rsid w:val="004620F1"/>
    <w:rsid w:val="00466FAF"/>
    <w:rsid w:val="004701C1"/>
    <w:rsid w:val="00472F80"/>
    <w:rsid w:val="00474DBB"/>
    <w:rsid w:val="004806AE"/>
    <w:rsid w:val="00492942"/>
    <w:rsid w:val="00492FE8"/>
    <w:rsid w:val="004A0274"/>
    <w:rsid w:val="004A3F39"/>
    <w:rsid w:val="004A3F48"/>
    <w:rsid w:val="004B7A39"/>
    <w:rsid w:val="004C181D"/>
    <w:rsid w:val="004D5462"/>
    <w:rsid w:val="004E6557"/>
    <w:rsid w:val="004F4029"/>
    <w:rsid w:val="004F5657"/>
    <w:rsid w:val="00502B8B"/>
    <w:rsid w:val="00511186"/>
    <w:rsid w:val="005113D8"/>
    <w:rsid w:val="00512903"/>
    <w:rsid w:val="005228F8"/>
    <w:rsid w:val="00526023"/>
    <w:rsid w:val="00534784"/>
    <w:rsid w:val="00535FF0"/>
    <w:rsid w:val="00542D9E"/>
    <w:rsid w:val="00544B3D"/>
    <w:rsid w:val="00547356"/>
    <w:rsid w:val="00555139"/>
    <w:rsid w:val="00560A19"/>
    <w:rsid w:val="00563E62"/>
    <w:rsid w:val="00566738"/>
    <w:rsid w:val="00566B56"/>
    <w:rsid w:val="00571FE5"/>
    <w:rsid w:val="00574C66"/>
    <w:rsid w:val="00585CEC"/>
    <w:rsid w:val="00590275"/>
    <w:rsid w:val="00592B94"/>
    <w:rsid w:val="00594321"/>
    <w:rsid w:val="00595447"/>
    <w:rsid w:val="005B2B8E"/>
    <w:rsid w:val="005B7662"/>
    <w:rsid w:val="005C0986"/>
    <w:rsid w:val="005C193D"/>
    <w:rsid w:val="005D0326"/>
    <w:rsid w:val="005D5083"/>
    <w:rsid w:val="005D6E50"/>
    <w:rsid w:val="005E3F1A"/>
    <w:rsid w:val="005F1EB9"/>
    <w:rsid w:val="005F4BAD"/>
    <w:rsid w:val="005F590A"/>
    <w:rsid w:val="005F6822"/>
    <w:rsid w:val="006055D6"/>
    <w:rsid w:val="00607BDD"/>
    <w:rsid w:val="00621075"/>
    <w:rsid w:val="006223F1"/>
    <w:rsid w:val="0062252E"/>
    <w:rsid w:val="00627432"/>
    <w:rsid w:val="006350D2"/>
    <w:rsid w:val="00636E7F"/>
    <w:rsid w:val="00640BE0"/>
    <w:rsid w:val="006634BE"/>
    <w:rsid w:val="00666951"/>
    <w:rsid w:val="00667B94"/>
    <w:rsid w:val="00680AAF"/>
    <w:rsid w:val="006834FC"/>
    <w:rsid w:val="00683B80"/>
    <w:rsid w:val="006856BD"/>
    <w:rsid w:val="00690F24"/>
    <w:rsid w:val="00695015"/>
    <w:rsid w:val="006A25C5"/>
    <w:rsid w:val="006A4033"/>
    <w:rsid w:val="006A4F15"/>
    <w:rsid w:val="006A6CEF"/>
    <w:rsid w:val="006B3CE2"/>
    <w:rsid w:val="006B4302"/>
    <w:rsid w:val="006C3F83"/>
    <w:rsid w:val="006C459C"/>
    <w:rsid w:val="006C5452"/>
    <w:rsid w:val="006D78DE"/>
    <w:rsid w:val="006D7D93"/>
    <w:rsid w:val="006E0908"/>
    <w:rsid w:val="006E0AE8"/>
    <w:rsid w:val="006E20E9"/>
    <w:rsid w:val="006F0835"/>
    <w:rsid w:val="006F30E4"/>
    <w:rsid w:val="007030A0"/>
    <w:rsid w:val="00703D4F"/>
    <w:rsid w:val="00715D17"/>
    <w:rsid w:val="0071732B"/>
    <w:rsid w:val="00723B42"/>
    <w:rsid w:val="00723B52"/>
    <w:rsid w:val="00725595"/>
    <w:rsid w:val="00727A68"/>
    <w:rsid w:val="00731A5E"/>
    <w:rsid w:val="00735CDD"/>
    <w:rsid w:val="0073690C"/>
    <w:rsid w:val="007379C6"/>
    <w:rsid w:val="007404F5"/>
    <w:rsid w:val="0074427F"/>
    <w:rsid w:val="0074633B"/>
    <w:rsid w:val="0075065D"/>
    <w:rsid w:val="00760AD7"/>
    <w:rsid w:val="0076145D"/>
    <w:rsid w:val="00770264"/>
    <w:rsid w:val="00771F89"/>
    <w:rsid w:val="00774DED"/>
    <w:rsid w:val="00777B62"/>
    <w:rsid w:val="00780560"/>
    <w:rsid w:val="007875F4"/>
    <w:rsid w:val="007900EB"/>
    <w:rsid w:val="007A22BB"/>
    <w:rsid w:val="007A2AFE"/>
    <w:rsid w:val="007B077A"/>
    <w:rsid w:val="007B0A33"/>
    <w:rsid w:val="007B1970"/>
    <w:rsid w:val="007B3E77"/>
    <w:rsid w:val="007B64BB"/>
    <w:rsid w:val="007B7CD7"/>
    <w:rsid w:val="007C31B2"/>
    <w:rsid w:val="007D03A4"/>
    <w:rsid w:val="007D2875"/>
    <w:rsid w:val="007D323C"/>
    <w:rsid w:val="007D526E"/>
    <w:rsid w:val="007F5541"/>
    <w:rsid w:val="007F5ACB"/>
    <w:rsid w:val="00801682"/>
    <w:rsid w:val="00811EBD"/>
    <w:rsid w:val="00817430"/>
    <w:rsid w:val="00824F18"/>
    <w:rsid w:val="008275B3"/>
    <w:rsid w:val="00835174"/>
    <w:rsid w:val="008426FF"/>
    <w:rsid w:val="008510BF"/>
    <w:rsid w:val="00855706"/>
    <w:rsid w:val="008607F5"/>
    <w:rsid w:val="00864297"/>
    <w:rsid w:val="0086479F"/>
    <w:rsid w:val="00870387"/>
    <w:rsid w:val="00875932"/>
    <w:rsid w:val="00882890"/>
    <w:rsid w:val="008845CA"/>
    <w:rsid w:val="008852F4"/>
    <w:rsid w:val="008922BA"/>
    <w:rsid w:val="0089515D"/>
    <w:rsid w:val="00895588"/>
    <w:rsid w:val="008A28D4"/>
    <w:rsid w:val="008A6148"/>
    <w:rsid w:val="008A7286"/>
    <w:rsid w:val="008C0C53"/>
    <w:rsid w:val="008C625A"/>
    <w:rsid w:val="008D0A41"/>
    <w:rsid w:val="008D15EB"/>
    <w:rsid w:val="008D3A81"/>
    <w:rsid w:val="008D4A0E"/>
    <w:rsid w:val="008D63FA"/>
    <w:rsid w:val="008D6DE9"/>
    <w:rsid w:val="008D6E18"/>
    <w:rsid w:val="008E5199"/>
    <w:rsid w:val="008F53C6"/>
    <w:rsid w:val="008F6743"/>
    <w:rsid w:val="00901D5F"/>
    <w:rsid w:val="009128C8"/>
    <w:rsid w:val="009143BF"/>
    <w:rsid w:val="0091771D"/>
    <w:rsid w:val="0092694A"/>
    <w:rsid w:val="009325CE"/>
    <w:rsid w:val="009328A0"/>
    <w:rsid w:val="00933C6B"/>
    <w:rsid w:val="00934E11"/>
    <w:rsid w:val="00937EAB"/>
    <w:rsid w:val="0094273A"/>
    <w:rsid w:val="00947BC8"/>
    <w:rsid w:val="009603E1"/>
    <w:rsid w:val="00960EF1"/>
    <w:rsid w:val="009617C4"/>
    <w:rsid w:val="00964268"/>
    <w:rsid w:val="009654A8"/>
    <w:rsid w:val="0096728F"/>
    <w:rsid w:val="00993AE8"/>
    <w:rsid w:val="009A1DA2"/>
    <w:rsid w:val="009B3EA3"/>
    <w:rsid w:val="009B7CA2"/>
    <w:rsid w:val="009C53BA"/>
    <w:rsid w:val="009D1A1A"/>
    <w:rsid w:val="009E11EB"/>
    <w:rsid w:val="009E1ED2"/>
    <w:rsid w:val="009E33F1"/>
    <w:rsid w:val="009F0FA5"/>
    <w:rsid w:val="00A104DF"/>
    <w:rsid w:val="00A10ACB"/>
    <w:rsid w:val="00A146E9"/>
    <w:rsid w:val="00A255B0"/>
    <w:rsid w:val="00A321D7"/>
    <w:rsid w:val="00A33D12"/>
    <w:rsid w:val="00A35FB0"/>
    <w:rsid w:val="00A40615"/>
    <w:rsid w:val="00A42ADA"/>
    <w:rsid w:val="00A450E7"/>
    <w:rsid w:val="00A573E6"/>
    <w:rsid w:val="00A618E5"/>
    <w:rsid w:val="00A70032"/>
    <w:rsid w:val="00A74637"/>
    <w:rsid w:val="00A77461"/>
    <w:rsid w:val="00A8280D"/>
    <w:rsid w:val="00A867B3"/>
    <w:rsid w:val="00A87565"/>
    <w:rsid w:val="00A87F2B"/>
    <w:rsid w:val="00A961E8"/>
    <w:rsid w:val="00AA1FD5"/>
    <w:rsid w:val="00AA64C2"/>
    <w:rsid w:val="00AA6C2C"/>
    <w:rsid w:val="00AB661D"/>
    <w:rsid w:val="00AE2283"/>
    <w:rsid w:val="00AF2A56"/>
    <w:rsid w:val="00AF5439"/>
    <w:rsid w:val="00AF6C46"/>
    <w:rsid w:val="00AF7B0F"/>
    <w:rsid w:val="00B1058C"/>
    <w:rsid w:val="00B10688"/>
    <w:rsid w:val="00B14C35"/>
    <w:rsid w:val="00B153DE"/>
    <w:rsid w:val="00B22D7E"/>
    <w:rsid w:val="00B23B3C"/>
    <w:rsid w:val="00B348E8"/>
    <w:rsid w:val="00B41B01"/>
    <w:rsid w:val="00B42866"/>
    <w:rsid w:val="00B54BC2"/>
    <w:rsid w:val="00B62D54"/>
    <w:rsid w:val="00B775A7"/>
    <w:rsid w:val="00B878B6"/>
    <w:rsid w:val="00B948E0"/>
    <w:rsid w:val="00BA7E83"/>
    <w:rsid w:val="00BB5634"/>
    <w:rsid w:val="00BB6A82"/>
    <w:rsid w:val="00BC2619"/>
    <w:rsid w:val="00BC519C"/>
    <w:rsid w:val="00BC6915"/>
    <w:rsid w:val="00BD35B0"/>
    <w:rsid w:val="00BD7D22"/>
    <w:rsid w:val="00BE0D8F"/>
    <w:rsid w:val="00BE585C"/>
    <w:rsid w:val="00BF06E0"/>
    <w:rsid w:val="00BF06F3"/>
    <w:rsid w:val="00C12776"/>
    <w:rsid w:val="00C16A0F"/>
    <w:rsid w:val="00C24697"/>
    <w:rsid w:val="00C26C83"/>
    <w:rsid w:val="00C2744C"/>
    <w:rsid w:val="00C32759"/>
    <w:rsid w:val="00C34195"/>
    <w:rsid w:val="00C41FA8"/>
    <w:rsid w:val="00C43FD7"/>
    <w:rsid w:val="00C45EB9"/>
    <w:rsid w:val="00C46303"/>
    <w:rsid w:val="00C4798D"/>
    <w:rsid w:val="00C52B44"/>
    <w:rsid w:val="00C57E60"/>
    <w:rsid w:val="00C72106"/>
    <w:rsid w:val="00C725DA"/>
    <w:rsid w:val="00C74A4B"/>
    <w:rsid w:val="00C77760"/>
    <w:rsid w:val="00C80458"/>
    <w:rsid w:val="00CA042A"/>
    <w:rsid w:val="00CA2026"/>
    <w:rsid w:val="00CA6415"/>
    <w:rsid w:val="00CA7F25"/>
    <w:rsid w:val="00CB2890"/>
    <w:rsid w:val="00CB7522"/>
    <w:rsid w:val="00CC1569"/>
    <w:rsid w:val="00CC2A8B"/>
    <w:rsid w:val="00CE34A3"/>
    <w:rsid w:val="00CE3E96"/>
    <w:rsid w:val="00CE487F"/>
    <w:rsid w:val="00CF45F4"/>
    <w:rsid w:val="00D03BA8"/>
    <w:rsid w:val="00D12D24"/>
    <w:rsid w:val="00D20D78"/>
    <w:rsid w:val="00D25E2F"/>
    <w:rsid w:val="00D30577"/>
    <w:rsid w:val="00D308F8"/>
    <w:rsid w:val="00D309E7"/>
    <w:rsid w:val="00D3704B"/>
    <w:rsid w:val="00D42E5C"/>
    <w:rsid w:val="00D438A8"/>
    <w:rsid w:val="00D60B97"/>
    <w:rsid w:val="00D61829"/>
    <w:rsid w:val="00D63FC7"/>
    <w:rsid w:val="00D64286"/>
    <w:rsid w:val="00D667CC"/>
    <w:rsid w:val="00D930B3"/>
    <w:rsid w:val="00DB1C23"/>
    <w:rsid w:val="00DB36C3"/>
    <w:rsid w:val="00DB46D5"/>
    <w:rsid w:val="00DC2136"/>
    <w:rsid w:val="00DC42CC"/>
    <w:rsid w:val="00DD015C"/>
    <w:rsid w:val="00DD078F"/>
    <w:rsid w:val="00DD673C"/>
    <w:rsid w:val="00DE2EBA"/>
    <w:rsid w:val="00DF1BD6"/>
    <w:rsid w:val="00DF2617"/>
    <w:rsid w:val="00DF54C9"/>
    <w:rsid w:val="00DF773A"/>
    <w:rsid w:val="00E0514B"/>
    <w:rsid w:val="00E0711A"/>
    <w:rsid w:val="00E10852"/>
    <w:rsid w:val="00E17494"/>
    <w:rsid w:val="00E22735"/>
    <w:rsid w:val="00E2540B"/>
    <w:rsid w:val="00E26261"/>
    <w:rsid w:val="00E32B5E"/>
    <w:rsid w:val="00E403C9"/>
    <w:rsid w:val="00E43988"/>
    <w:rsid w:val="00E450BE"/>
    <w:rsid w:val="00E4775A"/>
    <w:rsid w:val="00E47B22"/>
    <w:rsid w:val="00E51381"/>
    <w:rsid w:val="00E51390"/>
    <w:rsid w:val="00E623EA"/>
    <w:rsid w:val="00E63CC6"/>
    <w:rsid w:val="00E753F5"/>
    <w:rsid w:val="00E8145E"/>
    <w:rsid w:val="00E83E0F"/>
    <w:rsid w:val="00E84213"/>
    <w:rsid w:val="00E8549B"/>
    <w:rsid w:val="00E9202D"/>
    <w:rsid w:val="00E93769"/>
    <w:rsid w:val="00EA3241"/>
    <w:rsid w:val="00EA69D4"/>
    <w:rsid w:val="00EB4B59"/>
    <w:rsid w:val="00EC609A"/>
    <w:rsid w:val="00ED2778"/>
    <w:rsid w:val="00ED3D57"/>
    <w:rsid w:val="00ED60BF"/>
    <w:rsid w:val="00EE0C4A"/>
    <w:rsid w:val="00EE1277"/>
    <w:rsid w:val="00EF51BD"/>
    <w:rsid w:val="00EF65DD"/>
    <w:rsid w:val="00EF7C19"/>
    <w:rsid w:val="00F01492"/>
    <w:rsid w:val="00F02667"/>
    <w:rsid w:val="00F04D12"/>
    <w:rsid w:val="00F058FF"/>
    <w:rsid w:val="00F14440"/>
    <w:rsid w:val="00F34A23"/>
    <w:rsid w:val="00F4322A"/>
    <w:rsid w:val="00F46658"/>
    <w:rsid w:val="00F52E8F"/>
    <w:rsid w:val="00F5470C"/>
    <w:rsid w:val="00F627E3"/>
    <w:rsid w:val="00F639EB"/>
    <w:rsid w:val="00F63AE0"/>
    <w:rsid w:val="00F649FD"/>
    <w:rsid w:val="00F652F8"/>
    <w:rsid w:val="00F666DF"/>
    <w:rsid w:val="00F7759E"/>
    <w:rsid w:val="00F82D5E"/>
    <w:rsid w:val="00F942DE"/>
    <w:rsid w:val="00FA4874"/>
    <w:rsid w:val="00FA7D79"/>
    <w:rsid w:val="00FB2D54"/>
    <w:rsid w:val="00FB4314"/>
    <w:rsid w:val="00FB4875"/>
    <w:rsid w:val="00FC2C1A"/>
    <w:rsid w:val="00FC2F7D"/>
    <w:rsid w:val="00FC532E"/>
    <w:rsid w:val="00FC5665"/>
    <w:rsid w:val="00FC7403"/>
    <w:rsid w:val="00FC7F04"/>
    <w:rsid w:val="00FD2A81"/>
    <w:rsid w:val="00FD55A9"/>
    <w:rsid w:val="00FD7E33"/>
    <w:rsid w:val="00FE5511"/>
    <w:rsid w:val="00FE5E20"/>
    <w:rsid w:val="00FF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275"/>
    <w:pPr>
      <w:widowControl w:val="0"/>
      <w:jc w:val="both"/>
    </w:pPr>
    <w:rPr>
      <w:kern w:val="2"/>
      <w:sz w:val="21"/>
      <w:szCs w:val="24"/>
    </w:rPr>
  </w:style>
  <w:style w:type="paragraph" w:styleId="1">
    <w:name w:val="heading 1"/>
    <w:basedOn w:val="a"/>
    <w:next w:val="a"/>
    <w:link w:val="1Char"/>
    <w:qFormat/>
    <w:rsid w:val="00590275"/>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59027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590275"/>
    <w:pPr>
      <w:keepNext/>
      <w:keepLines/>
      <w:spacing w:before="260" w:after="260" w:line="415" w:lineRule="auto"/>
      <w:outlineLvl w:val="2"/>
    </w:pPr>
    <w:rPr>
      <w:b/>
      <w:bCs/>
      <w:sz w:val="32"/>
      <w:szCs w:val="32"/>
    </w:rPr>
  </w:style>
  <w:style w:type="paragraph" w:styleId="4">
    <w:name w:val="heading 4"/>
    <w:basedOn w:val="a"/>
    <w:next w:val="a"/>
    <w:qFormat/>
    <w:rsid w:val="00590275"/>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rsid w:val="00590275"/>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rsid w:val="00590275"/>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rsid w:val="00590275"/>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rsid w:val="00590275"/>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590275"/>
    <w:rPr>
      <w:color w:val="800080"/>
      <w:u w:val="single"/>
    </w:rPr>
  </w:style>
  <w:style w:type="character" w:styleId="a4">
    <w:name w:val="page number"/>
    <w:basedOn w:val="a0"/>
    <w:rsid w:val="00590275"/>
  </w:style>
  <w:style w:type="character" w:styleId="a5">
    <w:name w:val="Hyperlink"/>
    <w:uiPriority w:val="99"/>
    <w:rsid w:val="00590275"/>
    <w:rPr>
      <w:color w:val="0000FF"/>
      <w:u w:val="single"/>
    </w:rPr>
  </w:style>
  <w:style w:type="character" w:customStyle="1" w:styleId="2Char">
    <w:name w:val="标题 2 Char"/>
    <w:link w:val="2"/>
    <w:rsid w:val="00590275"/>
    <w:rPr>
      <w:rFonts w:ascii="Arial" w:eastAsia="黑体" w:hAnsi="Arial"/>
      <w:b/>
      <w:bCs/>
      <w:kern w:val="2"/>
      <w:sz w:val="32"/>
      <w:szCs w:val="32"/>
      <w:lang w:val="en-US" w:eastAsia="zh-CN" w:bidi="ar-SA"/>
    </w:rPr>
  </w:style>
  <w:style w:type="character" w:customStyle="1" w:styleId="CharChar8">
    <w:name w:val="Char Char8"/>
    <w:rsid w:val="00590275"/>
    <w:rPr>
      <w:rFonts w:ascii="Arial" w:eastAsia="黑体" w:hAnsi="Arial"/>
      <w:b/>
      <w:bCs/>
      <w:kern w:val="2"/>
      <w:sz w:val="32"/>
      <w:szCs w:val="32"/>
      <w:lang w:val="en-US" w:eastAsia="zh-CN" w:bidi="ar-SA"/>
    </w:rPr>
  </w:style>
  <w:style w:type="character" w:styleId="a6">
    <w:name w:val="annotation reference"/>
    <w:rsid w:val="00590275"/>
    <w:rPr>
      <w:sz w:val="21"/>
      <w:szCs w:val="21"/>
    </w:rPr>
  </w:style>
  <w:style w:type="character" w:styleId="a7">
    <w:name w:val="footnote reference"/>
    <w:rsid w:val="00590275"/>
    <w:rPr>
      <w:vertAlign w:val="superscript"/>
    </w:rPr>
  </w:style>
  <w:style w:type="character" w:customStyle="1" w:styleId="Char">
    <w:name w:val="批注文字 Char"/>
    <w:link w:val="a8"/>
    <w:rsid w:val="00590275"/>
    <w:rPr>
      <w:rFonts w:eastAsia="宋体"/>
      <w:kern w:val="2"/>
      <w:sz w:val="21"/>
      <w:szCs w:val="24"/>
      <w:lang w:val="en-US" w:eastAsia="zh-CN" w:bidi="ar-SA"/>
    </w:rPr>
  </w:style>
  <w:style w:type="character" w:customStyle="1" w:styleId="CharChar">
    <w:name w:val="Char Char"/>
    <w:rsid w:val="00590275"/>
    <w:rPr>
      <w:rFonts w:ascii="Arial" w:eastAsia="黑体" w:hAnsi="Arial"/>
      <w:b/>
      <w:bCs/>
      <w:kern w:val="2"/>
      <w:sz w:val="32"/>
      <w:szCs w:val="32"/>
      <w:lang w:val="en-US" w:eastAsia="zh-CN" w:bidi="ar-SA"/>
    </w:rPr>
  </w:style>
  <w:style w:type="character" w:customStyle="1" w:styleId="font161">
    <w:name w:val="font161"/>
    <w:rsid w:val="00590275"/>
    <w:rPr>
      <w:b/>
      <w:bCs/>
      <w:sz w:val="32"/>
      <w:szCs w:val="32"/>
    </w:rPr>
  </w:style>
  <w:style w:type="character" w:customStyle="1" w:styleId="CharChar2">
    <w:name w:val="Char Char2"/>
    <w:rsid w:val="00590275"/>
    <w:rPr>
      <w:rFonts w:eastAsia="宋体"/>
      <w:kern w:val="2"/>
      <w:sz w:val="21"/>
      <w:szCs w:val="24"/>
      <w:lang w:val="en-US" w:eastAsia="zh-CN" w:bidi="ar-SA"/>
    </w:rPr>
  </w:style>
  <w:style w:type="character" w:customStyle="1" w:styleId="1Char">
    <w:name w:val="标题 1 Char"/>
    <w:link w:val="1"/>
    <w:rsid w:val="00590275"/>
    <w:rPr>
      <w:rFonts w:eastAsia="宋体"/>
      <w:b/>
      <w:bCs/>
      <w:kern w:val="44"/>
      <w:sz w:val="44"/>
      <w:szCs w:val="44"/>
      <w:lang w:val="en-US" w:eastAsia="zh-CN" w:bidi="ar-SA"/>
    </w:rPr>
  </w:style>
  <w:style w:type="character" w:customStyle="1" w:styleId="CharChar7">
    <w:name w:val="Char Char7"/>
    <w:rsid w:val="00590275"/>
    <w:rPr>
      <w:rFonts w:ascii="Arial" w:eastAsia="黑体" w:hAnsi="Arial"/>
      <w:b/>
      <w:bCs/>
      <w:kern w:val="2"/>
      <w:sz w:val="32"/>
      <w:szCs w:val="32"/>
      <w:lang w:val="en-US" w:eastAsia="zh-CN" w:bidi="ar-SA"/>
    </w:rPr>
  </w:style>
  <w:style w:type="paragraph" w:styleId="70">
    <w:name w:val="toc 7"/>
    <w:basedOn w:val="a"/>
    <w:next w:val="a"/>
    <w:uiPriority w:val="39"/>
    <w:rsid w:val="00590275"/>
    <w:pPr>
      <w:ind w:left="1260"/>
      <w:jc w:val="left"/>
    </w:pPr>
    <w:rPr>
      <w:sz w:val="18"/>
      <w:szCs w:val="18"/>
    </w:rPr>
  </w:style>
  <w:style w:type="paragraph" w:customStyle="1" w:styleId="40">
    <w:name w:val="样式4"/>
    <w:basedOn w:val="3"/>
    <w:rsid w:val="00590275"/>
    <w:rPr>
      <w:rFonts w:eastAsia="Arial"/>
    </w:rPr>
  </w:style>
  <w:style w:type="paragraph" w:customStyle="1" w:styleId="60">
    <w:name w:val="6'"/>
    <w:basedOn w:val="a"/>
    <w:rsid w:val="00590275"/>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rsid w:val="00590275"/>
    <w:pPr>
      <w:ind w:left="630"/>
      <w:jc w:val="left"/>
    </w:pPr>
    <w:rPr>
      <w:sz w:val="18"/>
      <w:szCs w:val="18"/>
    </w:rPr>
  </w:style>
  <w:style w:type="paragraph" w:styleId="30">
    <w:name w:val="Body Text Indent 3"/>
    <w:basedOn w:val="a"/>
    <w:rsid w:val="00590275"/>
    <w:pPr>
      <w:spacing w:after="120"/>
      <w:ind w:leftChars="200" w:left="420"/>
    </w:pPr>
    <w:rPr>
      <w:sz w:val="16"/>
      <w:szCs w:val="16"/>
    </w:rPr>
  </w:style>
  <w:style w:type="paragraph" w:styleId="a9">
    <w:name w:val="Date"/>
    <w:basedOn w:val="a"/>
    <w:next w:val="a"/>
    <w:rsid w:val="00590275"/>
    <w:rPr>
      <w:sz w:val="24"/>
      <w:szCs w:val="20"/>
    </w:rPr>
  </w:style>
  <w:style w:type="paragraph" w:styleId="aa">
    <w:name w:val="Title"/>
    <w:basedOn w:val="a"/>
    <w:qFormat/>
    <w:rsid w:val="00590275"/>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rsid w:val="00590275"/>
  </w:style>
  <w:style w:type="paragraph" w:customStyle="1" w:styleId="16620">
    <w:name w:val="样式 标题 1 + 黑体 三号 非加粗 居中 段前: 6 磅 段后: 6 磅 行距: 固定值 20 磅"/>
    <w:basedOn w:val="1"/>
    <w:rsid w:val="00590275"/>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rsid w:val="00590275"/>
  </w:style>
  <w:style w:type="paragraph" w:customStyle="1" w:styleId="378020">
    <w:name w:val="样式 标题 3 + (中文) 黑体 小四 非加粗 段前: 7.8 磅 段后: 0 磅 行距: 固定值 20 磅"/>
    <w:basedOn w:val="3"/>
    <w:rsid w:val="00590275"/>
    <w:pPr>
      <w:spacing w:before="0" w:after="0" w:line="400" w:lineRule="exact"/>
    </w:pPr>
    <w:rPr>
      <w:rFonts w:eastAsia="黑体" w:cs="宋体"/>
      <w:b w:val="0"/>
      <w:bCs w:val="0"/>
      <w:sz w:val="24"/>
      <w:szCs w:val="20"/>
    </w:rPr>
  </w:style>
  <w:style w:type="paragraph" w:styleId="80">
    <w:name w:val="toc 8"/>
    <w:basedOn w:val="a"/>
    <w:next w:val="a"/>
    <w:uiPriority w:val="39"/>
    <w:rsid w:val="00590275"/>
    <w:pPr>
      <w:ind w:left="1470"/>
      <w:jc w:val="left"/>
    </w:pPr>
    <w:rPr>
      <w:sz w:val="18"/>
      <w:szCs w:val="18"/>
    </w:rPr>
  </w:style>
  <w:style w:type="paragraph" w:styleId="ab">
    <w:name w:val="Document Map"/>
    <w:basedOn w:val="a"/>
    <w:rsid w:val="00590275"/>
    <w:pPr>
      <w:shd w:val="clear" w:color="auto" w:fill="000080"/>
    </w:pPr>
  </w:style>
  <w:style w:type="paragraph" w:styleId="ac">
    <w:name w:val="annotation subject"/>
    <w:basedOn w:val="a8"/>
    <w:next w:val="a8"/>
    <w:rsid w:val="00590275"/>
    <w:rPr>
      <w:b/>
      <w:bCs/>
    </w:rPr>
  </w:style>
  <w:style w:type="paragraph" w:styleId="ad">
    <w:name w:val="footer"/>
    <w:basedOn w:val="a"/>
    <w:rsid w:val="00590275"/>
    <w:pPr>
      <w:tabs>
        <w:tab w:val="center" w:pos="4153"/>
        <w:tab w:val="right" w:pos="8306"/>
      </w:tabs>
      <w:snapToGrid w:val="0"/>
      <w:jc w:val="left"/>
    </w:pPr>
    <w:rPr>
      <w:sz w:val="18"/>
      <w:szCs w:val="18"/>
    </w:rPr>
  </w:style>
  <w:style w:type="paragraph" w:styleId="ae">
    <w:name w:val="table of figures"/>
    <w:basedOn w:val="a"/>
    <w:next w:val="a"/>
    <w:rsid w:val="00590275"/>
    <w:pPr>
      <w:ind w:leftChars="200" w:left="200" w:hangingChars="200" w:hanging="200"/>
    </w:pPr>
  </w:style>
  <w:style w:type="paragraph" w:styleId="21">
    <w:name w:val="toc 2"/>
    <w:basedOn w:val="a"/>
    <w:next w:val="a"/>
    <w:uiPriority w:val="39"/>
    <w:qFormat/>
    <w:rsid w:val="00590275"/>
    <w:pPr>
      <w:ind w:left="210"/>
      <w:jc w:val="left"/>
    </w:pPr>
    <w:rPr>
      <w:smallCaps/>
      <w:sz w:val="20"/>
      <w:szCs w:val="20"/>
    </w:rPr>
  </w:style>
  <w:style w:type="paragraph" w:styleId="90">
    <w:name w:val="toc 9"/>
    <w:basedOn w:val="a"/>
    <w:next w:val="a"/>
    <w:uiPriority w:val="39"/>
    <w:rsid w:val="00590275"/>
    <w:pPr>
      <w:ind w:left="1680"/>
      <w:jc w:val="left"/>
    </w:pPr>
    <w:rPr>
      <w:sz w:val="18"/>
      <w:szCs w:val="18"/>
    </w:rPr>
  </w:style>
  <w:style w:type="paragraph" w:styleId="5">
    <w:name w:val="toc 5"/>
    <w:basedOn w:val="a"/>
    <w:next w:val="a"/>
    <w:uiPriority w:val="39"/>
    <w:rsid w:val="00590275"/>
    <w:pPr>
      <w:ind w:left="840"/>
      <w:jc w:val="left"/>
    </w:pPr>
    <w:rPr>
      <w:sz w:val="18"/>
      <w:szCs w:val="18"/>
    </w:rPr>
  </w:style>
  <w:style w:type="paragraph" w:styleId="a8">
    <w:name w:val="annotation text"/>
    <w:basedOn w:val="a"/>
    <w:link w:val="Char"/>
    <w:rsid w:val="00590275"/>
    <w:pPr>
      <w:jc w:val="left"/>
    </w:pPr>
  </w:style>
  <w:style w:type="paragraph" w:styleId="11">
    <w:name w:val="toc 1"/>
    <w:basedOn w:val="a"/>
    <w:next w:val="a"/>
    <w:uiPriority w:val="39"/>
    <w:qFormat/>
    <w:rsid w:val="00590275"/>
    <w:pPr>
      <w:spacing w:before="120" w:after="120"/>
      <w:jc w:val="left"/>
    </w:pPr>
    <w:rPr>
      <w:b/>
      <w:bCs/>
      <w:caps/>
      <w:sz w:val="20"/>
      <w:szCs w:val="20"/>
    </w:rPr>
  </w:style>
  <w:style w:type="paragraph" w:styleId="31">
    <w:name w:val="toc 3"/>
    <w:basedOn w:val="a"/>
    <w:next w:val="a"/>
    <w:uiPriority w:val="39"/>
    <w:qFormat/>
    <w:rsid w:val="00590275"/>
    <w:pPr>
      <w:ind w:left="420"/>
      <w:jc w:val="left"/>
    </w:pPr>
    <w:rPr>
      <w:i/>
      <w:iCs/>
      <w:sz w:val="20"/>
      <w:szCs w:val="20"/>
    </w:rPr>
  </w:style>
  <w:style w:type="paragraph" w:customStyle="1" w:styleId="af">
    <w:name w:val="表格"/>
    <w:basedOn w:val="a"/>
    <w:rsid w:val="00590275"/>
    <w:pPr>
      <w:jc w:val="center"/>
      <w:textAlignment w:val="center"/>
    </w:pPr>
    <w:rPr>
      <w:rFonts w:ascii="华文细黑" w:hAnsi="华文细黑"/>
      <w:kern w:val="0"/>
      <w:szCs w:val="20"/>
    </w:rPr>
  </w:style>
  <w:style w:type="paragraph" w:customStyle="1" w:styleId="32">
    <w:name w:val="样式3"/>
    <w:basedOn w:val="3"/>
    <w:rsid w:val="00590275"/>
    <w:rPr>
      <w:rFonts w:eastAsia="Arial"/>
    </w:rPr>
  </w:style>
  <w:style w:type="paragraph" w:styleId="af0">
    <w:name w:val="Body Text Indent"/>
    <w:basedOn w:val="a"/>
    <w:rsid w:val="00590275"/>
    <w:pPr>
      <w:spacing w:after="120"/>
      <w:ind w:leftChars="200" w:left="420"/>
    </w:pPr>
  </w:style>
  <w:style w:type="paragraph" w:styleId="61">
    <w:name w:val="toc 6"/>
    <w:basedOn w:val="a"/>
    <w:next w:val="a"/>
    <w:uiPriority w:val="39"/>
    <w:rsid w:val="00590275"/>
    <w:pPr>
      <w:ind w:left="1050"/>
      <w:jc w:val="left"/>
    </w:pPr>
    <w:rPr>
      <w:sz w:val="18"/>
      <w:szCs w:val="18"/>
    </w:rPr>
  </w:style>
  <w:style w:type="paragraph" w:styleId="af1">
    <w:name w:val="header"/>
    <w:basedOn w:val="a"/>
    <w:link w:val="Char0"/>
    <w:rsid w:val="00590275"/>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rsid w:val="00590275"/>
    <w:pPr>
      <w:tabs>
        <w:tab w:val="left" w:pos="360"/>
      </w:tabs>
    </w:pPr>
    <w:rPr>
      <w:sz w:val="24"/>
    </w:rPr>
  </w:style>
  <w:style w:type="paragraph" w:styleId="af2">
    <w:name w:val="Balloon Text"/>
    <w:basedOn w:val="a"/>
    <w:rsid w:val="00590275"/>
    <w:rPr>
      <w:sz w:val="18"/>
      <w:szCs w:val="18"/>
    </w:rPr>
  </w:style>
  <w:style w:type="paragraph" w:styleId="af3">
    <w:name w:val="footnote text"/>
    <w:basedOn w:val="a"/>
    <w:rsid w:val="00590275"/>
    <w:rPr>
      <w:sz w:val="20"/>
      <w:szCs w:val="20"/>
    </w:rPr>
  </w:style>
  <w:style w:type="paragraph" w:styleId="33">
    <w:name w:val="Body Text 3"/>
    <w:basedOn w:val="a"/>
    <w:rsid w:val="00590275"/>
    <w:rPr>
      <w:rFonts w:ascii="宋体"/>
      <w:sz w:val="24"/>
      <w:szCs w:val="20"/>
    </w:rPr>
  </w:style>
  <w:style w:type="paragraph" w:styleId="af4">
    <w:name w:val="Normal Indent"/>
    <w:basedOn w:val="a"/>
    <w:rsid w:val="00590275"/>
    <w:pPr>
      <w:ind w:firstLineChars="200" w:firstLine="420"/>
    </w:pPr>
  </w:style>
  <w:style w:type="paragraph" w:styleId="af5">
    <w:name w:val="Body Text"/>
    <w:basedOn w:val="a"/>
    <w:rsid w:val="00590275"/>
    <w:pPr>
      <w:spacing w:after="120"/>
    </w:pPr>
  </w:style>
  <w:style w:type="paragraph" w:styleId="af6">
    <w:name w:val="Plain Text"/>
    <w:basedOn w:val="a"/>
    <w:link w:val="Char2"/>
    <w:rsid w:val="00590275"/>
    <w:rPr>
      <w:rFonts w:ascii="Courier New" w:hAnsi="Courier New"/>
      <w:szCs w:val="20"/>
    </w:rPr>
  </w:style>
  <w:style w:type="paragraph" w:customStyle="1" w:styleId="2TimesNewRoman5020">
    <w:name w:val="样式 标题 2 + Times New Roman 四号 非加粗 段前: 5 磅 段后: 0 磅 行距: 固定值 20..."/>
    <w:basedOn w:val="2"/>
    <w:rsid w:val="00590275"/>
    <w:pPr>
      <w:spacing w:before="100" w:after="0" w:line="400" w:lineRule="exact"/>
    </w:pPr>
    <w:rPr>
      <w:rFonts w:ascii="Times New Roman" w:hAnsi="Times New Roman" w:cs="宋体"/>
      <w:b w:val="0"/>
      <w:bCs w:val="0"/>
      <w:sz w:val="28"/>
      <w:szCs w:val="20"/>
    </w:rPr>
  </w:style>
  <w:style w:type="paragraph" w:customStyle="1" w:styleId="12">
    <w:name w:val="样式1"/>
    <w:basedOn w:val="3"/>
    <w:rsid w:val="00590275"/>
    <w:rPr>
      <w:rFonts w:eastAsia="Arial"/>
    </w:rPr>
  </w:style>
  <w:style w:type="paragraph" w:customStyle="1" w:styleId="af7">
    <w:name w:val="表格文字"/>
    <w:basedOn w:val="a"/>
    <w:rsid w:val="00590275"/>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semiHidden/>
    <w:unhideWhenUsed/>
    <w:qFormat/>
    <w:rsid w:val="00A321D7"/>
    <w:pPr>
      <w:widowControl/>
      <w:spacing w:before="480" w:after="0" w:line="276" w:lineRule="auto"/>
      <w:jc w:val="left"/>
      <w:outlineLvl w:val="9"/>
    </w:pPr>
    <w:rPr>
      <w:rFonts w:ascii="Cambria" w:hAnsi="Cambria"/>
      <w:color w:val="365F91"/>
      <w:kern w:val="0"/>
      <w:sz w:val="28"/>
      <w:szCs w:val="28"/>
    </w:rPr>
  </w:style>
  <w:style w:type="paragraph" w:customStyle="1" w:styleId="Char3">
    <w:name w:val="Char"/>
    <w:basedOn w:val="a"/>
    <w:rsid w:val="00466FAF"/>
    <w:pPr>
      <w:widowControl/>
      <w:spacing w:after="160" w:line="240" w:lineRule="exact"/>
      <w:jc w:val="left"/>
    </w:pPr>
    <w:rPr>
      <w:szCs w:val="20"/>
    </w:rPr>
  </w:style>
  <w:style w:type="character" w:customStyle="1" w:styleId="Char0">
    <w:name w:val="页眉 Char"/>
    <w:link w:val="af1"/>
    <w:rsid w:val="00120FA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275"/>
    <w:pPr>
      <w:widowControl w:val="0"/>
      <w:jc w:val="both"/>
    </w:pPr>
    <w:rPr>
      <w:kern w:val="2"/>
      <w:sz w:val="21"/>
      <w:szCs w:val="24"/>
    </w:rPr>
  </w:style>
  <w:style w:type="paragraph" w:styleId="1">
    <w:name w:val="heading 1"/>
    <w:basedOn w:val="a"/>
    <w:next w:val="a"/>
    <w:link w:val="1Char"/>
    <w:qFormat/>
    <w:rsid w:val="00590275"/>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59027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590275"/>
    <w:pPr>
      <w:keepNext/>
      <w:keepLines/>
      <w:spacing w:before="260" w:after="260" w:line="415" w:lineRule="auto"/>
      <w:outlineLvl w:val="2"/>
    </w:pPr>
    <w:rPr>
      <w:b/>
      <w:bCs/>
      <w:sz w:val="32"/>
      <w:szCs w:val="32"/>
    </w:rPr>
  </w:style>
  <w:style w:type="paragraph" w:styleId="4">
    <w:name w:val="heading 4"/>
    <w:basedOn w:val="a"/>
    <w:next w:val="a"/>
    <w:qFormat/>
    <w:rsid w:val="00590275"/>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rsid w:val="00590275"/>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rsid w:val="00590275"/>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rsid w:val="00590275"/>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rsid w:val="00590275"/>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590275"/>
    <w:rPr>
      <w:color w:val="800080"/>
      <w:u w:val="single"/>
    </w:rPr>
  </w:style>
  <w:style w:type="character" w:styleId="a4">
    <w:name w:val="page number"/>
    <w:basedOn w:val="a0"/>
    <w:rsid w:val="00590275"/>
  </w:style>
  <w:style w:type="character" w:styleId="a5">
    <w:name w:val="Hyperlink"/>
    <w:uiPriority w:val="99"/>
    <w:rsid w:val="00590275"/>
    <w:rPr>
      <w:color w:val="0000FF"/>
      <w:u w:val="single"/>
    </w:rPr>
  </w:style>
  <w:style w:type="character" w:customStyle="1" w:styleId="2Char">
    <w:name w:val="标题 2 Char"/>
    <w:link w:val="2"/>
    <w:rsid w:val="00590275"/>
    <w:rPr>
      <w:rFonts w:ascii="Arial" w:eastAsia="黑体" w:hAnsi="Arial"/>
      <w:b/>
      <w:bCs/>
      <w:kern w:val="2"/>
      <w:sz w:val="32"/>
      <w:szCs w:val="32"/>
      <w:lang w:val="en-US" w:eastAsia="zh-CN" w:bidi="ar-SA"/>
    </w:rPr>
  </w:style>
  <w:style w:type="character" w:customStyle="1" w:styleId="CharChar8">
    <w:name w:val="Char Char8"/>
    <w:rsid w:val="00590275"/>
    <w:rPr>
      <w:rFonts w:ascii="Arial" w:eastAsia="黑体" w:hAnsi="Arial"/>
      <w:b/>
      <w:bCs/>
      <w:kern w:val="2"/>
      <w:sz w:val="32"/>
      <w:szCs w:val="32"/>
      <w:lang w:val="en-US" w:eastAsia="zh-CN" w:bidi="ar-SA"/>
    </w:rPr>
  </w:style>
  <w:style w:type="character" w:styleId="a6">
    <w:name w:val="annotation reference"/>
    <w:rsid w:val="00590275"/>
    <w:rPr>
      <w:sz w:val="21"/>
      <w:szCs w:val="21"/>
    </w:rPr>
  </w:style>
  <w:style w:type="character" w:styleId="a7">
    <w:name w:val="footnote reference"/>
    <w:rsid w:val="00590275"/>
    <w:rPr>
      <w:vertAlign w:val="superscript"/>
    </w:rPr>
  </w:style>
  <w:style w:type="character" w:customStyle="1" w:styleId="Char">
    <w:name w:val="批注文字 Char"/>
    <w:link w:val="a8"/>
    <w:rsid w:val="00590275"/>
    <w:rPr>
      <w:rFonts w:eastAsia="宋体"/>
      <w:kern w:val="2"/>
      <w:sz w:val="21"/>
      <w:szCs w:val="24"/>
      <w:lang w:val="en-US" w:eastAsia="zh-CN" w:bidi="ar-SA"/>
    </w:rPr>
  </w:style>
  <w:style w:type="character" w:customStyle="1" w:styleId="CharChar">
    <w:name w:val="Char Char"/>
    <w:rsid w:val="00590275"/>
    <w:rPr>
      <w:rFonts w:ascii="Arial" w:eastAsia="黑体" w:hAnsi="Arial"/>
      <w:b/>
      <w:bCs/>
      <w:kern w:val="2"/>
      <w:sz w:val="32"/>
      <w:szCs w:val="32"/>
      <w:lang w:val="en-US" w:eastAsia="zh-CN" w:bidi="ar-SA"/>
    </w:rPr>
  </w:style>
  <w:style w:type="character" w:customStyle="1" w:styleId="font161">
    <w:name w:val="font161"/>
    <w:rsid w:val="00590275"/>
    <w:rPr>
      <w:b/>
      <w:bCs/>
      <w:sz w:val="32"/>
      <w:szCs w:val="32"/>
    </w:rPr>
  </w:style>
  <w:style w:type="character" w:customStyle="1" w:styleId="CharChar2">
    <w:name w:val="Char Char2"/>
    <w:rsid w:val="00590275"/>
    <w:rPr>
      <w:rFonts w:eastAsia="宋体"/>
      <w:kern w:val="2"/>
      <w:sz w:val="21"/>
      <w:szCs w:val="24"/>
      <w:lang w:val="en-US" w:eastAsia="zh-CN" w:bidi="ar-SA"/>
    </w:rPr>
  </w:style>
  <w:style w:type="character" w:customStyle="1" w:styleId="1Char">
    <w:name w:val="标题 1 Char"/>
    <w:link w:val="1"/>
    <w:rsid w:val="00590275"/>
    <w:rPr>
      <w:rFonts w:eastAsia="宋体"/>
      <w:b/>
      <w:bCs/>
      <w:kern w:val="44"/>
      <w:sz w:val="44"/>
      <w:szCs w:val="44"/>
      <w:lang w:val="en-US" w:eastAsia="zh-CN" w:bidi="ar-SA"/>
    </w:rPr>
  </w:style>
  <w:style w:type="character" w:customStyle="1" w:styleId="CharChar7">
    <w:name w:val="Char Char7"/>
    <w:rsid w:val="00590275"/>
    <w:rPr>
      <w:rFonts w:ascii="Arial" w:eastAsia="黑体" w:hAnsi="Arial"/>
      <w:b/>
      <w:bCs/>
      <w:kern w:val="2"/>
      <w:sz w:val="32"/>
      <w:szCs w:val="32"/>
      <w:lang w:val="en-US" w:eastAsia="zh-CN" w:bidi="ar-SA"/>
    </w:rPr>
  </w:style>
  <w:style w:type="paragraph" w:styleId="70">
    <w:name w:val="toc 7"/>
    <w:basedOn w:val="a"/>
    <w:next w:val="a"/>
    <w:uiPriority w:val="39"/>
    <w:rsid w:val="00590275"/>
    <w:pPr>
      <w:ind w:left="1260"/>
      <w:jc w:val="left"/>
    </w:pPr>
    <w:rPr>
      <w:sz w:val="18"/>
      <w:szCs w:val="18"/>
    </w:rPr>
  </w:style>
  <w:style w:type="paragraph" w:customStyle="1" w:styleId="40">
    <w:name w:val="样式4"/>
    <w:basedOn w:val="3"/>
    <w:rsid w:val="00590275"/>
    <w:rPr>
      <w:rFonts w:eastAsia="Arial"/>
    </w:rPr>
  </w:style>
  <w:style w:type="paragraph" w:customStyle="1" w:styleId="60">
    <w:name w:val="6'"/>
    <w:basedOn w:val="a"/>
    <w:rsid w:val="00590275"/>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rsid w:val="00590275"/>
    <w:pPr>
      <w:ind w:left="630"/>
      <w:jc w:val="left"/>
    </w:pPr>
    <w:rPr>
      <w:sz w:val="18"/>
      <w:szCs w:val="18"/>
    </w:rPr>
  </w:style>
  <w:style w:type="paragraph" w:styleId="30">
    <w:name w:val="Body Text Indent 3"/>
    <w:basedOn w:val="a"/>
    <w:rsid w:val="00590275"/>
    <w:pPr>
      <w:spacing w:after="120"/>
      <w:ind w:leftChars="200" w:left="420"/>
    </w:pPr>
    <w:rPr>
      <w:sz w:val="16"/>
      <w:szCs w:val="16"/>
    </w:rPr>
  </w:style>
  <w:style w:type="paragraph" w:styleId="a9">
    <w:name w:val="Date"/>
    <w:basedOn w:val="a"/>
    <w:next w:val="a"/>
    <w:rsid w:val="00590275"/>
    <w:rPr>
      <w:sz w:val="24"/>
      <w:szCs w:val="20"/>
    </w:rPr>
  </w:style>
  <w:style w:type="paragraph" w:styleId="aa">
    <w:name w:val="Title"/>
    <w:basedOn w:val="a"/>
    <w:qFormat/>
    <w:rsid w:val="00590275"/>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rsid w:val="00590275"/>
  </w:style>
  <w:style w:type="paragraph" w:customStyle="1" w:styleId="16620">
    <w:name w:val="样式 标题 1 + 黑体 三号 非加粗 居中 段前: 6 磅 段后: 6 磅 行距: 固定值 20 磅"/>
    <w:basedOn w:val="1"/>
    <w:rsid w:val="00590275"/>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rsid w:val="00590275"/>
  </w:style>
  <w:style w:type="paragraph" w:customStyle="1" w:styleId="378020">
    <w:name w:val="样式 标题 3 + (中文) 黑体 小四 非加粗 段前: 7.8 磅 段后: 0 磅 行距: 固定值 20 磅"/>
    <w:basedOn w:val="3"/>
    <w:rsid w:val="00590275"/>
    <w:pPr>
      <w:spacing w:before="0" w:after="0" w:line="400" w:lineRule="exact"/>
    </w:pPr>
    <w:rPr>
      <w:rFonts w:eastAsia="黑体" w:cs="宋体"/>
      <w:b w:val="0"/>
      <w:bCs w:val="0"/>
      <w:sz w:val="24"/>
      <w:szCs w:val="20"/>
    </w:rPr>
  </w:style>
  <w:style w:type="paragraph" w:styleId="80">
    <w:name w:val="toc 8"/>
    <w:basedOn w:val="a"/>
    <w:next w:val="a"/>
    <w:uiPriority w:val="39"/>
    <w:rsid w:val="00590275"/>
    <w:pPr>
      <w:ind w:left="1470"/>
      <w:jc w:val="left"/>
    </w:pPr>
    <w:rPr>
      <w:sz w:val="18"/>
      <w:szCs w:val="18"/>
    </w:rPr>
  </w:style>
  <w:style w:type="paragraph" w:styleId="ab">
    <w:name w:val="Document Map"/>
    <w:basedOn w:val="a"/>
    <w:rsid w:val="00590275"/>
    <w:pPr>
      <w:shd w:val="clear" w:color="auto" w:fill="000080"/>
    </w:pPr>
  </w:style>
  <w:style w:type="paragraph" w:styleId="ac">
    <w:name w:val="annotation subject"/>
    <w:basedOn w:val="a8"/>
    <w:next w:val="a8"/>
    <w:rsid w:val="00590275"/>
    <w:rPr>
      <w:b/>
      <w:bCs/>
    </w:rPr>
  </w:style>
  <w:style w:type="paragraph" w:styleId="ad">
    <w:name w:val="footer"/>
    <w:basedOn w:val="a"/>
    <w:rsid w:val="00590275"/>
    <w:pPr>
      <w:tabs>
        <w:tab w:val="center" w:pos="4153"/>
        <w:tab w:val="right" w:pos="8306"/>
      </w:tabs>
      <w:snapToGrid w:val="0"/>
      <w:jc w:val="left"/>
    </w:pPr>
    <w:rPr>
      <w:sz w:val="18"/>
      <w:szCs w:val="18"/>
    </w:rPr>
  </w:style>
  <w:style w:type="paragraph" w:styleId="ae">
    <w:name w:val="table of figures"/>
    <w:basedOn w:val="a"/>
    <w:next w:val="a"/>
    <w:rsid w:val="00590275"/>
    <w:pPr>
      <w:ind w:leftChars="200" w:left="200" w:hangingChars="200" w:hanging="200"/>
    </w:pPr>
  </w:style>
  <w:style w:type="paragraph" w:styleId="21">
    <w:name w:val="toc 2"/>
    <w:basedOn w:val="a"/>
    <w:next w:val="a"/>
    <w:uiPriority w:val="39"/>
    <w:qFormat/>
    <w:rsid w:val="00590275"/>
    <w:pPr>
      <w:ind w:left="210"/>
      <w:jc w:val="left"/>
    </w:pPr>
    <w:rPr>
      <w:smallCaps/>
      <w:sz w:val="20"/>
      <w:szCs w:val="20"/>
    </w:rPr>
  </w:style>
  <w:style w:type="paragraph" w:styleId="90">
    <w:name w:val="toc 9"/>
    <w:basedOn w:val="a"/>
    <w:next w:val="a"/>
    <w:uiPriority w:val="39"/>
    <w:rsid w:val="00590275"/>
    <w:pPr>
      <w:ind w:left="1680"/>
      <w:jc w:val="left"/>
    </w:pPr>
    <w:rPr>
      <w:sz w:val="18"/>
      <w:szCs w:val="18"/>
    </w:rPr>
  </w:style>
  <w:style w:type="paragraph" w:styleId="5">
    <w:name w:val="toc 5"/>
    <w:basedOn w:val="a"/>
    <w:next w:val="a"/>
    <w:uiPriority w:val="39"/>
    <w:rsid w:val="00590275"/>
    <w:pPr>
      <w:ind w:left="840"/>
      <w:jc w:val="left"/>
    </w:pPr>
    <w:rPr>
      <w:sz w:val="18"/>
      <w:szCs w:val="18"/>
    </w:rPr>
  </w:style>
  <w:style w:type="paragraph" w:styleId="a8">
    <w:name w:val="annotation text"/>
    <w:basedOn w:val="a"/>
    <w:link w:val="Char"/>
    <w:rsid w:val="00590275"/>
    <w:pPr>
      <w:jc w:val="left"/>
    </w:pPr>
  </w:style>
  <w:style w:type="paragraph" w:styleId="11">
    <w:name w:val="toc 1"/>
    <w:basedOn w:val="a"/>
    <w:next w:val="a"/>
    <w:uiPriority w:val="39"/>
    <w:qFormat/>
    <w:rsid w:val="00590275"/>
    <w:pPr>
      <w:spacing w:before="120" w:after="120"/>
      <w:jc w:val="left"/>
    </w:pPr>
    <w:rPr>
      <w:b/>
      <w:bCs/>
      <w:caps/>
      <w:sz w:val="20"/>
      <w:szCs w:val="20"/>
    </w:rPr>
  </w:style>
  <w:style w:type="paragraph" w:styleId="31">
    <w:name w:val="toc 3"/>
    <w:basedOn w:val="a"/>
    <w:next w:val="a"/>
    <w:uiPriority w:val="39"/>
    <w:qFormat/>
    <w:rsid w:val="00590275"/>
    <w:pPr>
      <w:ind w:left="420"/>
      <w:jc w:val="left"/>
    </w:pPr>
    <w:rPr>
      <w:i/>
      <w:iCs/>
      <w:sz w:val="20"/>
      <w:szCs w:val="20"/>
    </w:rPr>
  </w:style>
  <w:style w:type="paragraph" w:customStyle="1" w:styleId="af">
    <w:name w:val="表格"/>
    <w:basedOn w:val="a"/>
    <w:rsid w:val="00590275"/>
    <w:pPr>
      <w:jc w:val="center"/>
      <w:textAlignment w:val="center"/>
    </w:pPr>
    <w:rPr>
      <w:rFonts w:ascii="华文细黑" w:hAnsi="华文细黑"/>
      <w:kern w:val="0"/>
      <w:szCs w:val="20"/>
    </w:rPr>
  </w:style>
  <w:style w:type="paragraph" w:customStyle="1" w:styleId="32">
    <w:name w:val="样式3"/>
    <w:basedOn w:val="3"/>
    <w:rsid w:val="00590275"/>
    <w:rPr>
      <w:rFonts w:eastAsia="Arial"/>
    </w:rPr>
  </w:style>
  <w:style w:type="paragraph" w:styleId="af0">
    <w:name w:val="Body Text Indent"/>
    <w:basedOn w:val="a"/>
    <w:rsid w:val="00590275"/>
    <w:pPr>
      <w:spacing w:after="120"/>
      <w:ind w:leftChars="200" w:left="420"/>
    </w:pPr>
  </w:style>
  <w:style w:type="paragraph" w:styleId="61">
    <w:name w:val="toc 6"/>
    <w:basedOn w:val="a"/>
    <w:next w:val="a"/>
    <w:uiPriority w:val="39"/>
    <w:rsid w:val="00590275"/>
    <w:pPr>
      <w:ind w:left="1050"/>
      <w:jc w:val="left"/>
    </w:pPr>
    <w:rPr>
      <w:sz w:val="18"/>
      <w:szCs w:val="18"/>
    </w:rPr>
  </w:style>
  <w:style w:type="paragraph" w:styleId="af1">
    <w:name w:val="header"/>
    <w:basedOn w:val="a"/>
    <w:link w:val="Char0"/>
    <w:rsid w:val="00590275"/>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rsid w:val="00590275"/>
    <w:pPr>
      <w:tabs>
        <w:tab w:val="left" w:pos="360"/>
      </w:tabs>
    </w:pPr>
    <w:rPr>
      <w:sz w:val="24"/>
    </w:rPr>
  </w:style>
  <w:style w:type="paragraph" w:styleId="af2">
    <w:name w:val="Balloon Text"/>
    <w:basedOn w:val="a"/>
    <w:rsid w:val="00590275"/>
    <w:rPr>
      <w:sz w:val="18"/>
      <w:szCs w:val="18"/>
    </w:rPr>
  </w:style>
  <w:style w:type="paragraph" w:styleId="af3">
    <w:name w:val="footnote text"/>
    <w:basedOn w:val="a"/>
    <w:rsid w:val="00590275"/>
    <w:rPr>
      <w:sz w:val="20"/>
      <w:szCs w:val="20"/>
    </w:rPr>
  </w:style>
  <w:style w:type="paragraph" w:styleId="33">
    <w:name w:val="Body Text 3"/>
    <w:basedOn w:val="a"/>
    <w:rsid w:val="00590275"/>
    <w:rPr>
      <w:rFonts w:ascii="宋体"/>
      <w:sz w:val="24"/>
      <w:szCs w:val="20"/>
    </w:rPr>
  </w:style>
  <w:style w:type="paragraph" w:styleId="af4">
    <w:name w:val="Normal Indent"/>
    <w:basedOn w:val="a"/>
    <w:rsid w:val="00590275"/>
    <w:pPr>
      <w:ind w:firstLineChars="200" w:firstLine="420"/>
    </w:pPr>
  </w:style>
  <w:style w:type="paragraph" w:styleId="af5">
    <w:name w:val="Body Text"/>
    <w:basedOn w:val="a"/>
    <w:rsid w:val="00590275"/>
    <w:pPr>
      <w:spacing w:after="120"/>
    </w:pPr>
  </w:style>
  <w:style w:type="paragraph" w:styleId="af6">
    <w:name w:val="Plain Text"/>
    <w:basedOn w:val="a"/>
    <w:link w:val="Char2"/>
    <w:rsid w:val="00590275"/>
    <w:rPr>
      <w:rFonts w:ascii="Courier New" w:hAnsi="Courier New"/>
      <w:szCs w:val="20"/>
    </w:rPr>
  </w:style>
  <w:style w:type="paragraph" w:customStyle="1" w:styleId="2TimesNewRoman5020">
    <w:name w:val="样式 标题 2 + Times New Roman 四号 非加粗 段前: 5 磅 段后: 0 磅 行距: 固定值 20..."/>
    <w:basedOn w:val="2"/>
    <w:rsid w:val="00590275"/>
    <w:pPr>
      <w:spacing w:before="100" w:after="0" w:line="400" w:lineRule="exact"/>
    </w:pPr>
    <w:rPr>
      <w:rFonts w:ascii="Times New Roman" w:hAnsi="Times New Roman" w:cs="宋体"/>
      <w:b w:val="0"/>
      <w:bCs w:val="0"/>
      <w:sz w:val="28"/>
      <w:szCs w:val="20"/>
    </w:rPr>
  </w:style>
  <w:style w:type="paragraph" w:customStyle="1" w:styleId="12">
    <w:name w:val="样式1"/>
    <w:basedOn w:val="3"/>
    <w:rsid w:val="00590275"/>
    <w:rPr>
      <w:rFonts w:eastAsia="Arial"/>
    </w:rPr>
  </w:style>
  <w:style w:type="paragraph" w:customStyle="1" w:styleId="af7">
    <w:name w:val="表格文字"/>
    <w:basedOn w:val="a"/>
    <w:rsid w:val="00590275"/>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semiHidden/>
    <w:unhideWhenUsed/>
    <w:qFormat/>
    <w:rsid w:val="00A321D7"/>
    <w:pPr>
      <w:widowControl/>
      <w:spacing w:before="480" w:after="0" w:line="276" w:lineRule="auto"/>
      <w:jc w:val="left"/>
      <w:outlineLvl w:val="9"/>
    </w:pPr>
    <w:rPr>
      <w:rFonts w:ascii="Cambria" w:hAnsi="Cambria"/>
      <w:color w:val="365F91"/>
      <w:kern w:val="0"/>
      <w:sz w:val="28"/>
      <w:szCs w:val="28"/>
    </w:rPr>
  </w:style>
  <w:style w:type="paragraph" w:customStyle="1" w:styleId="Char3">
    <w:name w:val="Char"/>
    <w:basedOn w:val="a"/>
    <w:rsid w:val="00466FAF"/>
    <w:pPr>
      <w:widowControl/>
      <w:spacing w:after="160" w:line="240" w:lineRule="exact"/>
      <w:jc w:val="left"/>
    </w:pPr>
    <w:rPr>
      <w:szCs w:val="20"/>
    </w:rPr>
  </w:style>
  <w:style w:type="character" w:customStyle="1" w:styleId="Char0">
    <w:name w:val="页眉 Char"/>
    <w:link w:val="af1"/>
    <w:rsid w:val="00120F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83137">
      <w:bodyDiv w:val="1"/>
      <w:marLeft w:val="0"/>
      <w:marRight w:val="0"/>
      <w:marTop w:val="0"/>
      <w:marBottom w:val="0"/>
      <w:divBdr>
        <w:top w:val="none" w:sz="0" w:space="0" w:color="auto"/>
        <w:left w:val="none" w:sz="0" w:space="0" w:color="auto"/>
        <w:bottom w:val="none" w:sz="0" w:space="0" w:color="auto"/>
        <w:right w:val="none" w:sz="0" w:space="0" w:color="auto"/>
      </w:divBdr>
      <w:divsChild>
        <w:div w:id="1711686995">
          <w:marLeft w:val="0"/>
          <w:marRight w:val="0"/>
          <w:marTop w:val="0"/>
          <w:marBottom w:val="0"/>
          <w:divBdr>
            <w:top w:val="none" w:sz="0" w:space="0" w:color="auto"/>
            <w:left w:val="none" w:sz="0" w:space="0" w:color="auto"/>
            <w:bottom w:val="none" w:sz="0" w:space="0" w:color="auto"/>
            <w:right w:val="none" w:sz="0" w:space="0" w:color="auto"/>
          </w:divBdr>
        </w:div>
      </w:divsChild>
    </w:div>
    <w:div w:id="750783520">
      <w:bodyDiv w:val="1"/>
      <w:marLeft w:val="0"/>
      <w:marRight w:val="0"/>
      <w:marTop w:val="0"/>
      <w:marBottom w:val="0"/>
      <w:divBdr>
        <w:top w:val="none" w:sz="0" w:space="0" w:color="auto"/>
        <w:left w:val="none" w:sz="0" w:space="0" w:color="auto"/>
        <w:bottom w:val="none" w:sz="0" w:space="0" w:color="auto"/>
        <w:right w:val="none" w:sz="0" w:space="0" w:color="auto"/>
      </w:divBdr>
      <w:divsChild>
        <w:div w:id="18843629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ShowFileList-282-1-1.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bidding.swjtu.edu.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ztb@swjtu.edu.cn"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5C9E7-9262-47ED-86FA-0B58E3F9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3015</Words>
  <Characters>17191</Characters>
  <Application>Microsoft Office Word</Application>
  <DocSecurity>0</DocSecurity>
  <Lines>143</Lines>
  <Paragraphs>40</Paragraphs>
  <ScaleCrop>false</ScaleCrop>
  <Company> </Company>
  <LinksUpToDate>false</LinksUpToDate>
  <CharactersWithSpaces>20166</CharactersWithSpaces>
  <SharedDoc>false</SharedDoc>
  <HLinks>
    <vt:vector size="216" baseType="variant">
      <vt:variant>
        <vt:i4>1245261</vt:i4>
      </vt:variant>
      <vt:variant>
        <vt:i4>204</vt:i4>
      </vt:variant>
      <vt:variant>
        <vt:i4>0</vt:i4>
      </vt:variant>
      <vt:variant>
        <vt:i4>5</vt:i4>
      </vt:variant>
      <vt:variant>
        <vt:lpwstr>http://bidding.swjtu.edu.cn/</vt:lpwstr>
      </vt:variant>
      <vt:variant>
        <vt:lpwstr/>
      </vt:variant>
      <vt:variant>
        <vt:i4>6619161</vt:i4>
      </vt:variant>
      <vt:variant>
        <vt:i4>201</vt:i4>
      </vt:variant>
      <vt:variant>
        <vt:i4>0</vt:i4>
      </vt:variant>
      <vt:variant>
        <vt:i4>5</vt:i4>
      </vt:variant>
      <vt:variant>
        <vt:lpwstr>mailto:ztb@swjtu.edu.cn</vt:lpwstr>
      </vt:variant>
      <vt:variant>
        <vt:lpwstr/>
      </vt:variant>
      <vt:variant>
        <vt:i4>1245261</vt:i4>
      </vt:variant>
      <vt:variant>
        <vt:i4>198</vt:i4>
      </vt:variant>
      <vt:variant>
        <vt:i4>0</vt:i4>
      </vt:variant>
      <vt:variant>
        <vt:i4>5</vt:i4>
      </vt:variant>
      <vt:variant>
        <vt:lpwstr>http://bidding.swjtu.edu.cn/</vt:lpwstr>
      </vt:variant>
      <vt:variant>
        <vt:lpwstr/>
      </vt:variant>
      <vt:variant>
        <vt:i4>7733370</vt:i4>
      </vt:variant>
      <vt:variant>
        <vt:i4>195</vt:i4>
      </vt:variant>
      <vt:variant>
        <vt:i4>0</vt:i4>
      </vt:variant>
      <vt:variant>
        <vt:i4>5</vt:i4>
      </vt:variant>
      <vt:variant>
        <vt:lpwstr>http://bidding.swjtu.edu.cn/ShowFileList-282-1-1.shtml</vt:lpwstr>
      </vt:variant>
      <vt:variant>
        <vt:lpwstr/>
      </vt:variant>
      <vt:variant>
        <vt:i4>1703997</vt:i4>
      </vt:variant>
      <vt:variant>
        <vt:i4>188</vt:i4>
      </vt:variant>
      <vt:variant>
        <vt:i4>0</vt:i4>
      </vt:variant>
      <vt:variant>
        <vt:i4>5</vt:i4>
      </vt:variant>
      <vt:variant>
        <vt:lpwstr/>
      </vt:variant>
      <vt:variant>
        <vt:lpwstr>_Toc403399375</vt:lpwstr>
      </vt:variant>
      <vt:variant>
        <vt:i4>1703997</vt:i4>
      </vt:variant>
      <vt:variant>
        <vt:i4>182</vt:i4>
      </vt:variant>
      <vt:variant>
        <vt:i4>0</vt:i4>
      </vt:variant>
      <vt:variant>
        <vt:i4>5</vt:i4>
      </vt:variant>
      <vt:variant>
        <vt:lpwstr/>
      </vt:variant>
      <vt:variant>
        <vt:lpwstr>_Toc403399374</vt:lpwstr>
      </vt:variant>
      <vt:variant>
        <vt:i4>1703997</vt:i4>
      </vt:variant>
      <vt:variant>
        <vt:i4>176</vt:i4>
      </vt:variant>
      <vt:variant>
        <vt:i4>0</vt:i4>
      </vt:variant>
      <vt:variant>
        <vt:i4>5</vt:i4>
      </vt:variant>
      <vt:variant>
        <vt:lpwstr/>
      </vt:variant>
      <vt:variant>
        <vt:lpwstr>_Toc403399373</vt:lpwstr>
      </vt:variant>
      <vt:variant>
        <vt:i4>1703997</vt:i4>
      </vt:variant>
      <vt:variant>
        <vt:i4>170</vt:i4>
      </vt:variant>
      <vt:variant>
        <vt:i4>0</vt:i4>
      </vt:variant>
      <vt:variant>
        <vt:i4>5</vt:i4>
      </vt:variant>
      <vt:variant>
        <vt:lpwstr/>
      </vt:variant>
      <vt:variant>
        <vt:lpwstr>_Toc403399372</vt:lpwstr>
      </vt:variant>
      <vt:variant>
        <vt:i4>1703997</vt:i4>
      </vt:variant>
      <vt:variant>
        <vt:i4>164</vt:i4>
      </vt:variant>
      <vt:variant>
        <vt:i4>0</vt:i4>
      </vt:variant>
      <vt:variant>
        <vt:i4>5</vt:i4>
      </vt:variant>
      <vt:variant>
        <vt:lpwstr/>
      </vt:variant>
      <vt:variant>
        <vt:lpwstr>_Toc403399371</vt:lpwstr>
      </vt:variant>
      <vt:variant>
        <vt:i4>1703997</vt:i4>
      </vt:variant>
      <vt:variant>
        <vt:i4>158</vt:i4>
      </vt:variant>
      <vt:variant>
        <vt:i4>0</vt:i4>
      </vt:variant>
      <vt:variant>
        <vt:i4>5</vt:i4>
      </vt:variant>
      <vt:variant>
        <vt:lpwstr/>
      </vt:variant>
      <vt:variant>
        <vt:lpwstr>_Toc403399370</vt:lpwstr>
      </vt:variant>
      <vt:variant>
        <vt:i4>1769533</vt:i4>
      </vt:variant>
      <vt:variant>
        <vt:i4>152</vt:i4>
      </vt:variant>
      <vt:variant>
        <vt:i4>0</vt:i4>
      </vt:variant>
      <vt:variant>
        <vt:i4>5</vt:i4>
      </vt:variant>
      <vt:variant>
        <vt:lpwstr/>
      </vt:variant>
      <vt:variant>
        <vt:lpwstr>_Toc403399369</vt:lpwstr>
      </vt:variant>
      <vt:variant>
        <vt:i4>1769533</vt:i4>
      </vt:variant>
      <vt:variant>
        <vt:i4>146</vt:i4>
      </vt:variant>
      <vt:variant>
        <vt:i4>0</vt:i4>
      </vt:variant>
      <vt:variant>
        <vt:i4>5</vt:i4>
      </vt:variant>
      <vt:variant>
        <vt:lpwstr/>
      </vt:variant>
      <vt:variant>
        <vt:lpwstr>_Toc403399368</vt:lpwstr>
      </vt:variant>
      <vt:variant>
        <vt:i4>1769533</vt:i4>
      </vt:variant>
      <vt:variant>
        <vt:i4>140</vt:i4>
      </vt:variant>
      <vt:variant>
        <vt:i4>0</vt:i4>
      </vt:variant>
      <vt:variant>
        <vt:i4>5</vt:i4>
      </vt:variant>
      <vt:variant>
        <vt:lpwstr/>
      </vt:variant>
      <vt:variant>
        <vt:lpwstr>_Toc403399367</vt:lpwstr>
      </vt:variant>
      <vt:variant>
        <vt:i4>1769533</vt:i4>
      </vt:variant>
      <vt:variant>
        <vt:i4>134</vt:i4>
      </vt:variant>
      <vt:variant>
        <vt:i4>0</vt:i4>
      </vt:variant>
      <vt:variant>
        <vt:i4>5</vt:i4>
      </vt:variant>
      <vt:variant>
        <vt:lpwstr/>
      </vt:variant>
      <vt:variant>
        <vt:lpwstr>_Toc403399366</vt:lpwstr>
      </vt:variant>
      <vt:variant>
        <vt:i4>1769533</vt:i4>
      </vt:variant>
      <vt:variant>
        <vt:i4>128</vt:i4>
      </vt:variant>
      <vt:variant>
        <vt:i4>0</vt:i4>
      </vt:variant>
      <vt:variant>
        <vt:i4>5</vt:i4>
      </vt:variant>
      <vt:variant>
        <vt:lpwstr/>
      </vt:variant>
      <vt:variant>
        <vt:lpwstr>_Toc403399365</vt:lpwstr>
      </vt:variant>
      <vt:variant>
        <vt:i4>1769533</vt:i4>
      </vt:variant>
      <vt:variant>
        <vt:i4>122</vt:i4>
      </vt:variant>
      <vt:variant>
        <vt:i4>0</vt:i4>
      </vt:variant>
      <vt:variant>
        <vt:i4>5</vt:i4>
      </vt:variant>
      <vt:variant>
        <vt:lpwstr/>
      </vt:variant>
      <vt:variant>
        <vt:lpwstr>_Toc403399364</vt:lpwstr>
      </vt:variant>
      <vt:variant>
        <vt:i4>1769533</vt:i4>
      </vt:variant>
      <vt:variant>
        <vt:i4>116</vt:i4>
      </vt:variant>
      <vt:variant>
        <vt:i4>0</vt:i4>
      </vt:variant>
      <vt:variant>
        <vt:i4>5</vt:i4>
      </vt:variant>
      <vt:variant>
        <vt:lpwstr/>
      </vt:variant>
      <vt:variant>
        <vt:lpwstr>_Toc403399363</vt:lpwstr>
      </vt:variant>
      <vt:variant>
        <vt:i4>1769533</vt:i4>
      </vt:variant>
      <vt:variant>
        <vt:i4>110</vt:i4>
      </vt:variant>
      <vt:variant>
        <vt:i4>0</vt:i4>
      </vt:variant>
      <vt:variant>
        <vt:i4>5</vt:i4>
      </vt:variant>
      <vt:variant>
        <vt:lpwstr/>
      </vt:variant>
      <vt:variant>
        <vt:lpwstr>_Toc403399362</vt:lpwstr>
      </vt:variant>
      <vt:variant>
        <vt:i4>1769533</vt:i4>
      </vt:variant>
      <vt:variant>
        <vt:i4>104</vt:i4>
      </vt:variant>
      <vt:variant>
        <vt:i4>0</vt:i4>
      </vt:variant>
      <vt:variant>
        <vt:i4>5</vt:i4>
      </vt:variant>
      <vt:variant>
        <vt:lpwstr/>
      </vt:variant>
      <vt:variant>
        <vt:lpwstr>_Toc403399361</vt:lpwstr>
      </vt:variant>
      <vt:variant>
        <vt:i4>1769533</vt:i4>
      </vt:variant>
      <vt:variant>
        <vt:i4>98</vt:i4>
      </vt:variant>
      <vt:variant>
        <vt:i4>0</vt:i4>
      </vt:variant>
      <vt:variant>
        <vt:i4>5</vt:i4>
      </vt:variant>
      <vt:variant>
        <vt:lpwstr/>
      </vt:variant>
      <vt:variant>
        <vt:lpwstr>_Toc403399360</vt:lpwstr>
      </vt:variant>
      <vt:variant>
        <vt:i4>1572925</vt:i4>
      </vt:variant>
      <vt:variant>
        <vt:i4>92</vt:i4>
      </vt:variant>
      <vt:variant>
        <vt:i4>0</vt:i4>
      </vt:variant>
      <vt:variant>
        <vt:i4>5</vt:i4>
      </vt:variant>
      <vt:variant>
        <vt:lpwstr/>
      </vt:variant>
      <vt:variant>
        <vt:lpwstr>_Toc403399359</vt:lpwstr>
      </vt:variant>
      <vt:variant>
        <vt:i4>1572925</vt:i4>
      </vt:variant>
      <vt:variant>
        <vt:i4>86</vt:i4>
      </vt:variant>
      <vt:variant>
        <vt:i4>0</vt:i4>
      </vt:variant>
      <vt:variant>
        <vt:i4>5</vt:i4>
      </vt:variant>
      <vt:variant>
        <vt:lpwstr/>
      </vt:variant>
      <vt:variant>
        <vt:lpwstr>_Toc403399358</vt:lpwstr>
      </vt:variant>
      <vt:variant>
        <vt:i4>1572925</vt:i4>
      </vt:variant>
      <vt:variant>
        <vt:i4>80</vt:i4>
      </vt:variant>
      <vt:variant>
        <vt:i4>0</vt:i4>
      </vt:variant>
      <vt:variant>
        <vt:i4>5</vt:i4>
      </vt:variant>
      <vt:variant>
        <vt:lpwstr/>
      </vt:variant>
      <vt:variant>
        <vt:lpwstr>_Toc403399357</vt:lpwstr>
      </vt:variant>
      <vt:variant>
        <vt:i4>1572925</vt:i4>
      </vt:variant>
      <vt:variant>
        <vt:i4>74</vt:i4>
      </vt:variant>
      <vt:variant>
        <vt:i4>0</vt:i4>
      </vt:variant>
      <vt:variant>
        <vt:i4>5</vt:i4>
      </vt:variant>
      <vt:variant>
        <vt:lpwstr/>
      </vt:variant>
      <vt:variant>
        <vt:lpwstr>_Toc403399356</vt:lpwstr>
      </vt:variant>
      <vt:variant>
        <vt:i4>1572925</vt:i4>
      </vt:variant>
      <vt:variant>
        <vt:i4>68</vt:i4>
      </vt:variant>
      <vt:variant>
        <vt:i4>0</vt:i4>
      </vt:variant>
      <vt:variant>
        <vt:i4>5</vt:i4>
      </vt:variant>
      <vt:variant>
        <vt:lpwstr/>
      </vt:variant>
      <vt:variant>
        <vt:lpwstr>_Toc403399355</vt:lpwstr>
      </vt:variant>
      <vt:variant>
        <vt:i4>1572925</vt:i4>
      </vt:variant>
      <vt:variant>
        <vt:i4>62</vt:i4>
      </vt:variant>
      <vt:variant>
        <vt:i4>0</vt:i4>
      </vt:variant>
      <vt:variant>
        <vt:i4>5</vt:i4>
      </vt:variant>
      <vt:variant>
        <vt:lpwstr/>
      </vt:variant>
      <vt:variant>
        <vt:lpwstr>_Toc403399354</vt:lpwstr>
      </vt:variant>
      <vt:variant>
        <vt:i4>1572925</vt:i4>
      </vt:variant>
      <vt:variant>
        <vt:i4>56</vt:i4>
      </vt:variant>
      <vt:variant>
        <vt:i4>0</vt:i4>
      </vt:variant>
      <vt:variant>
        <vt:i4>5</vt:i4>
      </vt:variant>
      <vt:variant>
        <vt:lpwstr/>
      </vt:variant>
      <vt:variant>
        <vt:lpwstr>_Toc403399353</vt:lpwstr>
      </vt:variant>
      <vt:variant>
        <vt:i4>1572925</vt:i4>
      </vt:variant>
      <vt:variant>
        <vt:i4>50</vt:i4>
      </vt:variant>
      <vt:variant>
        <vt:i4>0</vt:i4>
      </vt:variant>
      <vt:variant>
        <vt:i4>5</vt:i4>
      </vt:variant>
      <vt:variant>
        <vt:lpwstr/>
      </vt:variant>
      <vt:variant>
        <vt:lpwstr>_Toc403399352</vt:lpwstr>
      </vt:variant>
      <vt:variant>
        <vt:i4>1572925</vt:i4>
      </vt:variant>
      <vt:variant>
        <vt:i4>44</vt:i4>
      </vt:variant>
      <vt:variant>
        <vt:i4>0</vt:i4>
      </vt:variant>
      <vt:variant>
        <vt:i4>5</vt:i4>
      </vt:variant>
      <vt:variant>
        <vt:lpwstr/>
      </vt:variant>
      <vt:variant>
        <vt:lpwstr>_Toc403399351</vt:lpwstr>
      </vt:variant>
      <vt:variant>
        <vt:i4>1572925</vt:i4>
      </vt:variant>
      <vt:variant>
        <vt:i4>38</vt:i4>
      </vt:variant>
      <vt:variant>
        <vt:i4>0</vt:i4>
      </vt:variant>
      <vt:variant>
        <vt:i4>5</vt:i4>
      </vt:variant>
      <vt:variant>
        <vt:lpwstr/>
      </vt:variant>
      <vt:variant>
        <vt:lpwstr>_Toc403399350</vt:lpwstr>
      </vt:variant>
      <vt:variant>
        <vt:i4>1638461</vt:i4>
      </vt:variant>
      <vt:variant>
        <vt:i4>32</vt:i4>
      </vt:variant>
      <vt:variant>
        <vt:i4>0</vt:i4>
      </vt:variant>
      <vt:variant>
        <vt:i4>5</vt:i4>
      </vt:variant>
      <vt:variant>
        <vt:lpwstr/>
      </vt:variant>
      <vt:variant>
        <vt:lpwstr>_Toc403399349</vt:lpwstr>
      </vt:variant>
      <vt:variant>
        <vt:i4>1638461</vt:i4>
      </vt:variant>
      <vt:variant>
        <vt:i4>26</vt:i4>
      </vt:variant>
      <vt:variant>
        <vt:i4>0</vt:i4>
      </vt:variant>
      <vt:variant>
        <vt:i4>5</vt:i4>
      </vt:variant>
      <vt:variant>
        <vt:lpwstr/>
      </vt:variant>
      <vt:variant>
        <vt:lpwstr>_Toc403399348</vt:lpwstr>
      </vt:variant>
      <vt:variant>
        <vt:i4>1638461</vt:i4>
      </vt:variant>
      <vt:variant>
        <vt:i4>20</vt:i4>
      </vt:variant>
      <vt:variant>
        <vt:i4>0</vt:i4>
      </vt:variant>
      <vt:variant>
        <vt:i4>5</vt:i4>
      </vt:variant>
      <vt:variant>
        <vt:lpwstr/>
      </vt:variant>
      <vt:variant>
        <vt:lpwstr>_Toc403399347</vt:lpwstr>
      </vt:variant>
      <vt:variant>
        <vt:i4>1638461</vt:i4>
      </vt:variant>
      <vt:variant>
        <vt:i4>14</vt:i4>
      </vt:variant>
      <vt:variant>
        <vt:i4>0</vt:i4>
      </vt:variant>
      <vt:variant>
        <vt:i4>5</vt:i4>
      </vt:variant>
      <vt:variant>
        <vt:lpwstr/>
      </vt:variant>
      <vt:variant>
        <vt:lpwstr>_Toc403399346</vt:lpwstr>
      </vt:variant>
      <vt:variant>
        <vt:i4>1638461</vt:i4>
      </vt:variant>
      <vt:variant>
        <vt:i4>8</vt:i4>
      </vt:variant>
      <vt:variant>
        <vt:i4>0</vt:i4>
      </vt:variant>
      <vt:variant>
        <vt:i4>5</vt:i4>
      </vt:variant>
      <vt:variant>
        <vt:lpwstr/>
      </vt:variant>
      <vt:variant>
        <vt:lpwstr>_Toc403399345</vt:lpwstr>
      </vt:variant>
      <vt:variant>
        <vt:i4>1638461</vt:i4>
      </vt:variant>
      <vt:variant>
        <vt:i4>2</vt:i4>
      </vt:variant>
      <vt:variant>
        <vt:i4>0</vt:i4>
      </vt:variant>
      <vt:variant>
        <vt:i4>5</vt:i4>
      </vt:variant>
      <vt:variant>
        <vt:lpwstr/>
      </vt:variant>
      <vt:variant>
        <vt:lpwstr>_Toc403399344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e510</dc:creator>
  <cp:lastModifiedBy>hxh</cp:lastModifiedBy>
  <cp:revision>7</cp:revision>
  <cp:lastPrinted>2015-06-10T07:39:00Z</cp:lastPrinted>
  <dcterms:created xsi:type="dcterms:W3CDTF">2015-07-01T06:13:00Z</dcterms:created>
  <dcterms:modified xsi:type="dcterms:W3CDTF">2015-07-01T06:54:00Z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2052-6.6.0.2671</vt:lpwstr>
  </property>
</Properties>
</file>