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CE7" w:rsidRPr="0051158E" w:rsidRDefault="00F25CE7" w:rsidP="00F25CE7">
      <w:pPr>
        <w:pStyle w:val="a4"/>
        <w:rPr>
          <w:rFonts w:hint="eastAsia"/>
        </w:rPr>
      </w:pPr>
      <w:bookmarkStart w:id="0" w:name="_Toc217446093"/>
      <w:bookmarkStart w:id="1" w:name="_Toc440046555"/>
      <w:bookmarkStart w:id="2" w:name="_Toc440379742"/>
      <w:r w:rsidRPr="0051158E">
        <w:rPr>
          <w:rFonts w:hint="eastAsia"/>
        </w:rPr>
        <w:t>第六章</w:t>
      </w:r>
      <w:r w:rsidRPr="0051158E">
        <w:rPr>
          <w:rFonts w:hint="eastAsia"/>
        </w:rPr>
        <w:t xml:space="preserve"> </w:t>
      </w:r>
      <w:r w:rsidRPr="0051158E">
        <w:rPr>
          <w:rFonts w:hint="eastAsia"/>
        </w:rPr>
        <w:t>招标项目技术、商务及其他要求</w:t>
      </w:r>
      <w:bookmarkEnd w:id="0"/>
      <w:bookmarkEnd w:id="1"/>
      <w:bookmarkEnd w:id="2"/>
    </w:p>
    <w:p w:rsidR="00F25CE7" w:rsidRPr="0051158E" w:rsidRDefault="00F25CE7" w:rsidP="00F25CE7">
      <w:pPr>
        <w:pStyle w:val="2"/>
        <w:spacing w:line="400" w:lineRule="exact"/>
        <w:ind w:firstLineChars="98" w:firstLine="236"/>
        <w:rPr>
          <w:rFonts w:ascii="宋体" w:hAnsi="宋体" w:hint="eastAsia"/>
          <w:b w:val="0"/>
          <w:sz w:val="24"/>
          <w:szCs w:val="24"/>
        </w:rPr>
      </w:pPr>
      <w:bookmarkStart w:id="3" w:name="_Toc217446094"/>
      <w:bookmarkStart w:id="4" w:name="_Toc440046556"/>
      <w:bookmarkStart w:id="5" w:name="_Toc440379743"/>
      <w:r w:rsidRPr="0051158E">
        <w:rPr>
          <w:rFonts w:ascii="宋体" w:hAnsi="宋体" w:hint="eastAsia"/>
          <w:sz w:val="24"/>
          <w:szCs w:val="24"/>
        </w:rPr>
        <w:t xml:space="preserve">1. </w:t>
      </w:r>
      <w:r w:rsidRPr="0051158E">
        <w:rPr>
          <w:rFonts w:ascii="宋体" w:hAnsi="宋体" w:hint="eastAsia"/>
          <w:b w:val="0"/>
          <w:sz w:val="24"/>
          <w:szCs w:val="24"/>
        </w:rPr>
        <w:t>项目概述</w:t>
      </w:r>
      <w:bookmarkEnd w:id="3"/>
      <w:bookmarkEnd w:id="4"/>
      <w:bookmarkEnd w:id="5"/>
    </w:p>
    <w:p w:rsidR="00F25CE7" w:rsidRPr="0051158E" w:rsidRDefault="00F25CE7" w:rsidP="00F25CE7">
      <w:pPr>
        <w:pStyle w:val="2"/>
        <w:spacing w:line="400" w:lineRule="exact"/>
        <w:ind w:firstLineChars="98" w:firstLine="236"/>
        <w:rPr>
          <w:rFonts w:ascii="宋体" w:hAnsi="宋体" w:hint="eastAsia"/>
          <w:b w:val="0"/>
          <w:sz w:val="24"/>
          <w:szCs w:val="24"/>
        </w:rPr>
      </w:pPr>
      <w:bookmarkStart w:id="6" w:name="_Toc217446095"/>
      <w:bookmarkStart w:id="7" w:name="_Toc440046557"/>
      <w:bookmarkStart w:id="8" w:name="_Toc440379744"/>
      <w:r w:rsidRPr="0051158E">
        <w:rPr>
          <w:rFonts w:ascii="宋体" w:hAnsi="宋体" w:hint="eastAsia"/>
          <w:sz w:val="24"/>
          <w:szCs w:val="24"/>
        </w:rPr>
        <w:t>2.</w:t>
      </w:r>
      <w:r w:rsidRPr="0051158E">
        <w:rPr>
          <w:rFonts w:ascii="宋体" w:hAnsi="宋体" w:hint="eastAsia"/>
          <w:b w:val="0"/>
          <w:sz w:val="24"/>
          <w:szCs w:val="24"/>
        </w:rPr>
        <w:t xml:space="preserve"> </w:t>
      </w:r>
      <w:r w:rsidRPr="0051158E">
        <w:rPr>
          <w:rFonts w:ascii="宋体" w:hAnsi="宋体" w:hint="eastAsia"/>
          <w:b w:val="0"/>
          <w:sz w:val="24"/>
          <w:szCs w:val="24"/>
        </w:rPr>
        <w:t>项目清单及要求</w:t>
      </w:r>
      <w:bookmarkEnd w:id="6"/>
      <w:bookmarkEnd w:id="7"/>
      <w:bookmarkEnd w:id="8"/>
    </w:p>
    <w:p w:rsidR="00F25CE7" w:rsidRPr="0051158E" w:rsidRDefault="00F25CE7" w:rsidP="00F25CE7">
      <w:pPr>
        <w:pStyle w:val="a3"/>
        <w:spacing w:line="400" w:lineRule="exact"/>
        <w:ind w:firstLineChars="100" w:firstLine="240"/>
        <w:rPr>
          <w:rFonts w:ascii="宋体" w:hAnsi="宋体" w:hint="eastAsia"/>
          <w:sz w:val="24"/>
        </w:rPr>
      </w:pPr>
      <w:r w:rsidRPr="0051158E">
        <w:rPr>
          <w:rFonts w:ascii="宋体" w:hAnsi="宋体" w:hint="eastAsia"/>
          <w:sz w:val="24"/>
        </w:rPr>
        <w:t>2.1 第一包。</w:t>
      </w:r>
    </w:p>
    <w:p w:rsidR="00F25CE7" w:rsidRPr="0051158E" w:rsidRDefault="00F25CE7" w:rsidP="00F25CE7">
      <w:pPr>
        <w:pStyle w:val="a3"/>
        <w:spacing w:line="400" w:lineRule="exact"/>
        <w:ind w:firstLineChars="100" w:firstLine="240"/>
        <w:rPr>
          <w:rFonts w:ascii="宋体" w:hAnsi="宋体" w:hint="eastAsia"/>
          <w:sz w:val="24"/>
        </w:rPr>
      </w:pPr>
      <w:smartTag w:uri="urn:schemas-microsoft-com:office:smarttags" w:element="chsdate">
        <w:smartTagPr>
          <w:attr w:name="IsROCDate" w:val="False"/>
          <w:attr w:name="IsLunarDate" w:val="False"/>
          <w:attr w:name="Day" w:val="30"/>
          <w:attr w:name="Month" w:val="12"/>
          <w:attr w:name="Year" w:val="1899"/>
        </w:smartTagPr>
        <w:r w:rsidRPr="0051158E">
          <w:rPr>
            <w:rFonts w:ascii="宋体" w:hAnsi="宋体" w:hint="eastAsia"/>
            <w:sz w:val="24"/>
          </w:rPr>
          <w:t>2.1.1</w:t>
        </w:r>
      </w:smartTag>
      <w:r w:rsidRPr="0051158E">
        <w:rPr>
          <w:rFonts w:ascii="宋体" w:hAnsi="宋体" w:hint="eastAsia"/>
          <w:sz w:val="24"/>
        </w:rPr>
        <w:t>项目名称、技术规格和配置要求、数量。</w:t>
      </w:r>
    </w:p>
    <w:p w:rsidR="00F25CE7" w:rsidRPr="00D850F0" w:rsidRDefault="00F25CE7" w:rsidP="00F25CE7">
      <w:pPr>
        <w:rPr>
          <w:rFonts w:ascii="宋体" w:hAnsi="宋体"/>
        </w:rPr>
      </w:pPr>
      <w:r w:rsidRPr="0051158E">
        <w:rPr>
          <w:rFonts w:ascii="宋体" w:hAnsi="宋体" w:hint="eastAsia"/>
          <w:sz w:val="28"/>
          <w:szCs w:val="28"/>
        </w:rPr>
        <w:t xml:space="preserve">  </w:t>
      </w:r>
      <w:r w:rsidRPr="0051158E">
        <w:rPr>
          <w:rFonts w:ascii="宋体" w:hAnsi="宋体" w:hint="eastAsia"/>
          <w:sz w:val="24"/>
        </w:rPr>
        <w:t xml:space="preserve">       </w:t>
      </w:r>
      <w:r w:rsidRPr="0051158E">
        <w:rPr>
          <w:rFonts w:ascii="宋体" w:hAnsi="宋体" w:hint="eastAsia"/>
          <w:sz w:val="28"/>
          <w:szCs w:val="28"/>
        </w:rPr>
        <w:t xml:space="preserve">                                    </w:t>
      </w:r>
    </w:p>
    <w:p w:rsidR="00F25CE7" w:rsidRDefault="00F25CE7" w:rsidP="00F25CE7">
      <w:pPr>
        <w:rPr>
          <w:rFonts w:ascii="宋体" w:hAnsi="宋体"/>
          <w:szCs w:val="21"/>
        </w:rPr>
      </w:pPr>
      <w:r w:rsidRPr="002B4F7E">
        <w:rPr>
          <w:rFonts w:ascii="宋体" w:hAnsi="宋体" w:hint="eastAsia"/>
          <w:szCs w:val="21"/>
        </w:rPr>
        <w:t>包件1：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576"/>
        <w:gridCol w:w="4536"/>
        <w:gridCol w:w="567"/>
        <w:gridCol w:w="567"/>
        <w:gridCol w:w="617"/>
      </w:tblGrid>
      <w:tr w:rsidR="00F25CE7" w:rsidRPr="0005489F" w:rsidTr="00BE6EF5">
        <w:tc>
          <w:tcPr>
            <w:tcW w:w="659" w:type="dxa"/>
            <w:vAlign w:val="center"/>
          </w:tcPr>
          <w:p w:rsidR="00F25CE7" w:rsidRPr="0005489F" w:rsidRDefault="00F25CE7" w:rsidP="00F25CE7">
            <w:pPr>
              <w:spacing w:beforeLines="50" w:afterLines="50"/>
              <w:jc w:val="center"/>
              <w:rPr>
                <w:rFonts w:ascii="宋体" w:hAnsi="宋体"/>
                <w:b/>
                <w:szCs w:val="21"/>
              </w:rPr>
            </w:pPr>
            <w:r w:rsidRPr="0005489F">
              <w:rPr>
                <w:rFonts w:ascii="宋体" w:hAnsi="宋体" w:hint="eastAsia"/>
                <w:b/>
                <w:szCs w:val="21"/>
              </w:rPr>
              <w:t>序号</w:t>
            </w:r>
          </w:p>
        </w:tc>
        <w:tc>
          <w:tcPr>
            <w:tcW w:w="1576" w:type="dxa"/>
            <w:vAlign w:val="center"/>
          </w:tcPr>
          <w:p w:rsidR="00F25CE7" w:rsidRPr="0005489F" w:rsidRDefault="00F25CE7" w:rsidP="00F25CE7">
            <w:pPr>
              <w:spacing w:beforeLines="50" w:afterLines="50"/>
              <w:jc w:val="center"/>
              <w:rPr>
                <w:rFonts w:ascii="宋体" w:hAnsi="宋体"/>
                <w:b/>
                <w:szCs w:val="21"/>
              </w:rPr>
            </w:pPr>
            <w:r w:rsidRPr="0005489F">
              <w:rPr>
                <w:rFonts w:ascii="宋体" w:hAnsi="宋体" w:hint="eastAsia"/>
                <w:b/>
                <w:szCs w:val="21"/>
              </w:rPr>
              <w:t>名称</w:t>
            </w:r>
          </w:p>
        </w:tc>
        <w:tc>
          <w:tcPr>
            <w:tcW w:w="4536" w:type="dxa"/>
            <w:vAlign w:val="center"/>
          </w:tcPr>
          <w:p w:rsidR="00F25CE7" w:rsidRPr="0005489F" w:rsidRDefault="00F25CE7" w:rsidP="00F25CE7">
            <w:pPr>
              <w:spacing w:beforeLines="50" w:afterLines="50"/>
              <w:jc w:val="center"/>
              <w:rPr>
                <w:rFonts w:ascii="宋体" w:hAnsi="宋体"/>
                <w:b/>
                <w:szCs w:val="21"/>
              </w:rPr>
            </w:pPr>
            <w:r w:rsidRPr="0005489F">
              <w:rPr>
                <w:rFonts w:ascii="宋体" w:hAnsi="宋体" w:hint="eastAsia"/>
                <w:b/>
                <w:szCs w:val="21"/>
              </w:rPr>
              <w:t>详细技术指标及功能需求</w:t>
            </w:r>
          </w:p>
        </w:tc>
        <w:tc>
          <w:tcPr>
            <w:tcW w:w="567" w:type="dxa"/>
            <w:vAlign w:val="center"/>
          </w:tcPr>
          <w:p w:rsidR="00F25CE7" w:rsidRPr="0005489F" w:rsidRDefault="00F25CE7" w:rsidP="00F25CE7">
            <w:pPr>
              <w:spacing w:beforeLines="50" w:afterLines="50"/>
              <w:jc w:val="center"/>
              <w:rPr>
                <w:rFonts w:ascii="宋体" w:hAnsi="宋体"/>
                <w:b/>
                <w:szCs w:val="21"/>
              </w:rPr>
            </w:pPr>
            <w:r w:rsidRPr="0005489F">
              <w:rPr>
                <w:rFonts w:ascii="宋体" w:hAnsi="宋体" w:hint="eastAsia"/>
                <w:b/>
                <w:szCs w:val="21"/>
              </w:rPr>
              <w:t>单位</w:t>
            </w:r>
          </w:p>
        </w:tc>
        <w:tc>
          <w:tcPr>
            <w:tcW w:w="567" w:type="dxa"/>
            <w:vAlign w:val="center"/>
          </w:tcPr>
          <w:p w:rsidR="00F25CE7" w:rsidRPr="0005489F" w:rsidRDefault="00F25CE7" w:rsidP="00F25CE7">
            <w:pPr>
              <w:spacing w:beforeLines="50" w:afterLines="50"/>
              <w:jc w:val="center"/>
              <w:rPr>
                <w:rFonts w:ascii="宋体" w:hAnsi="宋体"/>
                <w:b/>
                <w:szCs w:val="21"/>
              </w:rPr>
            </w:pPr>
            <w:r w:rsidRPr="0005489F">
              <w:rPr>
                <w:rFonts w:ascii="宋体" w:hAnsi="宋体" w:hint="eastAsia"/>
                <w:b/>
                <w:szCs w:val="21"/>
              </w:rPr>
              <w:t>数量</w:t>
            </w:r>
          </w:p>
        </w:tc>
        <w:tc>
          <w:tcPr>
            <w:tcW w:w="617" w:type="dxa"/>
            <w:vAlign w:val="center"/>
          </w:tcPr>
          <w:p w:rsidR="00F25CE7" w:rsidRPr="0005489F" w:rsidRDefault="00F25CE7" w:rsidP="00F25CE7">
            <w:pPr>
              <w:spacing w:beforeLines="50" w:afterLines="50"/>
              <w:jc w:val="center"/>
              <w:rPr>
                <w:rFonts w:ascii="宋体" w:hAnsi="宋体"/>
                <w:b/>
                <w:szCs w:val="21"/>
              </w:rPr>
            </w:pPr>
            <w:r w:rsidRPr="0005489F">
              <w:rPr>
                <w:rFonts w:ascii="宋体" w:hAnsi="宋体" w:hint="eastAsia"/>
                <w:b/>
                <w:szCs w:val="21"/>
              </w:rPr>
              <w:t>备注</w:t>
            </w:r>
          </w:p>
        </w:tc>
      </w:tr>
      <w:tr w:rsidR="00F25CE7" w:rsidRPr="0005489F" w:rsidTr="00BE6EF5">
        <w:tc>
          <w:tcPr>
            <w:tcW w:w="659" w:type="dxa"/>
            <w:vAlign w:val="center"/>
          </w:tcPr>
          <w:p w:rsidR="00F25CE7" w:rsidRPr="0005489F" w:rsidRDefault="00F25CE7" w:rsidP="00BE6EF5">
            <w:pPr>
              <w:spacing w:line="360" w:lineRule="auto"/>
              <w:jc w:val="center"/>
              <w:rPr>
                <w:rFonts w:ascii="宋体" w:hAnsi="宋体"/>
                <w:b/>
                <w:szCs w:val="21"/>
              </w:rPr>
            </w:pPr>
            <w:r w:rsidRPr="0005489F">
              <w:rPr>
                <w:rFonts w:ascii="宋体" w:hAnsi="宋体"/>
                <w:b/>
                <w:szCs w:val="21"/>
              </w:rPr>
              <w:t>1</w:t>
            </w:r>
          </w:p>
        </w:tc>
        <w:tc>
          <w:tcPr>
            <w:tcW w:w="1576"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kern w:val="0"/>
                <w:szCs w:val="21"/>
              </w:rPr>
              <w:t>FPGA</w:t>
            </w:r>
            <w:r w:rsidRPr="0005489F">
              <w:rPr>
                <w:rFonts w:ascii="宋体" w:hAnsi="宋体" w:hint="eastAsia"/>
                <w:kern w:val="0"/>
                <w:szCs w:val="21"/>
              </w:rPr>
              <w:t>实验开发平台</w:t>
            </w:r>
          </w:p>
        </w:tc>
        <w:tc>
          <w:tcPr>
            <w:tcW w:w="4536" w:type="dxa"/>
            <w:vAlign w:val="center"/>
          </w:tcPr>
          <w:p w:rsidR="00F25CE7" w:rsidRPr="0005489F" w:rsidRDefault="00F25CE7" w:rsidP="00BE6EF5">
            <w:pPr>
              <w:rPr>
                <w:rFonts w:ascii="宋体" w:hAnsi="宋体"/>
                <w:szCs w:val="21"/>
              </w:rPr>
            </w:pPr>
            <w:r w:rsidRPr="0005489F">
              <w:rPr>
                <w:rFonts w:ascii="宋体" w:hAnsi="宋体" w:hint="eastAsia"/>
                <w:szCs w:val="21"/>
              </w:rPr>
              <w:t>FPGA核心器件：Cyclone V SoC 5CSEMA</w:t>
            </w:r>
            <w:smartTag w:uri="urn:schemas-microsoft-com:office:smarttags" w:element="chmetcnv">
              <w:smartTagPr>
                <w:attr w:name="UnitName" w:val="F"/>
                <w:attr w:name="SourceValue" w:val="5"/>
                <w:attr w:name="HasSpace" w:val="False"/>
                <w:attr w:name="Negative" w:val="False"/>
                <w:attr w:name="NumberType" w:val="1"/>
                <w:attr w:name="TCSC" w:val="0"/>
              </w:smartTagPr>
              <w:r w:rsidRPr="0005489F">
                <w:rPr>
                  <w:rFonts w:ascii="宋体" w:hAnsi="宋体" w:hint="eastAsia"/>
                  <w:szCs w:val="21"/>
                </w:rPr>
                <w:t>5F</w:t>
              </w:r>
            </w:smartTag>
            <w:smartTag w:uri="urn:schemas-microsoft-com:office:smarttags" w:element="chmetcnv">
              <w:smartTagPr>
                <w:attr w:name="UnitName" w:val="C"/>
                <w:attr w:name="SourceValue" w:val="31"/>
                <w:attr w:name="HasSpace" w:val="False"/>
                <w:attr w:name="Negative" w:val="False"/>
                <w:attr w:name="NumberType" w:val="1"/>
                <w:attr w:name="TCSC" w:val="0"/>
              </w:smartTagPr>
              <w:r w:rsidRPr="0005489F">
                <w:rPr>
                  <w:rFonts w:ascii="宋体" w:hAnsi="宋体" w:hint="eastAsia"/>
                  <w:szCs w:val="21"/>
                </w:rPr>
                <w:t>31C</w:t>
              </w:r>
            </w:smartTag>
            <w:r w:rsidRPr="0005489F">
              <w:rPr>
                <w:rFonts w:ascii="宋体" w:hAnsi="宋体" w:hint="eastAsia"/>
                <w:szCs w:val="21"/>
              </w:rPr>
              <w:t>6 ,硬核处理器系统：支持双核ARM Cortex-A9 (HPS)硬核处理器系统,带有85K 可编程逻辑单元,内嵌4,450 Kbits 片内存储器,6 个Fractional PLLs,2个硬核内存控制器；配置和调试部分：支持Quad Serial Configuration device – EPCQ256 配置FPGA芯片，板载 USB Blaster II (Normal type B USB connector)调试接口；内存部分：FPGA系统含有64MB (32Mx16) SDRAM ，硬核处理器系统含有1GB (2x256Mx16) DDR3 SDRAM，硬核处理器系统含有Micro SD Card ；接口通信部分：两个 USB 2.0 Host (ULPI interface with USB type A connector)接口，一个USB to UART (micro USB type B connector)接口，支持10/100/1000 以太网接口，带有PS/2 鼠标/键盘接口，带有IR 收发器；连接性部分：两个 40-pin扩展接口，一个10-pin ADC输入脚，一个 LTC 链接器 (One Serial Peripheral Interface (SPI) Master ,one I</w:t>
            </w:r>
            <w:smartTag w:uri="urn:schemas-microsoft-com:office:smarttags" w:element="chmetcnv">
              <w:smartTagPr>
                <w:attr w:name="UnitName" w:val="C"/>
                <w:attr w:name="SourceValue" w:val="2"/>
                <w:attr w:name="HasSpace" w:val="False"/>
                <w:attr w:name="Negative" w:val="False"/>
                <w:attr w:name="NumberType" w:val="1"/>
                <w:attr w:name="TCSC" w:val="0"/>
              </w:smartTagPr>
              <w:r w:rsidRPr="0005489F">
                <w:rPr>
                  <w:rFonts w:ascii="宋体" w:hAnsi="宋体" w:hint="eastAsia"/>
                  <w:szCs w:val="21"/>
                </w:rPr>
                <w:t>2C</w:t>
              </w:r>
            </w:smartTag>
            <w:r w:rsidRPr="0005489F">
              <w:rPr>
                <w:rFonts w:ascii="宋体" w:hAnsi="宋体" w:hint="eastAsia"/>
                <w:szCs w:val="21"/>
              </w:rPr>
              <w:t xml:space="preserve"> and one GPIO interface )；显示部分：含有24-bit VGA显示输出，音频部分：带有24-bit 音频编码芯片,板载 Line-in, line-out, and microphone-in接口；视频输入部分：带有TV链接接口，支持TVNTSC/PAL/SECAM制式解码；ADC模数转换功能：AD转换传输速率: 1 MSPS，通道数: 8，AD分辨率: 12 bits，模拟输入电压范围 : 0 ~ 2.5 V or 0 ~ 5V as selected via the RANGE bit in the control registe；开关、按钮和指示灯：4 个用户自定</w:t>
            </w:r>
            <w:r w:rsidRPr="0005489F">
              <w:rPr>
                <w:rFonts w:ascii="宋体" w:hAnsi="宋体" w:hint="eastAsia"/>
                <w:szCs w:val="21"/>
              </w:rPr>
              <w:lastRenderedPageBreak/>
              <w:t>义按钮 (FPGA x4)，10 个用户自定义开关(FPGA x10)，11 用户自定义LEDs (FPGA x10 ; HPS x 1)，2 硬核处理器系统按钮 (HPS_RST_n and HPS_WARM_RST_n)，6个七段数码管；传感器：硬核处理器系统带有三轴加速度传感器；电源：12V DC输入</w:t>
            </w:r>
          </w:p>
          <w:p w:rsidR="00F25CE7" w:rsidRPr="0005489F" w:rsidRDefault="00F25CE7" w:rsidP="00BE6EF5">
            <w:pPr>
              <w:rPr>
                <w:rFonts w:ascii="宋体" w:hAnsi="宋体"/>
                <w:szCs w:val="21"/>
              </w:rPr>
            </w:pPr>
            <w:r w:rsidRPr="0005489F">
              <w:rPr>
                <w:rFonts w:ascii="宋体" w:hAnsi="宋体" w:hint="eastAsia"/>
                <w:b/>
                <w:bCs/>
                <w:szCs w:val="21"/>
              </w:rPr>
              <w:t>2）电容式多点触控屏</w:t>
            </w:r>
          </w:p>
          <w:p w:rsidR="00F25CE7" w:rsidRPr="0005489F" w:rsidRDefault="00F25CE7" w:rsidP="00BE6EF5">
            <w:pPr>
              <w:rPr>
                <w:rFonts w:ascii="宋体" w:hAnsi="宋体"/>
                <w:szCs w:val="21"/>
              </w:rPr>
            </w:pPr>
            <w:r w:rsidRPr="0005489F">
              <w:rPr>
                <w:rFonts w:ascii="宋体" w:hAnsi="宋体" w:hint="eastAsia"/>
                <w:szCs w:val="21"/>
              </w:rPr>
              <w:t>LCD 显示</w:t>
            </w:r>
          </w:p>
          <w:p w:rsidR="00F25CE7" w:rsidRPr="0005489F" w:rsidRDefault="00F25CE7" w:rsidP="00BE6EF5">
            <w:pPr>
              <w:rPr>
                <w:rFonts w:ascii="宋体" w:hAnsi="宋体"/>
                <w:szCs w:val="21"/>
              </w:rPr>
            </w:pPr>
            <w:r w:rsidRPr="0005489F">
              <w:rPr>
                <w:rFonts w:ascii="宋体" w:hAnsi="宋体" w:hint="eastAsia"/>
                <w:szCs w:val="21"/>
              </w:rPr>
              <w:t>7-inch TFT LCD 分辨率800*480</w:t>
            </w:r>
          </w:p>
          <w:p w:rsidR="00F25CE7" w:rsidRPr="0005489F" w:rsidRDefault="00F25CE7" w:rsidP="00BE6EF5">
            <w:pPr>
              <w:rPr>
                <w:rFonts w:ascii="宋体" w:hAnsi="宋体"/>
                <w:szCs w:val="21"/>
              </w:rPr>
            </w:pPr>
            <w:r w:rsidRPr="0005489F">
              <w:rPr>
                <w:rFonts w:ascii="宋体" w:hAnsi="宋体" w:hint="eastAsia"/>
                <w:szCs w:val="21"/>
              </w:rPr>
              <w:t>16 million colors (8-bit RGB)</w:t>
            </w:r>
          </w:p>
          <w:p w:rsidR="00F25CE7" w:rsidRPr="0005489F" w:rsidRDefault="00F25CE7" w:rsidP="00BE6EF5">
            <w:pPr>
              <w:rPr>
                <w:rFonts w:ascii="宋体" w:hAnsi="宋体"/>
                <w:szCs w:val="21"/>
              </w:rPr>
            </w:pPr>
            <w:r w:rsidRPr="0005489F">
              <w:rPr>
                <w:rFonts w:ascii="宋体" w:hAnsi="宋体" w:hint="eastAsia"/>
                <w:szCs w:val="21"/>
              </w:rPr>
              <w:t>LED 背光</w:t>
            </w:r>
          </w:p>
          <w:p w:rsidR="00F25CE7" w:rsidRPr="0005489F" w:rsidRDefault="00F25CE7" w:rsidP="00BE6EF5">
            <w:pPr>
              <w:rPr>
                <w:rFonts w:ascii="宋体" w:hAnsi="宋体"/>
                <w:szCs w:val="21"/>
              </w:rPr>
            </w:pPr>
            <w:r w:rsidRPr="0005489F">
              <w:rPr>
                <w:rFonts w:ascii="宋体" w:hAnsi="宋体" w:hint="eastAsia"/>
                <w:szCs w:val="21"/>
              </w:rPr>
              <w:t>电容屏多点触控</w:t>
            </w:r>
          </w:p>
          <w:p w:rsidR="00F25CE7" w:rsidRPr="0005489F" w:rsidRDefault="00F25CE7" w:rsidP="00BE6EF5">
            <w:pPr>
              <w:rPr>
                <w:rFonts w:ascii="宋体" w:hAnsi="宋体"/>
                <w:szCs w:val="21"/>
              </w:rPr>
            </w:pPr>
            <w:r w:rsidRPr="0005489F">
              <w:rPr>
                <w:rFonts w:ascii="宋体" w:hAnsi="宋体" w:hint="eastAsia"/>
                <w:szCs w:val="21"/>
              </w:rPr>
              <w:t>5点触控</w:t>
            </w:r>
          </w:p>
          <w:p w:rsidR="00F25CE7" w:rsidRPr="0005489F" w:rsidRDefault="00F25CE7" w:rsidP="00BE6EF5">
            <w:pPr>
              <w:rPr>
                <w:rFonts w:ascii="宋体" w:hAnsi="宋体"/>
                <w:szCs w:val="21"/>
              </w:rPr>
            </w:pPr>
            <w:r w:rsidRPr="0005489F">
              <w:rPr>
                <w:rFonts w:ascii="宋体" w:hAnsi="宋体" w:hint="eastAsia"/>
                <w:szCs w:val="21"/>
              </w:rPr>
              <w:t>I</w:t>
            </w:r>
            <w:smartTag w:uri="urn:schemas-microsoft-com:office:smarttags" w:element="chmetcnv">
              <w:smartTagPr>
                <w:attr w:name="UnitName" w:val="C"/>
                <w:attr w:name="SourceValue" w:val="2"/>
                <w:attr w:name="HasSpace" w:val="False"/>
                <w:attr w:name="Negative" w:val="False"/>
                <w:attr w:name="NumberType" w:val="1"/>
                <w:attr w:name="TCSC" w:val="0"/>
              </w:smartTagPr>
              <w:r w:rsidRPr="0005489F">
                <w:rPr>
                  <w:rFonts w:ascii="宋体" w:hAnsi="宋体" w:hint="eastAsia"/>
                  <w:szCs w:val="21"/>
                </w:rPr>
                <w:t>2C</w:t>
              </w:r>
            </w:smartTag>
            <w:r w:rsidRPr="0005489F">
              <w:rPr>
                <w:rFonts w:ascii="宋体" w:hAnsi="宋体" w:hint="eastAsia"/>
                <w:szCs w:val="21"/>
              </w:rPr>
              <w:t xml:space="preserve"> 接口</w:t>
            </w:r>
          </w:p>
          <w:p w:rsidR="00F25CE7" w:rsidRPr="0005489F" w:rsidRDefault="00F25CE7" w:rsidP="00BE6EF5">
            <w:pPr>
              <w:rPr>
                <w:rFonts w:ascii="宋体" w:hAnsi="宋体"/>
                <w:szCs w:val="21"/>
              </w:rPr>
            </w:pPr>
            <w:r w:rsidRPr="0005489F">
              <w:rPr>
                <w:rFonts w:ascii="宋体" w:hAnsi="宋体" w:hint="eastAsia"/>
                <w:szCs w:val="21"/>
              </w:rPr>
              <w:t>支持手势识别</w:t>
            </w:r>
          </w:p>
          <w:p w:rsidR="00F25CE7" w:rsidRPr="0005489F" w:rsidRDefault="00F25CE7" w:rsidP="00BE6EF5">
            <w:pPr>
              <w:rPr>
                <w:rFonts w:ascii="宋体" w:hAnsi="宋体"/>
                <w:szCs w:val="21"/>
              </w:rPr>
            </w:pPr>
            <w:r w:rsidRPr="0005489F">
              <w:rPr>
                <w:rFonts w:ascii="宋体" w:hAnsi="宋体" w:hint="eastAsia"/>
                <w:szCs w:val="21"/>
              </w:rPr>
              <w:t>手势表格</w:t>
            </w:r>
          </w:p>
          <w:p w:rsidR="00F25CE7" w:rsidRPr="002A4A1B" w:rsidRDefault="00F25CE7" w:rsidP="00BE6EF5">
            <w:pPr>
              <w:rPr>
                <w:rFonts w:ascii="宋体" w:hAnsi="宋体"/>
                <w:szCs w:val="21"/>
              </w:rPr>
            </w:pPr>
            <w:r w:rsidRPr="0005489F">
              <w:rPr>
                <w:rFonts w:ascii="宋体" w:hAnsi="宋体" w:hint="eastAsia"/>
                <w:szCs w:val="21"/>
              </w:rPr>
              <w:t>One Point</w:t>
            </w:r>
          </w:p>
          <w:p w:rsidR="00F25CE7" w:rsidRPr="0005489F" w:rsidRDefault="00F25CE7" w:rsidP="00BE6EF5">
            <w:pPr>
              <w:rPr>
                <w:rFonts w:ascii="宋体" w:hAnsi="宋体"/>
                <w:szCs w:val="21"/>
              </w:rPr>
            </w:pPr>
            <w:r w:rsidRPr="002A4A1B">
              <w:rPr>
                <w:rFonts w:ascii="宋体" w:hAnsi="宋体" w:cs="宋体" w:hint="eastAsia"/>
                <w:bCs/>
                <w:kern w:val="0"/>
                <w:szCs w:val="21"/>
              </w:rPr>
              <w:sym w:font="Wingdings" w:char="00AB"/>
            </w:r>
            <w:r w:rsidRPr="002A4A1B">
              <w:rPr>
                <w:rFonts w:ascii="宋体" w:hAnsi="宋体" w:cs="Arial"/>
                <w:bCs/>
                <w:szCs w:val="21"/>
              </w:rPr>
              <w:t>提供ALTERA</w:t>
            </w:r>
            <w:r w:rsidRPr="002A4A1B">
              <w:rPr>
                <w:rFonts w:ascii="宋体" w:hAnsi="宋体" w:cs="Arial" w:hint="eastAsia"/>
                <w:bCs/>
                <w:szCs w:val="21"/>
              </w:rPr>
              <w:t>正版软件和最新</w:t>
            </w:r>
            <w:r w:rsidRPr="002A4A1B">
              <w:rPr>
                <w:rFonts w:ascii="宋体" w:hAnsi="宋体" w:cs="Arial"/>
                <w:bCs/>
                <w:szCs w:val="21"/>
              </w:rPr>
              <w:t>IP</w:t>
            </w:r>
            <w:r w:rsidRPr="002A4A1B">
              <w:rPr>
                <w:rFonts w:ascii="宋体" w:hAnsi="宋体" w:cs="Arial" w:hint="eastAsia"/>
                <w:bCs/>
                <w:szCs w:val="21"/>
              </w:rPr>
              <w:t>核：</w:t>
            </w:r>
            <w:r w:rsidRPr="002A4A1B">
              <w:rPr>
                <w:rFonts w:ascii="宋体" w:hAnsi="宋体"/>
                <w:szCs w:val="21"/>
              </w:rPr>
              <w:t>FLOATALL</w:t>
            </w:r>
            <w:r w:rsidRPr="002A4A1B">
              <w:rPr>
                <w:rFonts w:ascii="宋体" w:hAnsi="宋体"/>
                <w:szCs w:val="21"/>
              </w:rPr>
              <w:tab/>
              <w:t>Quartus II</w:t>
            </w:r>
            <w:r w:rsidRPr="002A4A1B">
              <w:rPr>
                <w:rFonts w:ascii="宋体" w:hAnsi="宋体" w:hint="eastAsia"/>
                <w:szCs w:val="21"/>
              </w:rPr>
              <w:t>；</w:t>
            </w:r>
            <w:r w:rsidRPr="002A4A1B">
              <w:rPr>
                <w:rFonts w:ascii="宋体" w:hAnsi="宋体"/>
                <w:szCs w:val="21"/>
              </w:rPr>
              <w:t>FIXED</w:t>
            </w:r>
            <w:r w:rsidRPr="0005489F">
              <w:rPr>
                <w:rFonts w:ascii="宋体" w:hAnsi="宋体"/>
                <w:szCs w:val="21"/>
              </w:rPr>
              <w:t>PC Quartus II</w:t>
            </w:r>
            <w:r w:rsidRPr="0005489F">
              <w:rPr>
                <w:rFonts w:ascii="宋体" w:hAnsi="宋体" w:hint="eastAsia"/>
                <w:szCs w:val="21"/>
              </w:rPr>
              <w:t>；5CSEMA</w:t>
            </w:r>
            <w:smartTag w:uri="urn:schemas-microsoft-com:office:smarttags" w:element="chmetcnv">
              <w:smartTagPr>
                <w:attr w:name="UnitName" w:val="F"/>
                <w:attr w:name="SourceValue" w:val="5"/>
                <w:attr w:name="HasSpace" w:val="False"/>
                <w:attr w:name="Negative" w:val="False"/>
                <w:attr w:name="NumberType" w:val="1"/>
                <w:attr w:name="TCSC" w:val="0"/>
              </w:smartTagPr>
              <w:r w:rsidRPr="0005489F">
                <w:rPr>
                  <w:rFonts w:ascii="宋体" w:hAnsi="宋体" w:hint="eastAsia"/>
                  <w:szCs w:val="21"/>
                </w:rPr>
                <w:t>5F</w:t>
              </w:r>
            </w:smartTag>
            <w:smartTag w:uri="urn:schemas-microsoft-com:office:smarttags" w:element="chmetcnv">
              <w:smartTagPr>
                <w:attr w:name="UnitName" w:val="C"/>
                <w:attr w:name="SourceValue" w:val="31"/>
                <w:attr w:name="HasSpace" w:val="False"/>
                <w:attr w:name="Negative" w:val="False"/>
                <w:attr w:name="NumberType" w:val="1"/>
                <w:attr w:name="TCSC" w:val="0"/>
              </w:smartTagPr>
              <w:r w:rsidRPr="0005489F">
                <w:rPr>
                  <w:rFonts w:ascii="宋体" w:hAnsi="宋体" w:hint="eastAsia"/>
                  <w:szCs w:val="21"/>
                </w:rPr>
                <w:t>31C</w:t>
              </w:r>
            </w:smartTag>
            <w:r w:rsidRPr="0005489F">
              <w:rPr>
                <w:rFonts w:ascii="宋体" w:hAnsi="宋体" w:hint="eastAsia"/>
                <w:szCs w:val="21"/>
              </w:rPr>
              <w:t>6N</w:t>
            </w:r>
            <w:r w:rsidRPr="0005489F">
              <w:rPr>
                <w:rFonts w:ascii="宋体" w:hAnsi="宋体"/>
                <w:szCs w:val="21"/>
              </w:rPr>
              <w:tab/>
            </w:r>
            <w:r w:rsidRPr="0005489F">
              <w:rPr>
                <w:rFonts w:ascii="宋体" w:hAnsi="宋体" w:hint="eastAsia"/>
                <w:szCs w:val="21"/>
              </w:rPr>
              <w:t>；</w:t>
            </w:r>
            <w:r w:rsidRPr="0005489F">
              <w:rPr>
                <w:rFonts w:ascii="宋体" w:hAnsi="宋体"/>
                <w:szCs w:val="21"/>
              </w:rPr>
              <w:t>IP Core</w:t>
            </w:r>
            <w:r w:rsidRPr="0005489F">
              <w:rPr>
                <w:rFonts w:ascii="宋体" w:hAnsi="宋体"/>
                <w:szCs w:val="21"/>
              </w:rPr>
              <w:tab/>
              <w:t xml:space="preserve">NIOS </w:t>
            </w:r>
            <w:r w:rsidRPr="0005489F">
              <w:rPr>
                <w:rFonts w:ascii="宋体" w:hAnsi="宋体" w:hint="eastAsia"/>
                <w:szCs w:val="21"/>
              </w:rPr>
              <w:t>；</w:t>
            </w:r>
            <w:r w:rsidRPr="0005489F">
              <w:rPr>
                <w:rFonts w:ascii="宋体" w:hAnsi="宋体"/>
                <w:szCs w:val="21"/>
              </w:rPr>
              <w:t xml:space="preserve">DSP Builder </w:t>
            </w:r>
            <w:r w:rsidRPr="0005489F">
              <w:rPr>
                <w:rFonts w:ascii="宋体" w:hAnsi="宋体" w:hint="eastAsia"/>
                <w:szCs w:val="21"/>
              </w:rPr>
              <w:t>；</w:t>
            </w:r>
            <w:r w:rsidRPr="0005489F">
              <w:rPr>
                <w:rFonts w:ascii="宋体" w:hAnsi="宋体"/>
                <w:szCs w:val="21"/>
              </w:rPr>
              <w:t xml:space="preserve">C2H </w:t>
            </w:r>
            <w:r w:rsidRPr="0005489F">
              <w:rPr>
                <w:rFonts w:ascii="宋体" w:hAnsi="宋体" w:hint="eastAsia"/>
                <w:szCs w:val="21"/>
              </w:rPr>
              <w:t>；</w:t>
            </w:r>
            <w:r w:rsidRPr="0005489F">
              <w:rPr>
                <w:rFonts w:ascii="宋体" w:hAnsi="宋体"/>
                <w:szCs w:val="21"/>
              </w:rPr>
              <w:t>FIR Compiler</w:t>
            </w:r>
            <w:r w:rsidRPr="0005489F">
              <w:rPr>
                <w:rFonts w:ascii="宋体" w:hAnsi="宋体" w:hint="eastAsia"/>
                <w:szCs w:val="21"/>
              </w:rPr>
              <w:t>；</w:t>
            </w:r>
            <w:r w:rsidRPr="0005489F">
              <w:rPr>
                <w:rFonts w:ascii="宋体" w:hAnsi="宋体"/>
                <w:szCs w:val="21"/>
              </w:rPr>
              <w:t xml:space="preserve">32-bit PCI bus master/target interface </w:t>
            </w:r>
            <w:r w:rsidRPr="0005489F">
              <w:rPr>
                <w:rFonts w:ascii="宋体" w:hAnsi="宋体" w:hint="eastAsia"/>
                <w:szCs w:val="21"/>
              </w:rPr>
              <w:t>；</w:t>
            </w:r>
            <w:r w:rsidRPr="0005489F">
              <w:rPr>
                <w:rFonts w:ascii="宋体" w:hAnsi="宋体"/>
                <w:szCs w:val="21"/>
              </w:rPr>
              <w:t xml:space="preserve">Reed-Solomon Encoder Reed-Solomon Decoder </w:t>
            </w:r>
            <w:r w:rsidRPr="0005489F">
              <w:rPr>
                <w:rFonts w:ascii="宋体" w:hAnsi="宋体" w:hint="eastAsia"/>
                <w:szCs w:val="21"/>
              </w:rPr>
              <w:t>；</w:t>
            </w:r>
            <w:r w:rsidRPr="0005489F">
              <w:rPr>
                <w:rFonts w:ascii="宋体" w:hAnsi="宋体"/>
                <w:szCs w:val="21"/>
              </w:rPr>
              <w:t xml:space="preserve">Turbo Decoder Function </w:t>
            </w:r>
            <w:r w:rsidRPr="0005489F">
              <w:rPr>
                <w:rFonts w:ascii="宋体" w:hAnsi="宋体" w:hint="eastAsia"/>
                <w:szCs w:val="21"/>
              </w:rPr>
              <w:t>；</w:t>
            </w:r>
            <w:r w:rsidRPr="0005489F">
              <w:rPr>
                <w:rFonts w:ascii="宋体" w:hAnsi="宋体"/>
                <w:szCs w:val="21"/>
              </w:rPr>
              <w:t xml:space="preserve">Turbo Encoder Function </w:t>
            </w:r>
            <w:r w:rsidRPr="0005489F">
              <w:rPr>
                <w:rFonts w:ascii="宋体" w:hAnsi="宋体" w:hint="eastAsia"/>
                <w:szCs w:val="21"/>
              </w:rPr>
              <w:t>和相关硬件等</w:t>
            </w:r>
          </w:p>
          <w:p w:rsidR="00F25CE7" w:rsidRPr="00B36551" w:rsidRDefault="00F25CE7" w:rsidP="00BE6EF5">
            <w:pPr>
              <w:rPr>
                <w:rFonts w:ascii="宋体" w:hAnsi="宋体"/>
                <w:bCs/>
                <w:dstrike/>
                <w:szCs w:val="21"/>
              </w:rPr>
            </w:pPr>
            <w:r>
              <w:rPr>
                <w:rFonts w:ascii="宋体" w:hAnsi="宋体" w:hint="eastAsia"/>
                <w:color w:val="FF0000"/>
                <w:szCs w:val="21"/>
              </w:rPr>
              <w:t>#</w:t>
            </w:r>
            <w:r w:rsidRPr="00162FEE">
              <w:rPr>
                <w:rFonts w:ascii="宋体" w:hAnsi="宋体" w:hint="eastAsia"/>
                <w:color w:val="FF0000"/>
                <w:szCs w:val="21"/>
              </w:rPr>
              <w:t>提供相关彩页资料</w:t>
            </w:r>
          </w:p>
        </w:tc>
        <w:tc>
          <w:tcPr>
            <w:tcW w:w="567"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lastRenderedPageBreak/>
              <w:t>台</w:t>
            </w:r>
          </w:p>
        </w:tc>
        <w:tc>
          <w:tcPr>
            <w:tcW w:w="567"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kern w:val="0"/>
                <w:szCs w:val="21"/>
              </w:rPr>
              <w:t>100</w:t>
            </w:r>
          </w:p>
        </w:tc>
        <w:tc>
          <w:tcPr>
            <w:tcW w:w="617" w:type="dxa"/>
            <w:vAlign w:val="center"/>
          </w:tcPr>
          <w:p w:rsidR="00F25CE7" w:rsidRPr="0005489F" w:rsidRDefault="00F25CE7" w:rsidP="00F25CE7">
            <w:pPr>
              <w:spacing w:beforeLines="50" w:afterLines="50"/>
              <w:jc w:val="center"/>
              <w:rPr>
                <w:rFonts w:ascii="宋体" w:hAnsi="宋体"/>
                <w:b/>
                <w:szCs w:val="21"/>
              </w:rPr>
            </w:pPr>
          </w:p>
        </w:tc>
      </w:tr>
      <w:tr w:rsidR="00F25CE7" w:rsidRPr="0005489F" w:rsidTr="00BE6EF5">
        <w:tc>
          <w:tcPr>
            <w:tcW w:w="659" w:type="dxa"/>
            <w:vAlign w:val="center"/>
          </w:tcPr>
          <w:p w:rsidR="00F25CE7" w:rsidRPr="0005489F" w:rsidRDefault="00F25CE7" w:rsidP="00BE6EF5">
            <w:pPr>
              <w:spacing w:line="360" w:lineRule="auto"/>
              <w:jc w:val="center"/>
              <w:rPr>
                <w:rFonts w:ascii="宋体" w:hAnsi="宋体"/>
                <w:b/>
                <w:szCs w:val="21"/>
              </w:rPr>
            </w:pPr>
            <w:r w:rsidRPr="0005489F">
              <w:rPr>
                <w:rFonts w:ascii="宋体" w:hAnsi="宋体"/>
                <w:b/>
                <w:szCs w:val="21"/>
              </w:rPr>
              <w:lastRenderedPageBreak/>
              <w:t>2</w:t>
            </w:r>
          </w:p>
        </w:tc>
        <w:tc>
          <w:tcPr>
            <w:tcW w:w="1576"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t>数字存储示波器</w:t>
            </w:r>
          </w:p>
        </w:tc>
        <w:tc>
          <w:tcPr>
            <w:tcW w:w="4536" w:type="dxa"/>
            <w:vAlign w:val="center"/>
          </w:tcPr>
          <w:p w:rsidR="00F25CE7" w:rsidRPr="0005489F" w:rsidRDefault="00F25CE7" w:rsidP="00BE6EF5">
            <w:pPr>
              <w:rPr>
                <w:rFonts w:ascii="宋体" w:hAnsi="宋体"/>
                <w:color w:val="000000"/>
                <w:szCs w:val="21"/>
              </w:rPr>
            </w:pPr>
            <w:r w:rsidRPr="0005489F">
              <w:rPr>
                <w:rFonts w:ascii="宋体" w:hAnsi="宋体" w:hint="eastAsia"/>
                <w:color w:val="000000"/>
                <w:szCs w:val="21"/>
              </w:rPr>
              <w:t>1.示波器带宽：100MHz</w:t>
            </w:r>
          </w:p>
          <w:p w:rsidR="00F25CE7" w:rsidRPr="0005489F" w:rsidRDefault="00F25CE7" w:rsidP="00BE6EF5">
            <w:pPr>
              <w:rPr>
                <w:rFonts w:ascii="宋体" w:hAnsi="宋体"/>
                <w:color w:val="000000"/>
                <w:szCs w:val="21"/>
              </w:rPr>
            </w:pPr>
            <w:r w:rsidRPr="0005489F">
              <w:rPr>
                <w:rFonts w:ascii="宋体" w:hAnsi="宋体" w:hint="eastAsia"/>
                <w:color w:val="000000"/>
                <w:szCs w:val="21"/>
              </w:rPr>
              <w:t>2. 示波器通道数：2通道</w:t>
            </w:r>
          </w:p>
          <w:p w:rsidR="00F25CE7" w:rsidRPr="0005489F" w:rsidRDefault="00F25CE7" w:rsidP="00BE6EF5">
            <w:pPr>
              <w:rPr>
                <w:rFonts w:ascii="宋体" w:hAnsi="宋体"/>
                <w:color w:val="000000"/>
                <w:szCs w:val="21"/>
              </w:rPr>
            </w:pPr>
            <w:r w:rsidRPr="0005489F">
              <w:rPr>
                <w:rFonts w:ascii="宋体" w:hAnsi="宋体" w:hint="eastAsia"/>
                <w:color w:val="000000"/>
                <w:szCs w:val="21"/>
              </w:rPr>
              <w:t>3. 每条通道的实时采样率：1.0GS/s</w:t>
            </w:r>
          </w:p>
          <w:p w:rsidR="00F25CE7" w:rsidRPr="0005489F" w:rsidRDefault="00F25CE7" w:rsidP="00BE6EF5">
            <w:pPr>
              <w:rPr>
                <w:rFonts w:ascii="宋体" w:hAnsi="宋体"/>
                <w:color w:val="000000"/>
                <w:szCs w:val="21"/>
              </w:rPr>
            </w:pPr>
            <w:r w:rsidRPr="0005489F">
              <w:rPr>
                <w:rFonts w:ascii="宋体" w:hAnsi="宋体" w:hint="eastAsia"/>
                <w:color w:val="000000"/>
                <w:szCs w:val="21"/>
              </w:rPr>
              <w:t>4.每条通道上记录长度：2.5k，参考波形显示：2.5k</w:t>
            </w:r>
          </w:p>
          <w:p w:rsidR="00F25CE7" w:rsidRPr="0005489F" w:rsidRDefault="00F25CE7" w:rsidP="00BE6EF5">
            <w:pPr>
              <w:rPr>
                <w:rFonts w:ascii="宋体" w:hAnsi="宋体"/>
                <w:color w:val="000000"/>
                <w:szCs w:val="21"/>
              </w:rPr>
            </w:pPr>
            <w:r w:rsidRPr="0005489F">
              <w:rPr>
                <w:rFonts w:ascii="宋体" w:hAnsi="宋体" w:hint="eastAsia"/>
                <w:color w:val="000000"/>
                <w:szCs w:val="21"/>
              </w:rPr>
              <w:t>5. 垂直分辨率：8位；垂直灵敏度：2</w:t>
            </w:r>
            <w:r w:rsidRPr="0005489F">
              <w:rPr>
                <w:rFonts w:ascii="宋体" w:hAnsi="宋体"/>
                <w:color w:val="000000"/>
                <w:szCs w:val="21"/>
              </w:rPr>
              <w:t>mv-5V/Div ,</w:t>
            </w:r>
            <w:r w:rsidRPr="0005489F">
              <w:rPr>
                <w:rFonts w:ascii="宋体" w:hAnsi="宋体" w:hint="eastAsia"/>
                <w:color w:val="000000"/>
                <w:szCs w:val="21"/>
              </w:rPr>
              <w:t>垂直范围；2</w:t>
            </w:r>
            <w:r w:rsidRPr="0005489F">
              <w:rPr>
                <w:rFonts w:ascii="宋体" w:hAnsi="宋体"/>
                <w:color w:val="000000"/>
                <w:szCs w:val="21"/>
              </w:rPr>
              <w:t>mv-200mV/div</w:t>
            </w:r>
            <w:r w:rsidRPr="0005489F">
              <w:rPr>
                <w:rFonts w:ascii="宋体" w:hAnsi="宋体" w:hint="eastAsia"/>
                <w:color w:val="000000"/>
                <w:szCs w:val="21"/>
              </w:rPr>
              <w:t>±</w:t>
            </w:r>
            <w:r w:rsidRPr="0005489F">
              <w:rPr>
                <w:rFonts w:ascii="宋体" w:hAnsi="宋体"/>
                <w:color w:val="000000"/>
                <w:szCs w:val="21"/>
              </w:rPr>
              <w:t>1.8V</w:t>
            </w:r>
            <w:r w:rsidRPr="0005489F">
              <w:rPr>
                <w:rFonts w:ascii="宋体" w:hAnsi="宋体" w:hint="eastAsia"/>
                <w:color w:val="000000"/>
                <w:szCs w:val="21"/>
              </w:rPr>
              <w:t>；≥200</w:t>
            </w:r>
            <w:r w:rsidRPr="0005489F">
              <w:rPr>
                <w:rFonts w:ascii="宋体" w:hAnsi="宋体"/>
                <w:color w:val="000000"/>
                <w:szCs w:val="21"/>
              </w:rPr>
              <w:t>mV-5</w:t>
            </w:r>
            <w:r w:rsidRPr="0005489F">
              <w:rPr>
                <w:rFonts w:ascii="宋体" w:hAnsi="宋体" w:hint="eastAsia"/>
                <w:color w:val="000000"/>
                <w:szCs w:val="21"/>
              </w:rPr>
              <w:t>/</w:t>
            </w:r>
            <w:r w:rsidRPr="0005489F">
              <w:rPr>
                <w:rFonts w:ascii="宋体" w:hAnsi="宋体"/>
                <w:color w:val="000000"/>
                <w:szCs w:val="21"/>
              </w:rPr>
              <w:t>div</w:t>
            </w:r>
            <w:r w:rsidRPr="0005489F">
              <w:rPr>
                <w:rFonts w:ascii="宋体" w:hAnsi="宋体" w:hint="eastAsia"/>
                <w:color w:val="000000"/>
                <w:szCs w:val="21"/>
              </w:rPr>
              <w:t>±</w:t>
            </w:r>
            <w:r w:rsidRPr="0005489F">
              <w:rPr>
                <w:rFonts w:ascii="宋体" w:hAnsi="宋体"/>
                <w:color w:val="000000"/>
                <w:szCs w:val="21"/>
              </w:rPr>
              <w:t>45V</w:t>
            </w:r>
            <w:r w:rsidRPr="0005489F">
              <w:rPr>
                <w:rFonts w:ascii="宋体" w:hAnsi="宋体" w:hint="eastAsia"/>
                <w:color w:val="000000"/>
                <w:szCs w:val="21"/>
              </w:rPr>
              <w:t>；DC垂直精度：±3%,带垂直缩放功能。</w:t>
            </w:r>
          </w:p>
          <w:p w:rsidR="00F25CE7" w:rsidRPr="0005489F" w:rsidRDefault="00F25CE7" w:rsidP="00BE6EF5">
            <w:pPr>
              <w:rPr>
                <w:rFonts w:ascii="宋体" w:hAnsi="宋体"/>
                <w:color w:val="000000"/>
                <w:szCs w:val="21"/>
              </w:rPr>
            </w:pPr>
            <w:r w:rsidRPr="0005489F">
              <w:rPr>
                <w:rFonts w:ascii="宋体" w:hAnsi="宋体" w:cs="FZZDXJW--GB1-0" w:hint="eastAsia"/>
                <w:color w:val="000000"/>
                <w:kern w:val="0"/>
                <w:szCs w:val="21"/>
              </w:rPr>
              <w:t>6</w:t>
            </w:r>
            <w:r w:rsidRPr="0005489F">
              <w:rPr>
                <w:rFonts w:ascii="宋体" w:hAnsi="宋体" w:hint="eastAsia"/>
                <w:color w:val="000000"/>
                <w:szCs w:val="21"/>
              </w:rPr>
              <w:t>时基范围：5</w:t>
            </w:r>
            <w:r w:rsidRPr="0005489F">
              <w:rPr>
                <w:rFonts w:ascii="宋体" w:hAnsi="宋体"/>
                <w:color w:val="000000"/>
                <w:szCs w:val="21"/>
              </w:rPr>
              <w:t>ns-50s/div,</w:t>
            </w:r>
            <w:r w:rsidRPr="0005489F">
              <w:rPr>
                <w:rFonts w:ascii="宋体" w:hAnsi="宋体" w:hint="eastAsia"/>
                <w:color w:val="000000"/>
                <w:szCs w:val="21"/>
              </w:rPr>
              <w:t>时基精度50</w:t>
            </w:r>
            <w:r w:rsidRPr="0005489F">
              <w:rPr>
                <w:rFonts w:ascii="宋体" w:hAnsi="宋体"/>
                <w:color w:val="000000"/>
                <w:szCs w:val="21"/>
              </w:rPr>
              <w:t>ppm</w:t>
            </w:r>
            <w:r w:rsidRPr="0005489F">
              <w:rPr>
                <w:rFonts w:ascii="宋体" w:hAnsi="宋体" w:hint="eastAsia"/>
                <w:color w:val="000000"/>
                <w:szCs w:val="21"/>
              </w:rPr>
              <w:t>，带水平缩放功能。</w:t>
            </w:r>
          </w:p>
          <w:p w:rsidR="00F25CE7" w:rsidRPr="0005489F" w:rsidRDefault="00F25CE7" w:rsidP="00BE6EF5">
            <w:pPr>
              <w:rPr>
                <w:rFonts w:ascii="宋体" w:hAnsi="宋体"/>
                <w:color w:val="000000"/>
                <w:szCs w:val="21"/>
              </w:rPr>
            </w:pPr>
            <w:r w:rsidRPr="0005489F">
              <w:rPr>
                <w:rFonts w:ascii="宋体" w:hAnsi="宋体" w:hint="eastAsia"/>
                <w:color w:val="000000"/>
                <w:szCs w:val="21"/>
              </w:rPr>
              <w:t>7</w:t>
            </w:r>
            <w:r w:rsidRPr="0005489F">
              <w:rPr>
                <w:rFonts w:ascii="宋体" w:hAnsi="宋体" w:cs="FZZDXJW--GB1-0" w:hint="eastAsia"/>
                <w:color w:val="000000"/>
                <w:kern w:val="0"/>
                <w:szCs w:val="21"/>
              </w:rPr>
              <w:t>. 单次触发，外部触发，高级触发，包括脉宽触发和行选视频触发等。</w:t>
            </w:r>
          </w:p>
          <w:p w:rsidR="00F25CE7" w:rsidRPr="0005489F" w:rsidRDefault="00F25CE7" w:rsidP="00BE6EF5">
            <w:pPr>
              <w:rPr>
                <w:rFonts w:ascii="宋体" w:hAnsi="宋体"/>
                <w:color w:val="000000"/>
                <w:szCs w:val="21"/>
              </w:rPr>
            </w:pPr>
            <w:r w:rsidRPr="0005489F">
              <w:rPr>
                <w:rFonts w:ascii="宋体" w:hAnsi="宋体" w:cs="FZZDXJW--GB1-0" w:hint="eastAsia"/>
                <w:color w:val="000000"/>
                <w:kern w:val="0"/>
                <w:szCs w:val="21"/>
              </w:rPr>
              <w:t>8.</w:t>
            </w:r>
            <w:r w:rsidRPr="0005489F">
              <w:rPr>
                <w:rFonts w:ascii="宋体" w:hAnsi="宋体" w:hint="eastAsia"/>
                <w:color w:val="000000"/>
                <w:szCs w:val="21"/>
              </w:rPr>
              <w:t>16种自动测量和FFT分析，波形数字运算和游标，所有范围3%直流垂直准确度，简化波形分析 。</w:t>
            </w:r>
          </w:p>
          <w:p w:rsidR="00F25CE7" w:rsidRPr="0005489F" w:rsidRDefault="00F25CE7" w:rsidP="00BE6EF5">
            <w:pPr>
              <w:autoSpaceDE w:val="0"/>
              <w:autoSpaceDN w:val="0"/>
              <w:adjustRightInd w:val="0"/>
              <w:jc w:val="left"/>
              <w:rPr>
                <w:rFonts w:ascii="宋体" w:hAnsi="宋体"/>
                <w:color w:val="000000"/>
                <w:szCs w:val="21"/>
              </w:rPr>
            </w:pPr>
            <w:r w:rsidRPr="0005489F">
              <w:rPr>
                <w:rFonts w:ascii="宋体" w:hAnsi="宋体" w:hint="eastAsia"/>
                <w:color w:val="000000"/>
                <w:szCs w:val="21"/>
              </w:rPr>
              <w:t>9.标配自动扩展数据记录功能,自动设置和自动量程功能,内置上下文相关帮助，</w:t>
            </w:r>
            <w:r w:rsidRPr="0005489F">
              <w:rPr>
                <w:rFonts w:ascii="宋体" w:hAnsi="宋体" w:cs="FZZDXJW--GB1-0" w:hint="eastAsia"/>
                <w:color w:val="000000"/>
                <w:kern w:val="0"/>
                <w:szCs w:val="21"/>
              </w:rPr>
              <w:t>内置波形极限</w:t>
            </w:r>
            <w:r w:rsidRPr="0005489F">
              <w:rPr>
                <w:rFonts w:ascii="宋体" w:hAnsi="宋体" w:cs="FZZDXJW--GB1-0" w:hint="eastAsia"/>
                <w:color w:val="000000"/>
                <w:kern w:val="0"/>
                <w:szCs w:val="21"/>
              </w:rPr>
              <w:lastRenderedPageBreak/>
              <w:t>测试功能。</w:t>
            </w:r>
          </w:p>
          <w:p w:rsidR="00F25CE7" w:rsidRPr="0005489F" w:rsidRDefault="00F25CE7" w:rsidP="00BE6EF5">
            <w:pPr>
              <w:ind w:left="142"/>
              <w:rPr>
                <w:rFonts w:ascii="宋体" w:hAnsi="宋体"/>
                <w:color w:val="000000"/>
                <w:szCs w:val="21"/>
              </w:rPr>
            </w:pPr>
            <w:r w:rsidRPr="0005489F">
              <w:rPr>
                <w:rFonts w:ascii="宋体" w:hAnsi="宋体" w:hint="eastAsia"/>
                <w:color w:val="000000"/>
                <w:szCs w:val="21"/>
              </w:rPr>
              <w:t>10.显示器：5.7英寸TFT彩色显示器,标配</w:t>
            </w:r>
            <w:r w:rsidRPr="0005489F">
              <w:rPr>
                <w:rFonts w:ascii="宋体" w:hAnsi="宋体" w:cs="FZZDXJW--GB1-0"/>
                <w:color w:val="000000"/>
                <w:kern w:val="0"/>
                <w:szCs w:val="21"/>
              </w:rPr>
              <w:t>OpenChoice</w:t>
            </w:r>
            <w:r w:rsidRPr="0005489F">
              <w:rPr>
                <w:rFonts w:ascii="宋体" w:hAnsi="宋体" w:cs="Helvetica"/>
                <w:color w:val="000000"/>
                <w:kern w:val="0"/>
                <w:szCs w:val="21"/>
              </w:rPr>
              <w:t xml:space="preserve">® </w:t>
            </w:r>
            <w:r w:rsidRPr="0005489F">
              <w:rPr>
                <w:rFonts w:ascii="宋体" w:hAnsi="宋体" w:cs="FZZDXJW--GB1-0" w:hint="eastAsia"/>
                <w:color w:val="000000"/>
                <w:kern w:val="0"/>
                <w:szCs w:val="21"/>
              </w:rPr>
              <w:t>软件，连接测试平台</w:t>
            </w:r>
            <w:r w:rsidRPr="0005489F">
              <w:rPr>
                <w:rFonts w:ascii="宋体" w:hAnsi="宋体" w:cs="FZZDXJW--GB1-0"/>
                <w:color w:val="000000"/>
                <w:kern w:val="0"/>
                <w:szCs w:val="21"/>
              </w:rPr>
              <w:t>.</w:t>
            </w:r>
            <w:r w:rsidRPr="0005489F">
              <w:rPr>
                <w:rFonts w:ascii="宋体" w:hAnsi="宋体" w:hint="eastAsia"/>
                <w:color w:val="000000"/>
                <w:szCs w:val="21"/>
              </w:rPr>
              <w:t xml:space="preserve"> 带2个USB端口，包含USB闪存驱动器和控制接口。</w:t>
            </w:r>
          </w:p>
          <w:p w:rsidR="00F25CE7" w:rsidRPr="0005489F" w:rsidRDefault="00F25CE7" w:rsidP="00BE6EF5">
            <w:pPr>
              <w:autoSpaceDE w:val="0"/>
              <w:autoSpaceDN w:val="0"/>
              <w:adjustRightInd w:val="0"/>
              <w:jc w:val="left"/>
              <w:rPr>
                <w:rFonts w:ascii="宋体" w:hAnsi="宋体" w:cs="FZZDXJW--GB1-0"/>
                <w:color w:val="000000"/>
                <w:kern w:val="0"/>
                <w:szCs w:val="21"/>
              </w:rPr>
            </w:pPr>
            <w:r w:rsidRPr="0005489F">
              <w:rPr>
                <w:rFonts w:ascii="宋体" w:hAnsi="宋体" w:hint="eastAsia"/>
                <w:color w:val="000000"/>
                <w:szCs w:val="21"/>
              </w:rPr>
              <w:t>11.可选配</w:t>
            </w:r>
            <w:r w:rsidRPr="0005489F">
              <w:rPr>
                <w:rFonts w:ascii="宋体" w:hAnsi="宋体" w:cs="FZHTJW--GB1-0"/>
                <w:color w:val="000000"/>
                <w:kern w:val="0"/>
                <w:szCs w:val="21"/>
              </w:rPr>
              <w:t>TekSmartLab</w:t>
            </w:r>
            <w:r w:rsidRPr="0005489F">
              <w:rPr>
                <w:rFonts w:ascii="宋体" w:hAnsi="宋体" w:cs="FZHTJW--GB1-0" w:hint="eastAsia"/>
                <w:color w:val="000000"/>
                <w:kern w:val="0"/>
                <w:szCs w:val="21"/>
              </w:rPr>
              <w:t>，为教学实验室提供的基于无线的仪器管理解决方案，</w:t>
            </w:r>
            <w:r w:rsidRPr="0005489F">
              <w:rPr>
                <w:rFonts w:ascii="宋体" w:hAnsi="宋体" w:cs="FZZDXJW--GB1-0" w:hint="eastAsia"/>
                <w:color w:val="000000"/>
                <w:kern w:val="0"/>
                <w:szCs w:val="21"/>
              </w:rPr>
              <w:t>可以方便地设置由大批仪器组成的配置，可以通过智能设备以无线方式检测和保存测试结果，可以以极高的精度自动记录仪器资产信息。</w:t>
            </w:r>
          </w:p>
          <w:p w:rsidR="00F25CE7" w:rsidRPr="00B36551" w:rsidRDefault="00F25CE7" w:rsidP="00BE6EF5">
            <w:pPr>
              <w:autoSpaceDE w:val="0"/>
              <w:autoSpaceDN w:val="0"/>
              <w:adjustRightInd w:val="0"/>
              <w:jc w:val="left"/>
              <w:rPr>
                <w:rFonts w:ascii="宋体" w:hAnsi="宋体"/>
                <w:bCs/>
                <w:dstrike/>
                <w:color w:val="FF0000"/>
                <w:szCs w:val="21"/>
              </w:rPr>
            </w:pPr>
            <w:r>
              <w:rPr>
                <w:rFonts w:ascii="宋体" w:hAnsi="宋体" w:hint="eastAsia"/>
                <w:color w:val="FF0000"/>
                <w:szCs w:val="21"/>
              </w:rPr>
              <w:t>#</w:t>
            </w:r>
            <w:r w:rsidRPr="00162FEE">
              <w:rPr>
                <w:rFonts w:ascii="宋体" w:hAnsi="宋体" w:hint="eastAsia"/>
                <w:color w:val="FF0000"/>
                <w:szCs w:val="21"/>
              </w:rPr>
              <w:t>提供相关彩页资料</w:t>
            </w:r>
          </w:p>
        </w:tc>
        <w:tc>
          <w:tcPr>
            <w:tcW w:w="567"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lastRenderedPageBreak/>
              <w:t>台</w:t>
            </w:r>
          </w:p>
        </w:tc>
        <w:tc>
          <w:tcPr>
            <w:tcW w:w="567"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kern w:val="0"/>
                <w:szCs w:val="21"/>
              </w:rPr>
              <w:t>110</w:t>
            </w:r>
          </w:p>
        </w:tc>
        <w:tc>
          <w:tcPr>
            <w:tcW w:w="617" w:type="dxa"/>
            <w:vAlign w:val="center"/>
          </w:tcPr>
          <w:p w:rsidR="00F25CE7" w:rsidRPr="0005489F" w:rsidRDefault="00F25CE7" w:rsidP="00F25CE7">
            <w:pPr>
              <w:spacing w:beforeLines="50" w:afterLines="50"/>
              <w:jc w:val="center"/>
              <w:rPr>
                <w:rFonts w:ascii="宋体" w:hAnsi="宋体"/>
                <w:b/>
                <w:szCs w:val="21"/>
              </w:rPr>
            </w:pPr>
          </w:p>
        </w:tc>
      </w:tr>
      <w:tr w:rsidR="00F25CE7" w:rsidRPr="0005489F" w:rsidTr="00BE6EF5">
        <w:tc>
          <w:tcPr>
            <w:tcW w:w="659" w:type="dxa"/>
            <w:vAlign w:val="center"/>
          </w:tcPr>
          <w:p w:rsidR="00F25CE7" w:rsidRPr="0005489F" w:rsidRDefault="00F25CE7" w:rsidP="00BE6EF5">
            <w:pPr>
              <w:spacing w:line="360" w:lineRule="auto"/>
              <w:jc w:val="center"/>
              <w:rPr>
                <w:rFonts w:ascii="宋体" w:hAnsi="宋体"/>
                <w:b/>
                <w:szCs w:val="21"/>
              </w:rPr>
            </w:pPr>
            <w:r w:rsidRPr="0005489F">
              <w:rPr>
                <w:rFonts w:ascii="宋体" w:hAnsi="宋体"/>
                <w:b/>
                <w:szCs w:val="21"/>
              </w:rPr>
              <w:lastRenderedPageBreak/>
              <w:t>3</w:t>
            </w:r>
          </w:p>
        </w:tc>
        <w:tc>
          <w:tcPr>
            <w:tcW w:w="1576"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t>电子设计实训实验箱</w:t>
            </w:r>
          </w:p>
        </w:tc>
        <w:tc>
          <w:tcPr>
            <w:tcW w:w="4536" w:type="dxa"/>
            <w:vAlign w:val="center"/>
          </w:tcPr>
          <w:p w:rsidR="00F25CE7" w:rsidRPr="0005489F" w:rsidRDefault="00F25CE7" w:rsidP="00BE6EF5">
            <w:pPr>
              <w:spacing w:line="360" w:lineRule="exact"/>
              <w:ind w:firstLineChars="200" w:firstLine="420"/>
              <w:rPr>
                <w:rFonts w:ascii="宋体" w:hAnsi="宋体"/>
                <w:szCs w:val="21"/>
              </w:rPr>
            </w:pPr>
            <w:r w:rsidRPr="0005489F">
              <w:rPr>
                <w:rFonts w:ascii="宋体" w:hAnsi="宋体" w:hint="eastAsia"/>
                <w:szCs w:val="21"/>
              </w:rPr>
              <w:t>1、实验箱与微机之间采用USB通信，而不是串口转USB。</w:t>
            </w:r>
          </w:p>
          <w:p w:rsidR="00F25CE7" w:rsidRPr="0005489F" w:rsidRDefault="00F25CE7" w:rsidP="00BE6EF5">
            <w:pPr>
              <w:ind w:firstLineChars="200" w:firstLine="420"/>
              <w:rPr>
                <w:rFonts w:ascii="宋体" w:hAnsi="宋体"/>
                <w:szCs w:val="21"/>
              </w:rPr>
            </w:pPr>
            <w:r w:rsidRPr="0005489F">
              <w:rPr>
                <w:rFonts w:ascii="宋体" w:hAnsi="宋体" w:hint="eastAsia"/>
                <w:szCs w:val="21"/>
              </w:rPr>
              <w:t>2、软件：提供经省、部级认证的自主版权的集成环境软件，</w:t>
            </w:r>
            <w:r w:rsidRPr="0005489F">
              <w:rPr>
                <w:rFonts w:ascii="宋体" w:hAnsi="宋体" w:hint="eastAsia"/>
                <w:kern w:val="36"/>
                <w:szCs w:val="21"/>
              </w:rPr>
              <w:t>完全VC++风格，集编辑器、项目管理、启动编译、连接、错误定位、下载、调试于一体；</w:t>
            </w:r>
            <w:r w:rsidRPr="0005489F">
              <w:rPr>
                <w:rFonts w:ascii="宋体" w:hAnsi="宋体" w:hint="eastAsia"/>
                <w:color w:val="000000"/>
                <w:kern w:val="36"/>
                <w:szCs w:val="21"/>
              </w:rPr>
              <w:t>支持C、PL/M、宏汇编；</w:t>
            </w:r>
            <w:r w:rsidRPr="0005489F">
              <w:rPr>
                <w:rFonts w:ascii="宋体" w:hAnsi="宋体" w:hint="eastAsia"/>
                <w:szCs w:val="21"/>
              </w:rPr>
              <w:t>无须点击的感应式鼠标提示功能</w:t>
            </w:r>
            <w:r w:rsidRPr="0005489F">
              <w:rPr>
                <w:rFonts w:ascii="宋体" w:hAnsi="宋体" w:hint="eastAsia"/>
                <w:kern w:val="36"/>
                <w:szCs w:val="21"/>
              </w:rPr>
              <w:t>。支持所有数据类型观察和修改。</w:t>
            </w:r>
            <w:r w:rsidRPr="0005489F">
              <w:rPr>
                <w:rFonts w:ascii="宋体" w:hAnsi="宋体" w:hint="eastAsia"/>
                <w:bCs/>
                <w:kern w:val="36"/>
                <w:szCs w:val="21"/>
              </w:rPr>
              <w:t>自动收集</w:t>
            </w:r>
            <w:r w:rsidRPr="0005489F">
              <w:rPr>
                <w:rFonts w:ascii="宋体" w:hAnsi="宋体" w:hint="eastAsia"/>
                <w:kern w:val="36"/>
                <w:szCs w:val="21"/>
              </w:rPr>
              <w:t>变量于变量窗；</w:t>
            </w:r>
            <w:r w:rsidRPr="0005489F">
              <w:rPr>
                <w:rFonts w:ascii="宋体" w:hAnsi="宋体" w:hint="eastAsia"/>
                <w:szCs w:val="21"/>
              </w:rPr>
              <w:t>支持拖拉功能；符合编程语言语法的彩色文本显示,所有窗口的字体、大小、颜色可以随意设置。</w:t>
            </w:r>
            <w:r w:rsidRPr="0005489F">
              <w:rPr>
                <w:rFonts w:ascii="宋体" w:hAnsi="宋体" w:hint="eastAsia"/>
                <w:color w:val="000000"/>
                <w:kern w:val="36"/>
                <w:szCs w:val="21"/>
              </w:rPr>
              <w:t>功能强大的项目管理功能，含有调试该项目有关的仿真器、所有相关文件、编译软件、编译连接控制项等所有的硬软件信息，下次打开该项目，无须设置，即可调试</w:t>
            </w:r>
          </w:p>
          <w:p w:rsidR="00F25CE7" w:rsidRPr="0005489F" w:rsidRDefault="00F25CE7" w:rsidP="00BE6EF5">
            <w:pPr>
              <w:ind w:firstLineChars="200" w:firstLine="420"/>
              <w:rPr>
                <w:rFonts w:ascii="宋体" w:hAnsi="宋体"/>
                <w:szCs w:val="21"/>
              </w:rPr>
            </w:pPr>
            <w:r w:rsidRPr="0005489F">
              <w:rPr>
                <w:rFonts w:ascii="宋体" w:hAnsi="宋体" w:hint="eastAsia"/>
                <w:szCs w:val="21"/>
              </w:rPr>
              <w:t>3、多CPU实验仪：MCS51、ARM（Cortex M3、CortexM4、CortexR</w:t>
            </w:r>
            <w:smartTag w:uri="urn:schemas-microsoft-com:office:smarttags" w:element="chmetcnv">
              <w:smartTagPr>
                <w:attr w:name="UnitName" w:val="F"/>
                <w:attr w:name="SourceValue" w:val="4"/>
                <w:attr w:name="HasSpace" w:val="False"/>
                <w:attr w:name="Negative" w:val="False"/>
                <w:attr w:name="NumberType" w:val="1"/>
                <w:attr w:name="TCSC" w:val="0"/>
              </w:smartTagPr>
              <w:r w:rsidRPr="0005489F">
                <w:rPr>
                  <w:rFonts w:ascii="宋体" w:hAnsi="宋体" w:hint="eastAsia"/>
                  <w:szCs w:val="21"/>
                </w:rPr>
                <w:t>4F</w:t>
              </w:r>
            </w:smartTag>
            <w:r w:rsidRPr="0005489F">
              <w:rPr>
                <w:rFonts w:ascii="宋体" w:hAnsi="宋体" w:hint="eastAsia"/>
                <w:szCs w:val="21"/>
              </w:rPr>
              <w:t>、CortexM7核）、MCS196、PIC、AVR、MSP430、C</w:t>
            </w:r>
            <w:smartTag w:uri="urn:schemas-microsoft-com:office:smarttags" w:element="chmetcnv">
              <w:smartTagPr>
                <w:attr w:name="UnitName" w:val="F"/>
                <w:attr w:name="SourceValue" w:val="8051"/>
                <w:attr w:name="HasSpace" w:val="False"/>
                <w:attr w:name="Negative" w:val="False"/>
                <w:attr w:name="NumberType" w:val="1"/>
                <w:attr w:name="TCSC" w:val="0"/>
              </w:smartTagPr>
              <w:r w:rsidRPr="0005489F">
                <w:rPr>
                  <w:rFonts w:ascii="宋体" w:hAnsi="宋体" w:hint="eastAsia"/>
                  <w:szCs w:val="21"/>
                </w:rPr>
                <w:t>8051F</w:t>
              </w:r>
            </w:smartTag>
            <w:r w:rsidRPr="0005489F">
              <w:rPr>
                <w:rFonts w:ascii="宋体" w:hAnsi="宋体" w:hint="eastAsia"/>
                <w:szCs w:val="21"/>
              </w:rPr>
              <w:t>、FreeScale（MC9S08、MC9S12、K60等），也可配置FPGA模块，做EDA、SOPC实验。</w:t>
            </w:r>
          </w:p>
          <w:p w:rsidR="00F25CE7" w:rsidRPr="0005489F" w:rsidRDefault="00F25CE7" w:rsidP="00BE6EF5">
            <w:pPr>
              <w:spacing w:line="300" w:lineRule="exact"/>
              <w:ind w:firstLineChars="200" w:firstLine="420"/>
              <w:rPr>
                <w:rFonts w:ascii="宋体" w:hAnsi="宋体"/>
                <w:szCs w:val="21"/>
              </w:rPr>
            </w:pPr>
            <w:r w:rsidRPr="0005489F">
              <w:rPr>
                <w:rFonts w:ascii="宋体" w:hAnsi="宋体" w:hint="eastAsia"/>
                <w:szCs w:val="21"/>
              </w:rPr>
              <w:t>4、仿真功能： 1）双CPU仿真； 2）硬件断点功能,断点数目没有限制,不允许修改断点处的机器码。软件断点缺点：修改断点处3个字节机器码，如果断点处是单字节或双字节指令，程序全速或全速断点运行到断点后一条指令（不碰到断点），程序已改变，程序运行肯定出错  3）无限制夭折功能，即使CPU在运行高优先级中断程序，也保证能100%正确停止仿真CPU运行，保证PC指针的正确性；4）不占用CPU的程序空间（提供64K仿真RAM）、数据空间的任一地址  5）不占用CPU串口或P3.4、P3.5管脚，不占用CPU的中断资源</w:t>
            </w:r>
          </w:p>
          <w:p w:rsidR="00F25CE7" w:rsidRPr="0005489F" w:rsidRDefault="00F25CE7" w:rsidP="00BE6EF5">
            <w:pPr>
              <w:ind w:firstLineChars="200" w:firstLine="420"/>
              <w:rPr>
                <w:rFonts w:ascii="宋体" w:hAnsi="宋体" w:cs="Arial"/>
                <w:szCs w:val="21"/>
              </w:rPr>
            </w:pPr>
            <w:r w:rsidRPr="0005489F">
              <w:rPr>
                <w:rFonts w:ascii="宋体" w:hAnsi="宋体" w:hint="eastAsia"/>
                <w:szCs w:val="21"/>
              </w:rPr>
              <w:t>5、基本功能：（1）显示部分：12864液晶；16X16LED点阵；8位数码管；8个发光二极管（2）输入、输出：4*4键盘；8个独立按键；8个拨</w:t>
            </w:r>
            <w:r w:rsidRPr="0005489F">
              <w:rPr>
                <w:rFonts w:ascii="宋体" w:hAnsi="宋体" w:hint="eastAsia"/>
                <w:szCs w:val="21"/>
              </w:rPr>
              <w:lastRenderedPageBreak/>
              <w:t>动开关；高速光耦、普通光耦；</w:t>
            </w:r>
            <w:r w:rsidRPr="0005489F">
              <w:rPr>
                <w:rFonts w:ascii="宋体" w:hAnsi="宋体" w:cs="Arial" w:hint="eastAsia"/>
                <w:szCs w:val="21"/>
              </w:rPr>
              <w:t>单脉冲；</w:t>
            </w:r>
            <w:r w:rsidRPr="0005489F">
              <w:rPr>
                <w:rFonts w:ascii="宋体" w:hAnsi="宋体" w:hint="eastAsia"/>
                <w:szCs w:val="21"/>
              </w:rPr>
              <w:t>继电器控制；可调电压；触摸屏（3）基础部分：74HC138；简单I/O；8255、打印口；键盘LED驱动电路；（4）存贮器：</w:t>
            </w:r>
            <w:smartTag w:uri="urn:schemas-microsoft-com:office:smarttags" w:element="chmetcnv">
              <w:smartTagPr>
                <w:attr w:name="UnitName" w:val="C"/>
                <w:attr w:name="SourceValue" w:val="61"/>
                <w:attr w:name="HasSpace" w:val="False"/>
                <w:attr w:name="Negative" w:val="False"/>
                <w:attr w:name="NumberType" w:val="1"/>
                <w:attr w:name="TCSC" w:val="0"/>
              </w:smartTagPr>
              <w:r w:rsidRPr="0005489F">
                <w:rPr>
                  <w:rFonts w:ascii="宋体" w:hAnsi="宋体" w:hint="eastAsia"/>
                  <w:szCs w:val="21"/>
                </w:rPr>
                <w:t>61C</w:t>
              </w:r>
            </w:smartTag>
            <w:r w:rsidRPr="0005489F">
              <w:rPr>
                <w:rFonts w:ascii="宋体" w:hAnsi="宋体" w:hint="eastAsia"/>
                <w:szCs w:val="21"/>
              </w:rPr>
              <w:t>256；</w:t>
            </w:r>
            <w:r w:rsidRPr="0005489F">
              <w:rPr>
                <w:rFonts w:ascii="宋体" w:hAnsi="宋体" w:cs="Arial" w:hint="eastAsia"/>
                <w:szCs w:val="21"/>
              </w:rPr>
              <w:t>串行EEPROM及看门狗；</w:t>
            </w:r>
            <w:smartTag w:uri="urn:schemas-microsoft-com:office:smarttags" w:element="chmetcnv">
              <w:smartTagPr>
                <w:attr w:name="UnitName" w:val="C"/>
                <w:attr w:name="SourceValue" w:val="93"/>
                <w:attr w:name="HasSpace" w:val="False"/>
                <w:attr w:name="Negative" w:val="False"/>
                <w:attr w:name="NumberType" w:val="1"/>
                <w:attr w:name="TCSC" w:val="0"/>
              </w:smartTagPr>
              <w:r w:rsidRPr="0005489F">
                <w:rPr>
                  <w:rFonts w:ascii="宋体" w:hAnsi="宋体" w:hint="eastAsia"/>
                  <w:szCs w:val="21"/>
                </w:rPr>
                <w:t>93C</w:t>
              </w:r>
            </w:smartTag>
            <w:r w:rsidRPr="0005489F">
              <w:rPr>
                <w:rFonts w:ascii="宋体" w:hAnsi="宋体" w:hint="eastAsia"/>
                <w:szCs w:val="21"/>
              </w:rPr>
              <w:t>46；</w:t>
            </w:r>
            <w:smartTag w:uri="urn:schemas-microsoft-com:office:smarttags" w:element="chmetcnv">
              <w:smartTagPr>
                <w:attr w:name="UnitName" w:val="C"/>
                <w:attr w:name="SourceValue" w:val="24"/>
                <w:attr w:name="HasSpace" w:val="False"/>
                <w:attr w:name="Negative" w:val="False"/>
                <w:attr w:name="NumberType" w:val="1"/>
                <w:attr w:name="TCSC" w:val="0"/>
              </w:smartTagPr>
              <w:r w:rsidRPr="0005489F">
                <w:rPr>
                  <w:rFonts w:ascii="宋体" w:hAnsi="宋体" w:hint="eastAsia"/>
                  <w:szCs w:val="21"/>
                </w:rPr>
                <w:t>24C</w:t>
              </w:r>
            </w:smartTag>
            <w:smartTag w:uri="urn:schemas-microsoft-com:office:smarttags" w:element="chmetcnv">
              <w:smartTagPr>
                <w:attr w:name="UnitName" w:val="a"/>
                <w:attr w:name="SourceValue" w:val="2"/>
                <w:attr w:name="HasSpace" w:val="False"/>
                <w:attr w:name="Negative" w:val="False"/>
                <w:attr w:name="NumberType" w:val="1"/>
                <w:attr w:name="TCSC" w:val="0"/>
              </w:smartTagPr>
              <w:r w:rsidRPr="0005489F">
                <w:rPr>
                  <w:rFonts w:ascii="宋体" w:hAnsi="宋体" w:hint="eastAsia"/>
                  <w:szCs w:val="21"/>
                </w:rPr>
                <w:t>02A</w:t>
              </w:r>
            </w:smartTag>
            <w:r w:rsidRPr="0005489F">
              <w:rPr>
                <w:rFonts w:ascii="宋体" w:hAnsi="宋体" w:hint="eastAsia"/>
                <w:szCs w:val="21"/>
              </w:rPr>
              <w:t>（5）AD、DA ：并行ADC0809、DAC0832；串行TLC549、TLC5615（6）传感器：光敏或测压；光电开关或霍尔器件电机测速；18B20测、控温（6）I</w:t>
            </w:r>
            <w:smartTag w:uri="urn:schemas-microsoft-com:office:smarttags" w:element="chmetcnv">
              <w:smartTagPr>
                <w:attr w:name="UnitName" w:val="C"/>
                <w:attr w:name="SourceValue" w:val="2"/>
                <w:attr w:name="HasSpace" w:val="False"/>
                <w:attr w:name="Negative" w:val="False"/>
                <w:attr w:name="NumberType" w:val="1"/>
                <w:attr w:name="TCSC" w:val="0"/>
              </w:smartTagPr>
              <w:r w:rsidRPr="0005489F">
                <w:rPr>
                  <w:rFonts w:ascii="宋体" w:hAnsi="宋体" w:hint="eastAsia"/>
                  <w:szCs w:val="21"/>
                </w:rPr>
                <w:t>2C</w:t>
              </w:r>
            </w:smartTag>
            <w:r w:rsidRPr="0005489F">
              <w:rPr>
                <w:rFonts w:ascii="宋体" w:hAnsi="宋体" w:hint="eastAsia"/>
                <w:szCs w:val="21"/>
              </w:rPr>
              <w:t>：实时钟PCF8563；</w:t>
            </w:r>
            <w:smartTag w:uri="urn:schemas-microsoft-com:office:smarttags" w:element="chmetcnv">
              <w:smartTagPr>
                <w:attr w:name="UnitName" w:val="C"/>
                <w:attr w:name="SourceValue" w:val="24"/>
                <w:attr w:name="HasSpace" w:val="False"/>
                <w:attr w:name="Negative" w:val="False"/>
                <w:attr w:name="NumberType" w:val="1"/>
                <w:attr w:name="TCSC" w:val="0"/>
              </w:smartTagPr>
              <w:r w:rsidRPr="0005489F">
                <w:rPr>
                  <w:rFonts w:ascii="宋体" w:hAnsi="宋体" w:hint="eastAsia"/>
                  <w:szCs w:val="21"/>
                </w:rPr>
                <w:t>24C</w:t>
              </w:r>
            </w:smartTag>
            <w:smartTag w:uri="urn:schemas-microsoft-com:office:smarttags" w:element="chmetcnv">
              <w:smartTagPr>
                <w:attr w:name="UnitName" w:val="a"/>
                <w:attr w:name="SourceValue" w:val="2"/>
                <w:attr w:name="HasSpace" w:val="False"/>
                <w:attr w:name="Negative" w:val="False"/>
                <w:attr w:name="NumberType" w:val="1"/>
                <w:attr w:name="TCSC" w:val="0"/>
              </w:smartTagPr>
              <w:r w:rsidRPr="0005489F">
                <w:rPr>
                  <w:rFonts w:ascii="宋体" w:hAnsi="宋体" w:hint="eastAsia"/>
                  <w:szCs w:val="21"/>
                </w:rPr>
                <w:t>02A</w:t>
              </w:r>
            </w:smartTag>
            <w:r w:rsidRPr="0005489F">
              <w:rPr>
                <w:rFonts w:ascii="宋体" w:hAnsi="宋体" w:hint="eastAsia"/>
                <w:szCs w:val="21"/>
              </w:rPr>
              <w:t>；ZLG7290（7）控制对象：直流电机控制；步进电机控制；控温模块。直流电机调速控制，使用光电开关、霍尔器件精确控制电机转速，转速随意设定在3～99转/秒。（8）通信：RS232和RS485接口电路；红外通信；同步通信（9）其它：录音、放音模块，自带话筒、喇叭；PWM脉宽调制输出接口；功率放大；</w:t>
            </w:r>
            <w:r w:rsidRPr="0005489F">
              <w:rPr>
                <w:rFonts w:ascii="宋体" w:hAnsi="宋体" w:cs="Arial" w:hint="eastAsia"/>
                <w:szCs w:val="21"/>
              </w:rPr>
              <w:t>逻辑笔；</w:t>
            </w:r>
            <w:r w:rsidRPr="0005489F">
              <w:rPr>
                <w:rFonts w:ascii="宋体" w:hAnsi="宋体" w:hint="eastAsia"/>
                <w:szCs w:val="21"/>
              </w:rPr>
              <w:t>蜂鸣器；</w:t>
            </w:r>
            <w:r w:rsidRPr="0005489F">
              <w:rPr>
                <w:rFonts w:ascii="宋体" w:hAnsi="宋体" w:cs="Arial" w:hint="eastAsia"/>
                <w:szCs w:val="21"/>
              </w:rPr>
              <w:t>多种频率（10）</w:t>
            </w:r>
            <w:r w:rsidRPr="0005489F">
              <w:rPr>
                <w:rFonts w:ascii="宋体" w:hAnsi="宋体" w:hint="eastAsia"/>
                <w:szCs w:val="21"/>
              </w:rPr>
              <w:t>键盘、数码块扫描方式：I</w:t>
            </w:r>
            <w:smartTag w:uri="urn:schemas-microsoft-com:office:smarttags" w:element="chmetcnv">
              <w:smartTagPr>
                <w:attr w:name="UnitName" w:val="C"/>
                <w:attr w:name="SourceValue" w:val="2"/>
                <w:attr w:name="HasSpace" w:val="False"/>
                <w:attr w:name="Negative" w:val="False"/>
                <w:attr w:name="NumberType" w:val="1"/>
                <w:attr w:name="TCSC" w:val="0"/>
              </w:smartTagPr>
              <w:r w:rsidRPr="0005489F">
                <w:rPr>
                  <w:rFonts w:ascii="宋体" w:hAnsi="宋体" w:hint="eastAsia"/>
                  <w:szCs w:val="21"/>
                  <w:vertAlign w:val="superscript"/>
                </w:rPr>
                <w:t>2</w:t>
              </w:r>
              <w:r w:rsidRPr="0005489F">
                <w:rPr>
                  <w:rFonts w:ascii="宋体" w:hAnsi="宋体" w:hint="eastAsia"/>
                  <w:szCs w:val="21"/>
                </w:rPr>
                <w:t>C</w:t>
              </w:r>
            </w:smartTag>
            <w:r w:rsidRPr="0005489F">
              <w:rPr>
                <w:rFonts w:ascii="宋体" w:hAnsi="宋体" w:hint="eastAsia"/>
                <w:szCs w:val="21"/>
              </w:rPr>
              <w:t>、CPU、8255等多种方式（11）多种液晶选择：12864图形点阵液晶；带汉字库的12864图形点阵液晶；带触摸屏的液晶。</w:t>
            </w:r>
            <w:r w:rsidRPr="0005489F">
              <w:rPr>
                <w:rFonts w:ascii="宋体" w:hAnsi="宋体" w:cs="Arial" w:hint="eastAsia"/>
                <w:szCs w:val="21"/>
              </w:rPr>
              <w:t>（12）带过流过压保护的电源：5v、+12v、-12v。</w:t>
            </w:r>
            <w:r w:rsidRPr="0005489F">
              <w:rPr>
                <w:rFonts w:ascii="宋体" w:hAnsi="宋体" w:hint="eastAsia"/>
                <w:szCs w:val="21"/>
              </w:rPr>
              <w:t>要求集成的芯片资源全开放。</w:t>
            </w:r>
          </w:p>
          <w:p w:rsidR="00F25CE7" w:rsidRPr="0005489F" w:rsidRDefault="00F25CE7" w:rsidP="00BE6EF5">
            <w:pPr>
              <w:ind w:firstLineChars="200" w:firstLine="420"/>
              <w:rPr>
                <w:rFonts w:ascii="宋体" w:hAnsi="宋体" w:cs="宋体"/>
                <w:szCs w:val="21"/>
              </w:rPr>
            </w:pPr>
            <w:r w:rsidRPr="0005489F">
              <w:rPr>
                <w:rFonts w:ascii="宋体" w:hAnsi="宋体" w:hint="eastAsia"/>
                <w:szCs w:val="21"/>
              </w:rPr>
              <w:t>6、超强的扩展功能：可以配置ARM（Cortex-M3、CortexM4、CortexR</w:t>
            </w:r>
            <w:smartTag w:uri="urn:schemas-microsoft-com:office:smarttags" w:element="chmetcnv">
              <w:smartTagPr>
                <w:attr w:name="UnitName" w:val="F"/>
                <w:attr w:name="SourceValue" w:val="4"/>
                <w:attr w:name="HasSpace" w:val="False"/>
                <w:attr w:name="Negative" w:val="False"/>
                <w:attr w:name="NumberType" w:val="1"/>
                <w:attr w:name="TCSC" w:val="0"/>
              </w:smartTagPr>
              <w:r w:rsidRPr="0005489F">
                <w:rPr>
                  <w:rFonts w:ascii="宋体" w:hAnsi="宋体" w:hint="eastAsia"/>
                  <w:szCs w:val="21"/>
                </w:rPr>
                <w:t>4F</w:t>
              </w:r>
            </w:smartTag>
            <w:r w:rsidRPr="0005489F">
              <w:rPr>
                <w:rFonts w:ascii="宋体" w:hAnsi="宋体" w:hint="eastAsia"/>
                <w:szCs w:val="21"/>
              </w:rPr>
              <w:t>、CortexM7核）、PIC、AVR、C</w:t>
            </w:r>
            <w:smartTag w:uri="urn:schemas-microsoft-com:office:smarttags" w:element="chmetcnv">
              <w:smartTagPr>
                <w:attr w:name="UnitName" w:val="F"/>
                <w:attr w:name="SourceValue" w:val="8051"/>
                <w:attr w:name="HasSpace" w:val="False"/>
                <w:attr w:name="Negative" w:val="False"/>
                <w:attr w:name="NumberType" w:val="1"/>
                <w:attr w:name="TCSC" w:val="0"/>
              </w:smartTagPr>
              <w:r w:rsidRPr="0005489F">
                <w:rPr>
                  <w:rFonts w:ascii="宋体" w:hAnsi="宋体" w:hint="eastAsia"/>
                  <w:szCs w:val="21"/>
                </w:rPr>
                <w:t>8051F</w:t>
              </w:r>
            </w:smartTag>
            <w:r w:rsidRPr="0005489F">
              <w:rPr>
                <w:rFonts w:ascii="宋体" w:hAnsi="宋体" w:hint="eastAsia"/>
                <w:szCs w:val="21"/>
              </w:rPr>
              <w:t>、MSP430、FreeScale（MC9S08、MC9S12、K60等）、MCS196、GPS、GPRS、CAN、以太网、USB1.1、USB2.0、USB主控、非接触式IC卡、触摸屏、F/V V/F、超声波测距、测速、电流传感器、</w:t>
            </w:r>
            <w:smartTag w:uri="urn:schemas-microsoft-com:office:smarttags" w:element="chmetcnv">
              <w:smartTagPr>
                <w:attr w:name="UnitName" w:val="g"/>
                <w:attr w:name="SourceValue" w:val="2.4"/>
                <w:attr w:name="HasSpace" w:val="False"/>
                <w:attr w:name="Negative" w:val="False"/>
                <w:attr w:name="NumberType" w:val="1"/>
                <w:attr w:name="TCSC" w:val="0"/>
              </w:smartTagPr>
              <w:r w:rsidRPr="0005489F">
                <w:rPr>
                  <w:rFonts w:ascii="宋体" w:hAnsi="宋体" w:hint="eastAsia"/>
                  <w:szCs w:val="21"/>
                </w:rPr>
                <w:t>2.4G</w:t>
              </w:r>
            </w:smartTag>
            <w:r w:rsidRPr="0005489F">
              <w:rPr>
                <w:rFonts w:ascii="宋体" w:hAnsi="宋体" w:hint="eastAsia"/>
                <w:szCs w:val="21"/>
              </w:rPr>
              <w:t>无线数据、ZigBee、WiFi、湿度、有害气体、热释红外传感器实验、FPGA、CPLD等模块，</w:t>
            </w:r>
            <w:r w:rsidRPr="0005489F">
              <w:rPr>
                <w:rFonts w:ascii="宋体" w:hAnsi="宋体" w:cs="宋体" w:hint="eastAsia"/>
                <w:szCs w:val="21"/>
              </w:rPr>
              <w:t>便于指导老师开发课程设计题目</w:t>
            </w:r>
          </w:p>
          <w:p w:rsidR="00F25CE7" w:rsidRPr="0005489F" w:rsidRDefault="00F25CE7" w:rsidP="00BE6EF5">
            <w:pPr>
              <w:ind w:firstLineChars="200" w:firstLine="420"/>
              <w:rPr>
                <w:rFonts w:ascii="宋体" w:hAnsi="宋体"/>
                <w:kern w:val="36"/>
                <w:szCs w:val="21"/>
              </w:rPr>
            </w:pPr>
            <w:r w:rsidRPr="0005489F">
              <w:rPr>
                <w:rFonts w:ascii="宋体" w:hAnsi="宋体" w:hint="eastAsia"/>
                <w:szCs w:val="21"/>
              </w:rPr>
              <w:t xml:space="preserve">7、传感器实验：光敏实验或压力实验；控温实验（闭环控制）；超声波测距、测速实验（扩展模块）、电流传感器实验（扩展模块）、湿度、有害气体、热释红外传感器实验（扩展模块）等模块, </w:t>
            </w:r>
            <w:r w:rsidRPr="0005489F">
              <w:rPr>
                <w:rFonts w:ascii="宋体" w:hAnsi="宋体" w:hint="eastAsia"/>
                <w:kern w:val="36"/>
                <w:szCs w:val="21"/>
              </w:rPr>
              <w:t>光电开关或霍尔器件精确控制电机转速。</w:t>
            </w:r>
          </w:p>
          <w:p w:rsidR="00F25CE7" w:rsidRPr="0005489F" w:rsidRDefault="00F25CE7" w:rsidP="00BE6EF5">
            <w:pPr>
              <w:spacing w:line="300" w:lineRule="exact"/>
              <w:ind w:firstLineChars="199" w:firstLine="418"/>
              <w:rPr>
                <w:rFonts w:ascii="宋体" w:hAnsi="宋体"/>
                <w:szCs w:val="21"/>
              </w:rPr>
            </w:pPr>
            <w:r w:rsidRPr="0005489F">
              <w:rPr>
                <w:rFonts w:ascii="宋体" w:hAnsi="宋体" w:hint="eastAsia"/>
                <w:szCs w:val="21"/>
              </w:rPr>
              <w:t>1）超声波模块</w:t>
            </w:r>
          </w:p>
          <w:p w:rsidR="00F25CE7" w:rsidRPr="0005489F" w:rsidRDefault="00F25CE7" w:rsidP="00BE6EF5">
            <w:pPr>
              <w:ind w:firstLine="420"/>
              <w:rPr>
                <w:rFonts w:ascii="宋体" w:hAnsi="宋体"/>
                <w:szCs w:val="21"/>
              </w:rPr>
            </w:pPr>
            <w:r w:rsidRPr="0005489F">
              <w:rPr>
                <w:rFonts w:ascii="宋体" w:hAnsi="宋体" w:hint="eastAsia"/>
                <w:szCs w:val="21"/>
              </w:rPr>
              <w:t>使用全封闭、收发一体超声波传感器，40KHZ信号经中周放大到120v左右，送至传感器，传感器接收到回波信号后，通过前置放大、可调增益放大、滤波、包络、微分、过零检测电路后送到单片机。由CPU控制温度补偿。与实际使用电路完全一致。</w:t>
            </w:r>
          </w:p>
          <w:p w:rsidR="00F25CE7" w:rsidRPr="0005489F" w:rsidRDefault="00F25CE7" w:rsidP="00BE6EF5">
            <w:pPr>
              <w:ind w:firstLineChars="200" w:firstLine="420"/>
              <w:rPr>
                <w:rFonts w:ascii="宋体" w:hAnsi="宋体"/>
                <w:szCs w:val="21"/>
              </w:rPr>
            </w:pPr>
            <w:r w:rsidRPr="0005489F">
              <w:rPr>
                <w:rFonts w:ascii="宋体" w:hAnsi="宋体" w:hint="eastAsia"/>
                <w:szCs w:val="21"/>
              </w:rPr>
              <w:t>8、辅助功能：</w:t>
            </w:r>
          </w:p>
          <w:p w:rsidR="00F25CE7" w:rsidRPr="0005489F" w:rsidRDefault="00F25CE7" w:rsidP="00BE6EF5">
            <w:pPr>
              <w:ind w:firstLineChars="200" w:firstLine="420"/>
              <w:rPr>
                <w:rFonts w:ascii="宋体" w:hAnsi="宋体"/>
                <w:szCs w:val="21"/>
              </w:rPr>
            </w:pPr>
            <w:r w:rsidRPr="0005489F">
              <w:rPr>
                <w:rFonts w:ascii="宋体" w:hAnsi="宋体" w:hint="eastAsia"/>
                <w:szCs w:val="21"/>
              </w:rPr>
              <w:t>1）双通道数字存贮虚拟示波器：画面与示</w:t>
            </w:r>
            <w:r w:rsidRPr="0005489F">
              <w:rPr>
                <w:rFonts w:ascii="宋体" w:hAnsi="宋体" w:hint="eastAsia"/>
                <w:szCs w:val="21"/>
              </w:rPr>
              <w:lastRenderedPageBreak/>
              <w:t>波器类似，二个通道，采样率：500K/S；触发极性分上升沿、下降沿；触发通道分A、B二个通道；触发电平-5V～+5V之间；触发方式：自动触发、单次触发、正常触发；二个通道可随意选择垂直位置；10多种电压、时间分辨率选择；二个通道波形可加减；显示每个通道的平均电压、峰峰值、频率。操作类似于泰克示波器。</w:t>
            </w:r>
          </w:p>
          <w:p w:rsidR="00F25CE7" w:rsidRPr="0005489F" w:rsidRDefault="00F25CE7" w:rsidP="00BE6EF5">
            <w:pPr>
              <w:ind w:firstLineChars="200" w:firstLine="420"/>
              <w:rPr>
                <w:rFonts w:ascii="宋体" w:hAnsi="宋体"/>
                <w:szCs w:val="21"/>
              </w:rPr>
            </w:pPr>
            <w:r w:rsidRPr="0005489F">
              <w:rPr>
                <w:rFonts w:ascii="宋体" w:hAnsi="宋体" w:hint="eastAsia"/>
                <w:szCs w:val="21"/>
              </w:rPr>
              <w:t>2）双通道信号发生器：提供20Hz-20KHz的正弦波、方波、三角波，方便AD芯片采样，显示于液晶</w:t>
            </w:r>
          </w:p>
          <w:p w:rsidR="00F25CE7" w:rsidRPr="0005489F" w:rsidRDefault="00F25CE7" w:rsidP="00BE6EF5">
            <w:pPr>
              <w:ind w:firstLineChars="200" w:firstLine="420"/>
              <w:rPr>
                <w:rFonts w:ascii="宋体" w:hAnsi="宋体"/>
                <w:szCs w:val="21"/>
              </w:rPr>
            </w:pPr>
            <w:r w:rsidRPr="0005489F">
              <w:rPr>
                <w:rFonts w:ascii="宋体" w:hAnsi="宋体" w:hint="eastAsia"/>
                <w:szCs w:val="21"/>
              </w:rPr>
              <w:t>3）100MHz数字频率计</w:t>
            </w:r>
          </w:p>
          <w:p w:rsidR="00F25CE7" w:rsidRPr="002A4A1B" w:rsidRDefault="00F25CE7" w:rsidP="00BE6EF5">
            <w:pPr>
              <w:ind w:firstLineChars="200" w:firstLine="420"/>
              <w:rPr>
                <w:rFonts w:ascii="宋体" w:hAnsi="宋体"/>
                <w:szCs w:val="21"/>
              </w:rPr>
            </w:pPr>
            <w:r w:rsidRPr="0005489F">
              <w:rPr>
                <w:rFonts w:ascii="宋体" w:hAnsi="宋体" w:hint="eastAsia"/>
                <w:kern w:val="36"/>
                <w:szCs w:val="21"/>
              </w:rPr>
              <w:t>9</w:t>
            </w:r>
            <w:r w:rsidRPr="0005489F">
              <w:rPr>
                <w:rFonts w:ascii="宋体" w:hAnsi="宋体" w:hint="eastAsia"/>
                <w:szCs w:val="21"/>
              </w:rPr>
              <w:t>、性能可靠、经久</w:t>
            </w:r>
            <w:r w:rsidRPr="002A4A1B">
              <w:rPr>
                <w:rFonts w:ascii="宋体" w:hAnsi="宋体" w:hint="eastAsia"/>
                <w:szCs w:val="21"/>
              </w:rPr>
              <w:t>耐用：实验仪采用优质香蕉线，插拔容易、手感好、接触性能优，圆孔、连接线镀金厚;★要求接插件全部采购自台资厂，长期使用不变色；自动升级：实验仪的监控程序可以自动升级</w:t>
            </w:r>
          </w:p>
          <w:p w:rsidR="00F25CE7" w:rsidRPr="002A4A1B" w:rsidRDefault="00F25CE7" w:rsidP="00BE6EF5">
            <w:pPr>
              <w:ind w:firstLineChars="200" w:firstLine="420"/>
              <w:rPr>
                <w:rFonts w:ascii="宋体" w:hAnsi="宋体" w:cs="宋体"/>
                <w:szCs w:val="21"/>
              </w:rPr>
            </w:pPr>
            <w:r w:rsidRPr="0005489F">
              <w:rPr>
                <w:rFonts w:ascii="宋体" w:hAnsi="宋体" w:hint="eastAsia"/>
                <w:szCs w:val="21"/>
              </w:rPr>
              <w:t>10、提供所有实验完整的C语言和汇编语言例程；</w:t>
            </w:r>
            <w:r w:rsidRPr="0005489F">
              <w:rPr>
                <w:rFonts w:ascii="宋体" w:hAnsi="宋体" w:cs="宋体" w:hint="eastAsia"/>
                <w:szCs w:val="21"/>
              </w:rPr>
              <w:t>实验指导书编写详细、正确；电子版本资料详细；程序库正确、完整，以便于指导老师开发课程设计题目</w:t>
            </w:r>
            <w:r w:rsidRPr="002A4A1B">
              <w:rPr>
                <w:rFonts w:ascii="宋体" w:hAnsi="宋体" w:cs="宋体" w:hint="eastAsia"/>
                <w:szCs w:val="21"/>
              </w:rPr>
              <w:t>。</w:t>
            </w:r>
          </w:p>
          <w:p w:rsidR="00F25CE7" w:rsidRPr="002A4A1B" w:rsidRDefault="00F25CE7" w:rsidP="00BE6EF5">
            <w:pPr>
              <w:spacing w:line="360" w:lineRule="exact"/>
              <w:ind w:firstLineChars="200" w:firstLine="420"/>
              <w:rPr>
                <w:rFonts w:ascii="宋体" w:hAnsi="宋体"/>
                <w:szCs w:val="21"/>
              </w:rPr>
            </w:pPr>
            <w:r w:rsidRPr="002A4A1B">
              <w:rPr>
                <w:rFonts w:ascii="宋体" w:hAnsi="宋体" w:hint="eastAsia"/>
                <w:szCs w:val="21"/>
              </w:rPr>
              <w:t>11、每十台</w:t>
            </w:r>
            <w:r w:rsidRPr="002A4A1B">
              <w:rPr>
                <w:rFonts w:ascii="宋体" w:hAnsi="宋体" w:hint="eastAsia"/>
                <w:kern w:val="0"/>
                <w:szCs w:val="21"/>
              </w:rPr>
              <w:t>电子设计实训实验箱，</w:t>
            </w:r>
            <w:r w:rsidRPr="002A4A1B">
              <w:rPr>
                <w:rFonts w:ascii="宋体" w:hAnsi="宋体" w:hint="eastAsia"/>
                <w:szCs w:val="21"/>
              </w:rPr>
              <w:t>配一台自检模块</w:t>
            </w:r>
          </w:p>
          <w:p w:rsidR="00F25CE7" w:rsidRPr="0005489F" w:rsidRDefault="00F25CE7" w:rsidP="00BE6EF5">
            <w:pPr>
              <w:spacing w:line="360" w:lineRule="exact"/>
              <w:ind w:firstLineChars="200" w:firstLine="420"/>
              <w:rPr>
                <w:rFonts w:ascii="宋体" w:hAnsi="宋体"/>
                <w:szCs w:val="21"/>
              </w:rPr>
            </w:pPr>
            <w:r w:rsidRPr="002A4A1B">
              <w:rPr>
                <w:rFonts w:ascii="宋体" w:hAnsi="宋体" w:hint="eastAsia"/>
                <w:szCs w:val="21"/>
              </w:rPr>
              <w:t>自检模块：提供“傻瓜式”自检功能，只需几根扁线，集成环境软件可对实验仪的所有模块（包括扩展模块）自动检测，实验现象与做实验效果完全一致；对于有问题的区域，提示有可能有问题的芯片编号、型号等；可自动演示</w:t>
            </w:r>
            <w:r w:rsidRPr="0005489F">
              <w:rPr>
                <w:rFonts w:ascii="宋体" w:hAnsi="宋体" w:hint="eastAsia"/>
                <w:szCs w:val="21"/>
              </w:rPr>
              <w:t>实验。</w:t>
            </w:r>
          </w:p>
          <w:p w:rsidR="00F25CE7" w:rsidRPr="0005489F" w:rsidRDefault="00F25CE7" w:rsidP="00BE6EF5">
            <w:pPr>
              <w:ind w:firstLineChars="200" w:firstLine="420"/>
              <w:rPr>
                <w:rFonts w:ascii="宋体" w:hAnsi="宋体" w:cs="宋体"/>
                <w:szCs w:val="21"/>
              </w:rPr>
            </w:pPr>
            <w:r w:rsidRPr="0005489F">
              <w:rPr>
                <w:rFonts w:ascii="宋体" w:hAnsi="宋体" w:cs="宋体" w:hint="eastAsia"/>
                <w:szCs w:val="21"/>
              </w:rPr>
              <w:t>所有扩展模块与实验仪必需由同一厂家设计、生产，扩展模块可插入实验仪主板的扩展区。</w:t>
            </w:r>
          </w:p>
          <w:p w:rsidR="00F25CE7" w:rsidRPr="0005489F" w:rsidRDefault="00F25CE7" w:rsidP="00BE6EF5">
            <w:pPr>
              <w:spacing w:line="360" w:lineRule="exact"/>
              <w:rPr>
                <w:rFonts w:ascii="宋体" w:hAnsi="宋体"/>
                <w:bCs/>
                <w:szCs w:val="21"/>
              </w:rPr>
            </w:pPr>
            <w:r>
              <w:rPr>
                <w:rFonts w:ascii="宋体" w:hAnsi="宋体" w:hint="eastAsia"/>
                <w:color w:val="FF0000"/>
                <w:szCs w:val="21"/>
              </w:rPr>
              <w:t>#</w:t>
            </w:r>
            <w:r w:rsidRPr="00B4336D">
              <w:rPr>
                <w:rFonts w:ascii="宋体" w:hAnsi="宋体" w:hint="eastAsia"/>
                <w:color w:val="FF0000"/>
                <w:szCs w:val="21"/>
              </w:rPr>
              <w:t>提供相关彩页资料</w:t>
            </w:r>
          </w:p>
        </w:tc>
        <w:tc>
          <w:tcPr>
            <w:tcW w:w="567"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lastRenderedPageBreak/>
              <w:t>台</w:t>
            </w:r>
          </w:p>
        </w:tc>
        <w:tc>
          <w:tcPr>
            <w:tcW w:w="567"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kern w:val="0"/>
                <w:szCs w:val="21"/>
              </w:rPr>
              <w:t>100</w:t>
            </w:r>
          </w:p>
        </w:tc>
        <w:tc>
          <w:tcPr>
            <w:tcW w:w="617" w:type="dxa"/>
            <w:vAlign w:val="center"/>
          </w:tcPr>
          <w:p w:rsidR="00F25CE7" w:rsidRPr="0005489F" w:rsidRDefault="00F25CE7" w:rsidP="00BE6EF5">
            <w:pPr>
              <w:spacing w:line="360" w:lineRule="auto"/>
              <w:jc w:val="center"/>
              <w:rPr>
                <w:rFonts w:ascii="宋体" w:hAnsi="宋体"/>
                <w:b/>
                <w:szCs w:val="21"/>
              </w:rPr>
            </w:pPr>
          </w:p>
        </w:tc>
      </w:tr>
      <w:tr w:rsidR="00F25CE7" w:rsidRPr="0005489F" w:rsidTr="00BE6EF5">
        <w:tc>
          <w:tcPr>
            <w:tcW w:w="659" w:type="dxa"/>
            <w:vAlign w:val="center"/>
          </w:tcPr>
          <w:p w:rsidR="00F25CE7" w:rsidRPr="0005489F" w:rsidRDefault="00F25CE7" w:rsidP="00BE6EF5">
            <w:pPr>
              <w:spacing w:line="360" w:lineRule="auto"/>
              <w:jc w:val="center"/>
              <w:rPr>
                <w:rFonts w:ascii="宋体" w:hAnsi="宋体"/>
                <w:b/>
                <w:szCs w:val="21"/>
              </w:rPr>
            </w:pPr>
            <w:r w:rsidRPr="0005489F">
              <w:rPr>
                <w:rFonts w:ascii="宋体" w:hAnsi="宋体"/>
                <w:b/>
                <w:szCs w:val="21"/>
              </w:rPr>
              <w:lastRenderedPageBreak/>
              <w:t>4</w:t>
            </w:r>
          </w:p>
        </w:tc>
        <w:tc>
          <w:tcPr>
            <w:tcW w:w="1576"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t>信号与系统综合实验箱</w:t>
            </w:r>
          </w:p>
        </w:tc>
        <w:tc>
          <w:tcPr>
            <w:tcW w:w="4536" w:type="dxa"/>
            <w:vAlign w:val="center"/>
          </w:tcPr>
          <w:p w:rsidR="00F25CE7" w:rsidRPr="0005489F" w:rsidRDefault="00F25CE7" w:rsidP="00BE6EF5">
            <w:pPr>
              <w:widowControl/>
              <w:spacing w:line="320" w:lineRule="exact"/>
              <w:jc w:val="left"/>
              <w:rPr>
                <w:rFonts w:ascii="宋体" w:hAnsi="宋体"/>
                <w:szCs w:val="21"/>
              </w:rPr>
            </w:pPr>
            <w:r w:rsidRPr="0005489F">
              <w:rPr>
                <w:rFonts w:ascii="宋体" w:hAnsi="宋体" w:hint="eastAsia"/>
                <w:szCs w:val="21"/>
              </w:rPr>
              <w:t>一．基本技术指标</w:t>
            </w:r>
          </w:p>
          <w:p w:rsidR="00F25CE7" w:rsidRPr="0005489F" w:rsidRDefault="00F25CE7" w:rsidP="00BE6EF5">
            <w:pPr>
              <w:spacing w:line="320" w:lineRule="exact"/>
              <w:ind w:leftChars="200" w:left="1243" w:hangingChars="392" w:hanging="823"/>
              <w:jc w:val="left"/>
              <w:rPr>
                <w:rFonts w:ascii="宋体" w:hAnsi="宋体" w:cs="宋体"/>
                <w:kern w:val="0"/>
                <w:szCs w:val="21"/>
              </w:rPr>
            </w:pPr>
            <w:r w:rsidRPr="0005489F">
              <w:rPr>
                <w:rFonts w:ascii="宋体" w:hAnsi="宋体" w:hint="eastAsia"/>
                <w:szCs w:val="21"/>
                <w:lang w:val="en-GB"/>
              </w:rPr>
              <w:t>1）采用箱式结构，</w:t>
            </w:r>
            <w:r w:rsidRPr="0005489F">
              <w:rPr>
                <w:rFonts w:ascii="宋体" w:hAnsi="宋体" w:cs="宋体" w:hint="eastAsia"/>
                <w:kern w:val="0"/>
                <w:szCs w:val="21"/>
              </w:rPr>
              <w:t xml:space="preserve">电源：输入交流 </w:t>
            </w:r>
            <w:r w:rsidRPr="0005489F">
              <w:rPr>
                <w:rFonts w:ascii="宋体" w:hAnsi="宋体" w:hint="eastAsia"/>
                <w:szCs w:val="21"/>
                <w:lang w:val="en-GB"/>
              </w:rPr>
              <w:t>~</w:t>
            </w:r>
            <w:r w:rsidRPr="0005489F">
              <w:rPr>
                <w:rFonts w:ascii="宋体" w:hAnsi="宋体" w:cs="宋体" w:hint="eastAsia"/>
                <w:kern w:val="0"/>
                <w:szCs w:val="21"/>
              </w:rPr>
              <w:t>220V；输出直流</w:t>
            </w:r>
            <w:r w:rsidRPr="0005489F">
              <w:rPr>
                <w:rFonts w:ascii="宋体" w:hAnsi="宋体" w:cs="宋体"/>
                <w:kern w:val="0"/>
                <w:szCs w:val="21"/>
              </w:rPr>
              <w:t>+5V</w:t>
            </w:r>
            <w:r w:rsidRPr="0005489F">
              <w:rPr>
                <w:rFonts w:ascii="宋体" w:hAnsi="宋体" w:cs="宋体" w:hint="eastAsia"/>
                <w:kern w:val="0"/>
                <w:szCs w:val="21"/>
              </w:rPr>
              <w:t>、</w:t>
            </w:r>
            <w:r w:rsidRPr="0005489F">
              <w:rPr>
                <w:rFonts w:ascii="宋体" w:hAnsi="宋体" w:cs="宋体"/>
                <w:kern w:val="0"/>
                <w:szCs w:val="21"/>
              </w:rPr>
              <w:t>+12V</w:t>
            </w:r>
            <w:r w:rsidRPr="0005489F">
              <w:rPr>
                <w:rFonts w:ascii="宋体" w:hAnsi="宋体" w:cs="宋体" w:hint="eastAsia"/>
                <w:kern w:val="0"/>
                <w:szCs w:val="21"/>
              </w:rPr>
              <w:t>、</w:t>
            </w:r>
            <w:r w:rsidRPr="0005489F">
              <w:rPr>
                <w:rFonts w:ascii="宋体" w:hAnsi="宋体" w:cs="宋体"/>
                <w:kern w:val="0"/>
                <w:szCs w:val="21"/>
              </w:rPr>
              <w:t>-12V</w:t>
            </w:r>
            <w:r w:rsidRPr="0005489F">
              <w:rPr>
                <w:rFonts w:ascii="宋体" w:hAnsi="宋体" w:cs="宋体" w:hint="eastAsia"/>
                <w:kern w:val="0"/>
                <w:szCs w:val="21"/>
              </w:rPr>
              <w:t>；最大电流</w:t>
            </w:r>
            <w:smartTag w:uri="urn:schemas-microsoft-com:office:smarttags" w:element="chmetcnv">
              <w:smartTagPr>
                <w:attr w:name="UnitName" w:val="a"/>
                <w:attr w:name="SourceValue" w:val="1"/>
                <w:attr w:name="HasSpace" w:val="False"/>
                <w:attr w:name="Negative" w:val="False"/>
                <w:attr w:name="NumberType" w:val="1"/>
                <w:attr w:name="TCSC" w:val="0"/>
              </w:smartTagPr>
              <w:r w:rsidRPr="0005489F">
                <w:rPr>
                  <w:rFonts w:ascii="宋体" w:hAnsi="宋体" w:cs="宋体"/>
                  <w:kern w:val="0"/>
                  <w:szCs w:val="21"/>
                </w:rPr>
                <w:t>1A</w:t>
              </w:r>
            </w:smartTag>
            <w:r w:rsidRPr="0005489F">
              <w:rPr>
                <w:rFonts w:ascii="宋体" w:hAnsi="宋体" w:cs="宋体" w:hint="eastAsia"/>
                <w:kern w:val="0"/>
                <w:szCs w:val="21"/>
              </w:rPr>
              <w:t>。</w:t>
            </w:r>
          </w:p>
          <w:p w:rsidR="00F25CE7" w:rsidRPr="0005489F" w:rsidRDefault="00F25CE7" w:rsidP="00BE6EF5">
            <w:pPr>
              <w:ind w:leftChars="114" w:left="239"/>
              <w:rPr>
                <w:rFonts w:ascii="宋体" w:hAnsi="宋体"/>
                <w:szCs w:val="21"/>
              </w:rPr>
            </w:pPr>
            <w:r w:rsidRPr="0005489F">
              <w:rPr>
                <w:rFonts w:ascii="宋体" w:hAnsi="宋体" w:hint="eastAsia"/>
                <w:color w:val="000000"/>
                <w:szCs w:val="21"/>
              </w:rPr>
              <w:t>★</w:t>
            </w:r>
            <w:r w:rsidRPr="0005489F">
              <w:rPr>
                <w:rFonts w:ascii="宋体" w:hAnsi="宋体" w:hint="eastAsia"/>
                <w:szCs w:val="21"/>
                <w:lang w:val="en-GB"/>
              </w:rPr>
              <w:t>2）</w:t>
            </w:r>
            <w:r w:rsidRPr="0005489F">
              <w:rPr>
                <w:rFonts w:ascii="宋体" w:hAnsi="宋体"/>
                <w:szCs w:val="21"/>
                <w:lang w:val="en-GB"/>
              </w:rPr>
              <w:t>信号产生模块</w:t>
            </w:r>
            <w:r w:rsidRPr="0005489F">
              <w:rPr>
                <w:rFonts w:ascii="宋体" w:hAnsi="宋体" w:hint="eastAsia"/>
                <w:szCs w:val="21"/>
                <w:lang w:val="en-GB"/>
              </w:rPr>
              <w:t>源</w:t>
            </w:r>
            <w:r w:rsidRPr="0005489F">
              <w:rPr>
                <w:rFonts w:ascii="宋体" w:hAnsi="宋体"/>
                <w:szCs w:val="21"/>
                <w:lang w:val="en-GB"/>
              </w:rPr>
              <w:t>可产生</w:t>
            </w:r>
            <w:r w:rsidRPr="0005489F">
              <w:rPr>
                <w:rFonts w:ascii="宋体" w:hAnsi="宋体" w:hint="eastAsia"/>
                <w:szCs w:val="21"/>
                <w:lang w:val="en-GB"/>
              </w:rPr>
              <w:t>1~4V（默认2V左右）的指数衰减，钟形信号，负频率信号等</w:t>
            </w:r>
            <w:r w:rsidRPr="0005489F">
              <w:rPr>
                <w:rFonts w:ascii="宋体" w:hAnsi="宋体"/>
                <w:szCs w:val="21"/>
                <w:lang w:val="en-GB"/>
              </w:rPr>
              <w:t>30种特殊类型的测试信号，</w:t>
            </w:r>
            <w:r w:rsidRPr="0005489F">
              <w:rPr>
                <w:rFonts w:ascii="宋体" w:hAnsi="宋体" w:hint="eastAsia"/>
                <w:szCs w:val="21"/>
                <w:lang w:val="en-GB"/>
              </w:rPr>
              <w:t>及</w:t>
            </w:r>
            <w:r w:rsidRPr="0005489F">
              <w:rPr>
                <w:rFonts w:ascii="宋体" w:hAnsi="宋体" w:hint="eastAsia"/>
                <w:szCs w:val="21"/>
              </w:rPr>
              <w:t>16KHz、32KHZ等正弦波信号。</w:t>
            </w:r>
            <w:r w:rsidRPr="0005489F">
              <w:rPr>
                <w:rFonts w:ascii="宋体" w:hAnsi="宋体" w:hint="eastAsia"/>
                <w:szCs w:val="21"/>
                <w:lang w:val="en-GB"/>
              </w:rPr>
              <w:t>所有特殊信号都可</w:t>
            </w:r>
            <w:r w:rsidRPr="0005489F">
              <w:rPr>
                <w:rFonts w:ascii="宋体" w:hAnsi="宋体"/>
                <w:szCs w:val="21"/>
                <w:lang w:val="en-GB"/>
              </w:rPr>
              <w:t>通过</w:t>
            </w:r>
            <w:r w:rsidRPr="0005489F">
              <w:rPr>
                <w:rFonts w:ascii="宋体" w:hAnsi="宋体" w:hint="eastAsia"/>
                <w:szCs w:val="21"/>
                <w:lang w:val="en-GB"/>
              </w:rPr>
              <w:t>实验箱上的</w:t>
            </w:r>
            <w:r w:rsidRPr="0005489F">
              <w:rPr>
                <w:rFonts w:ascii="宋体" w:hAnsi="宋体"/>
                <w:szCs w:val="21"/>
                <w:lang w:val="en-GB"/>
              </w:rPr>
              <w:t>键盘选择</w:t>
            </w:r>
            <w:r w:rsidRPr="0005489F">
              <w:rPr>
                <w:rFonts w:ascii="宋体" w:hAnsi="宋体" w:hint="eastAsia"/>
                <w:szCs w:val="21"/>
                <w:lang w:val="en-GB"/>
              </w:rPr>
              <w:t>；</w:t>
            </w:r>
          </w:p>
          <w:p w:rsidR="00F25CE7" w:rsidRPr="0005489F" w:rsidRDefault="00F25CE7" w:rsidP="00BE6EF5">
            <w:pPr>
              <w:ind w:leftChars="114" w:left="239"/>
              <w:jc w:val="left"/>
              <w:rPr>
                <w:rFonts w:ascii="宋体" w:hAnsi="宋体"/>
                <w:szCs w:val="21"/>
                <w:lang w:val="en-GB"/>
              </w:rPr>
            </w:pPr>
            <w:r w:rsidRPr="0005489F">
              <w:rPr>
                <w:rFonts w:ascii="宋体" w:hAnsi="宋体" w:hint="eastAsia"/>
                <w:color w:val="000000"/>
                <w:szCs w:val="21"/>
              </w:rPr>
              <w:t>★</w:t>
            </w:r>
            <w:r w:rsidRPr="0005489F">
              <w:rPr>
                <w:rFonts w:ascii="宋体" w:hAnsi="宋体" w:hint="eastAsia"/>
                <w:szCs w:val="21"/>
                <w:lang w:val="en-GB"/>
              </w:rPr>
              <w:t>3）对应</w:t>
            </w:r>
            <w:r w:rsidRPr="0005489F">
              <w:rPr>
                <w:rFonts w:ascii="宋体" w:hAnsi="宋体"/>
                <w:szCs w:val="21"/>
                <w:lang w:val="en-GB"/>
              </w:rPr>
              <w:t>每一个模块，在PCB板上均由电路图与之对应，每个测试模块都能单独开设实验</w:t>
            </w:r>
            <w:r w:rsidRPr="0005489F">
              <w:rPr>
                <w:rFonts w:ascii="宋体" w:hAnsi="宋体" w:hint="eastAsia"/>
                <w:szCs w:val="21"/>
                <w:lang w:val="en-GB"/>
              </w:rPr>
              <w:t>；</w:t>
            </w:r>
          </w:p>
          <w:p w:rsidR="00F25CE7" w:rsidRPr="0005489F" w:rsidRDefault="00F25CE7" w:rsidP="00BE6EF5">
            <w:pPr>
              <w:ind w:firstLineChars="200" w:firstLine="420"/>
              <w:jc w:val="left"/>
              <w:rPr>
                <w:rFonts w:ascii="宋体" w:hAnsi="宋体" w:cs="宋体"/>
                <w:kern w:val="0"/>
                <w:szCs w:val="21"/>
                <w:lang w:val="en-GB"/>
              </w:rPr>
            </w:pPr>
            <w:r w:rsidRPr="0005489F">
              <w:rPr>
                <w:rFonts w:ascii="宋体" w:hAnsi="宋体" w:hint="eastAsia"/>
                <w:szCs w:val="21"/>
                <w:lang w:val="en-GB"/>
              </w:rPr>
              <w:t>4）系统中预留二次开发模块，可以与系统</w:t>
            </w:r>
            <w:r w:rsidRPr="0005489F">
              <w:rPr>
                <w:rFonts w:ascii="宋体" w:hAnsi="宋体" w:hint="eastAsia"/>
                <w:szCs w:val="21"/>
                <w:lang w:val="en-GB"/>
              </w:rPr>
              <w:lastRenderedPageBreak/>
              <w:t>中的其他模块互连，也可以单独进行开发</w:t>
            </w:r>
          </w:p>
          <w:p w:rsidR="00F25CE7" w:rsidRPr="0005489F" w:rsidRDefault="00F25CE7" w:rsidP="00BE6EF5">
            <w:pPr>
              <w:spacing w:line="320" w:lineRule="exact"/>
              <w:jc w:val="left"/>
              <w:rPr>
                <w:rFonts w:ascii="宋体" w:hAnsi="宋体"/>
                <w:szCs w:val="21"/>
              </w:rPr>
            </w:pPr>
            <w:r w:rsidRPr="0005489F">
              <w:rPr>
                <w:rFonts w:ascii="宋体" w:hAnsi="宋体" w:hint="eastAsia"/>
                <w:szCs w:val="21"/>
              </w:rPr>
              <w:t>二、可开设的</w:t>
            </w:r>
            <w:r w:rsidRPr="0005489F">
              <w:rPr>
                <w:rFonts w:ascii="宋体" w:hAnsi="宋体"/>
                <w:szCs w:val="21"/>
              </w:rPr>
              <w:t>实验</w:t>
            </w:r>
            <w:r w:rsidRPr="0005489F">
              <w:rPr>
                <w:rFonts w:ascii="宋体" w:hAnsi="宋体" w:hint="eastAsia"/>
                <w:szCs w:val="21"/>
              </w:rPr>
              <w:t>内容</w:t>
            </w:r>
          </w:p>
          <w:p w:rsidR="00F25CE7" w:rsidRPr="0005489F" w:rsidRDefault="00F25CE7" w:rsidP="00BE6EF5">
            <w:pPr>
              <w:spacing w:line="320" w:lineRule="exact"/>
              <w:jc w:val="left"/>
              <w:rPr>
                <w:rFonts w:ascii="宋体" w:hAnsi="宋体" w:cs="宋体"/>
                <w:kern w:val="0"/>
                <w:szCs w:val="21"/>
              </w:rPr>
            </w:pPr>
            <w:bookmarkStart w:id="9" w:name="_Toc20234389"/>
            <w:bookmarkEnd w:id="9"/>
            <w:r w:rsidRPr="0005489F">
              <w:rPr>
                <w:rFonts w:ascii="宋体" w:hAnsi="宋体" w:cs="宋体"/>
                <w:bCs/>
                <w:kern w:val="0"/>
                <w:szCs w:val="21"/>
              </w:rPr>
              <w:t>常用信号的分类与观察</w:t>
            </w:r>
          </w:p>
          <w:p w:rsidR="00F25CE7" w:rsidRPr="0005489F" w:rsidRDefault="00F25CE7" w:rsidP="00BE6EF5">
            <w:pPr>
              <w:spacing w:line="320" w:lineRule="exact"/>
              <w:jc w:val="left"/>
              <w:rPr>
                <w:rFonts w:ascii="宋体" w:hAnsi="宋体" w:cs="宋体"/>
                <w:kern w:val="0"/>
                <w:szCs w:val="21"/>
              </w:rPr>
            </w:pPr>
            <w:bookmarkStart w:id="10" w:name="_Toc20234390"/>
            <w:bookmarkStart w:id="11" w:name="_Toc23648094"/>
            <w:bookmarkEnd w:id="10"/>
            <w:r w:rsidRPr="0005489F">
              <w:rPr>
                <w:rFonts w:ascii="宋体" w:hAnsi="宋体" w:cs="宋体"/>
                <w:bCs/>
                <w:kern w:val="0"/>
                <w:szCs w:val="21"/>
              </w:rPr>
              <w:t>信号的基本运算单元</w:t>
            </w:r>
            <w:bookmarkEnd w:id="11"/>
          </w:p>
          <w:p w:rsidR="00F25CE7" w:rsidRPr="0005489F" w:rsidRDefault="00F25CE7" w:rsidP="00BE6EF5">
            <w:pPr>
              <w:widowControl/>
              <w:spacing w:line="320" w:lineRule="exact"/>
              <w:jc w:val="left"/>
              <w:rPr>
                <w:rFonts w:ascii="宋体" w:hAnsi="宋体" w:cs="宋体"/>
                <w:kern w:val="0"/>
                <w:szCs w:val="21"/>
              </w:rPr>
            </w:pPr>
            <w:bookmarkStart w:id="12" w:name="_Toc20234391"/>
            <w:bookmarkEnd w:id="12"/>
            <w:r w:rsidRPr="0005489F">
              <w:rPr>
                <w:rFonts w:ascii="宋体" w:hAnsi="宋体" w:cs="宋体"/>
                <w:bCs/>
                <w:kern w:val="0"/>
                <w:szCs w:val="21"/>
              </w:rPr>
              <w:t>信号的合成</w:t>
            </w:r>
          </w:p>
          <w:p w:rsidR="00F25CE7" w:rsidRPr="0005489F" w:rsidRDefault="00F25CE7" w:rsidP="00BE6EF5">
            <w:pPr>
              <w:widowControl/>
              <w:spacing w:line="320" w:lineRule="exact"/>
              <w:jc w:val="left"/>
              <w:rPr>
                <w:rFonts w:ascii="宋体" w:hAnsi="宋体" w:cs="宋体"/>
                <w:kern w:val="0"/>
                <w:szCs w:val="21"/>
              </w:rPr>
            </w:pPr>
            <w:bookmarkStart w:id="13" w:name="_Toc20234392"/>
            <w:bookmarkEnd w:id="13"/>
            <w:r w:rsidRPr="0005489F">
              <w:rPr>
                <w:rFonts w:ascii="宋体" w:hAnsi="宋体" w:cs="宋体"/>
                <w:bCs/>
                <w:kern w:val="0"/>
                <w:szCs w:val="21"/>
              </w:rPr>
              <w:t>线性时不变系统</w:t>
            </w:r>
          </w:p>
          <w:p w:rsidR="00F25CE7" w:rsidRPr="0005489F" w:rsidRDefault="00F25CE7" w:rsidP="00BE6EF5">
            <w:pPr>
              <w:widowControl/>
              <w:spacing w:line="320" w:lineRule="exact"/>
              <w:jc w:val="left"/>
              <w:rPr>
                <w:rFonts w:ascii="宋体" w:hAnsi="宋体" w:cs="宋体"/>
                <w:kern w:val="0"/>
                <w:szCs w:val="21"/>
              </w:rPr>
            </w:pPr>
            <w:bookmarkStart w:id="14" w:name="_Toc20234393"/>
            <w:bookmarkStart w:id="15" w:name="_Toc23648097"/>
            <w:bookmarkEnd w:id="14"/>
            <w:bookmarkEnd w:id="15"/>
            <w:r w:rsidRPr="0005489F">
              <w:rPr>
                <w:rFonts w:ascii="宋体" w:hAnsi="宋体" w:cs="宋体"/>
                <w:bCs/>
                <w:kern w:val="0"/>
                <w:szCs w:val="21"/>
              </w:rPr>
              <w:t>零输入响应与零状态响应分析</w:t>
            </w:r>
          </w:p>
          <w:p w:rsidR="00F25CE7" w:rsidRPr="0005489F" w:rsidRDefault="00F25CE7" w:rsidP="00BE6EF5">
            <w:pPr>
              <w:widowControl/>
              <w:spacing w:line="320" w:lineRule="exact"/>
              <w:jc w:val="left"/>
              <w:rPr>
                <w:rFonts w:ascii="宋体" w:hAnsi="宋体" w:cs="宋体"/>
                <w:kern w:val="0"/>
                <w:szCs w:val="21"/>
              </w:rPr>
            </w:pPr>
            <w:bookmarkStart w:id="16" w:name="_Toc20234394"/>
            <w:bookmarkEnd w:id="16"/>
            <w:r w:rsidRPr="0005489F">
              <w:rPr>
                <w:rFonts w:ascii="宋体" w:hAnsi="宋体" w:cs="宋体"/>
                <w:bCs/>
                <w:kern w:val="0"/>
                <w:szCs w:val="21"/>
              </w:rPr>
              <w:t>二阶串联、并联谐振系统</w:t>
            </w:r>
          </w:p>
          <w:p w:rsidR="00F25CE7" w:rsidRPr="0005489F" w:rsidRDefault="00F25CE7" w:rsidP="00BE6EF5">
            <w:pPr>
              <w:widowControl/>
              <w:spacing w:line="320" w:lineRule="exact"/>
              <w:jc w:val="left"/>
              <w:rPr>
                <w:rFonts w:ascii="宋体" w:hAnsi="宋体" w:cs="宋体"/>
                <w:kern w:val="0"/>
                <w:szCs w:val="21"/>
              </w:rPr>
            </w:pPr>
            <w:bookmarkStart w:id="17" w:name="_Toc20234395"/>
            <w:bookmarkEnd w:id="17"/>
            <w:r w:rsidRPr="0005489F">
              <w:rPr>
                <w:rFonts w:ascii="宋体" w:hAnsi="宋体" w:cs="宋体"/>
                <w:bCs/>
                <w:kern w:val="0"/>
                <w:szCs w:val="21"/>
              </w:rPr>
              <w:t>ＡＭ调制与解调</w:t>
            </w:r>
          </w:p>
          <w:p w:rsidR="00F25CE7" w:rsidRPr="0005489F" w:rsidRDefault="00F25CE7" w:rsidP="00BE6EF5">
            <w:pPr>
              <w:widowControl/>
              <w:spacing w:line="320" w:lineRule="exact"/>
              <w:jc w:val="left"/>
              <w:rPr>
                <w:rFonts w:ascii="宋体" w:hAnsi="宋体" w:cs="宋体"/>
                <w:kern w:val="0"/>
                <w:szCs w:val="21"/>
              </w:rPr>
            </w:pPr>
            <w:bookmarkStart w:id="18" w:name="_Toc23648100"/>
            <w:r w:rsidRPr="0005489F">
              <w:rPr>
                <w:rFonts w:ascii="宋体" w:hAnsi="宋体" w:hint="eastAsia"/>
                <w:color w:val="000000"/>
                <w:szCs w:val="21"/>
              </w:rPr>
              <w:t>★</w:t>
            </w:r>
            <w:r w:rsidRPr="0005489F">
              <w:rPr>
                <w:rFonts w:ascii="宋体" w:hAnsi="宋体" w:cs="宋体"/>
                <w:bCs/>
                <w:kern w:val="0"/>
                <w:szCs w:val="21"/>
              </w:rPr>
              <w:t>FDM</w:t>
            </w:r>
            <w:bookmarkEnd w:id="18"/>
            <w:r w:rsidRPr="0005489F">
              <w:rPr>
                <w:rFonts w:ascii="宋体" w:hAnsi="宋体" w:cs="宋体"/>
                <w:bCs/>
                <w:kern w:val="0"/>
                <w:szCs w:val="21"/>
              </w:rPr>
              <w:t>频分复用实验</w:t>
            </w:r>
          </w:p>
          <w:p w:rsidR="00F25CE7" w:rsidRPr="0005489F" w:rsidRDefault="00F25CE7" w:rsidP="00BE6EF5">
            <w:pPr>
              <w:widowControl/>
              <w:spacing w:line="320" w:lineRule="exact"/>
              <w:jc w:val="left"/>
              <w:rPr>
                <w:rFonts w:ascii="宋体" w:hAnsi="宋体" w:cs="宋体"/>
                <w:kern w:val="0"/>
                <w:szCs w:val="21"/>
              </w:rPr>
            </w:pPr>
            <w:r w:rsidRPr="0005489F">
              <w:rPr>
                <w:rFonts w:ascii="宋体" w:hAnsi="宋体" w:cs="宋体"/>
                <w:bCs/>
                <w:kern w:val="0"/>
                <w:szCs w:val="21"/>
              </w:rPr>
              <w:t>信号的抽样与恢复（ＰＡＭ）</w:t>
            </w:r>
          </w:p>
          <w:p w:rsidR="00F25CE7" w:rsidRPr="0005489F" w:rsidRDefault="00F25CE7" w:rsidP="00BE6EF5">
            <w:pPr>
              <w:widowControl/>
              <w:spacing w:line="320" w:lineRule="exact"/>
              <w:jc w:val="left"/>
              <w:rPr>
                <w:rFonts w:ascii="宋体" w:hAnsi="宋体" w:cs="宋体"/>
                <w:kern w:val="0"/>
                <w:szCs w:val="21"/>
              </w:rPr>
            </w:pPr>
            <w:bookmarkStart w:id="19" w:name="_Toc20234397"/>
            <w:bookmarkStart w:id="20" w:name="_Toc23648102"/>
            <w:bookmarkEnd w:id="19"/>
            <w:r w:rsidRPr="0005489F">
              <w:rPr>
                <w:rFonts w:ascii="宋体" w:hAnsi="宋体" w:cs="宋体"/>
                <w:bCs/>
                <w:kern w:val="0"/>
                <w:szCs w:val="21"/>
              </w:rPr>
              <w:t>模拟滤波器实验</w:t>
            </w:r>
            <w:bookmarkEnd w:id="20"/>
          </w:p>
          <w:p w:rsidR="00F25CE7" w:rsidRPr="0005489F" w:rsidRDefault="00F25CE7" w:rsidP="00BE6EF5">
            <w:pPr>
              <w:widowControl/>
              <w:spacing w:line="320" w:lineRule="exact"/>
              <w:jc w:val="left"/>
              <w:rPr>
                <w:rFonts w:ascii="宋体" w:hAnsi="宋体" w:cs="宋体"/>
                <w:kern w:val="0"/>
                <w:szCs w:val="21"/>
              </w:rPr>
            </w:pPr>
            <w:bookmarkStart w:id="21" w:name="_Toc20234398"/>
            <w:bookmarkEnd w:id="21"/>
            <w:r w:rsidRPr="0005489F">
              <w:rPr>
                <w:rFonts w:ascii="宋体" w:hAnsi="宋体" w:cs="宋体"/>
                <w:bCs/>
                <w:kern w:val="0"/>
                <w:szCs w:val="21"/>
              </w:rPr>
              <w:t>一阶网络特性测量</w:t>
            </w:r>
          </w:p>
          <w:p w:rsidR="00F25CE7" w:rsidRPr="0005489F" w:rsidRDefault="00F25CE7" w:rsidP="00BE6EF5">
            <w:pPr>
              <w:widowControl/>
              <w:spacing w:line="320" w:lineRule="exact"/>
              <w:jc w:val="left"/>
              <w:rPr>
                <w:rFonts w:ascii="宋体" w:hAnsi="宋体" w:cs="宋体"/>
                <w:kern w:val="0"/>
                <w:szCs w:val="21"/>
              </w:rPr>
            </w:pPr>
            <w:r w:rsidRPr="0005489F">
              <w:rPr>
                <w:rFonts w:ascii="宋体" w:hAnsi="宋体" w:cs="宋体"/>
                <w:bCs/>
                <w:kern w:val="0"/>
                <w:szCs w:val="21"/>
              </w:rPr>
              <w:t>二阶网络特性测量</w:t>
            </w:r>
          </w:p>
          <w:p w:rsidR="00F25CE7" w:rsidRPr="0005489F" w:rsidRDefault="00F25CE7" w:rsidP="00BE6EF5">
            <w:pPr>
              <w:widowControl/>
              <w:spacing w:line="320" w:lineRule="exact"/>
              <w:jc w:val="left"/>
              <w:rPr>
                <w:rFonts w:ascii="宋体" w:hAnsi="宋体" w:cs="宋体"/>
                <w:kern w:val="0"/>
                <w:szCs w:val="21"/>
              </w:rPr>
            </w:pPr>
            <w:r w:rsidRPr="0005489F">
              <w:rPr>
                <w:rFonts w:ascii="宋体" w:hAnsi="宋体" w:cs="宋体"/>
                <w:bCs/>
                <w:kern w:val="0"/>
                <w:szCs w:val="21"/>
              </w:rPr>
              <w:t>反馈系统与系统频响特性</w:t>
            </w:r>
          </w:p>
          <w:p w:rsidR="00F25CE7" w:rsidRPr="0005489F" w:rsidRDefault="00F25CE7" w:rsidP="00BE6EF5">
            <w:pPr>
              <w:widowControl/>
              <w:spacing w:line="320" w:lineRule="exact"/>
              <w:jc w:val="left"/>
              <w:rPr>
                <w:rFonts w:ascii="宋体" w:hAnsi="宋体" w:cs="宋体"/>
                <w:kern w:val="0"/>
                <w:szCs w:val="21"/>
              </w:rPr>
            </w:pPr>
            <w:bookmarkStart w:id="22" w:name="_Toc20234400"/>
            <w:bookmarkStart w:id="23" w:name="_Toc23648106"/>
            <w:bookmarkEnd w:id="22"/>
            <w:r w:rsidRPr="0005489F">
              <w:rPr>
                <w:rFonts w:ascii="宋体" w:hAnsi="宋体" w:cs="宋体"/>
                <w:bCs/>
                <w:kern w:val="0"/>
                <w:szCs w:val="21"/>
              </w:rPr>
              <w:t xml:space="preserve"> RC</w:t>
            </w:r>
            <w:bookmarkEnd w:id="23"/>
            <w:r w:rsidRPr="0005489F">
              <w:rPr>
                <w:rFonts w:ascii="宋体" w:hAnsi="宋体" w:cs="宋体"/>
                <w:bCs/>
                <w:kern w:val="0"/>
                <w:szCs w:val="21"/>
              </w:rPr>
              <w:t>振荡器特性测量</w:t>
            </w:r>
          </w:p>
          <w:p w:rsidR="00F25CE7" w:rsidRPr="0005489F" w:rsidRDefault="00F25CE7" w:rsidP="00BE6EF5">
            <w:pPr>
              <w:widowControl/>
              <w:spacing w:line="320" w:lineRule="exact"/>
              <w:jc w:val="left"/>
              <w:rPr>
                <w:rFonts w:ascii="宋体" w:hAnsi="宋体" w:cs="宋体"/>
                <w:bCs/>
                <w:kern w:val="0"/>
                <w:szCs w:val="21"/>
              </w:rPr>
            </w:pPr>
            <w:bookmarkStart w:id="24" w:name="_Toc20234401"/>
            <w:bookmarkStart w:id="25" w:name="_Toc23648107"/>
            <w:bookmarkEnd w:id="24"/>
            <w:bookmarkEnd w:id="25"/>
            <w:r w:rsidRPr="0005489F">
              <w:rPr>
                <w:rFonts w:ascii="宋体" w:hAnsi="宋体" w:cs="宋体"/>
                <w:bCs/>
                <w:kern w:val="0"/>
                <w:szCs w:val="21"/>
              </w:rPr>
              <w:t>二阶网络状态变量的测量</w:t>
            </w:r>
          </w:p>
          <w:p w:rsidR="00F25CE7" w:rsidRPr="0005489F" w:rsidRDefault="00F25CE7" w:rsidP="00BE6EF5">
            <w:pPr>
              <w:widowControl/>
              <w:spacing w:line="320" w:lineRule="exact"/>
              <w:jc w:val="left"/>
              <w:rPr>
                <w:rFonts w:ascii="宋体" w:hAnsi="宋体" w:cs="宋体"/>
                <w:kern w:val="0"/>
                <w:szCs w:val="21"/>
              </w:rPr>
            </w:pPr>
            <w:r>
              <w:rPr>
                <w:rFonts w:ascii="宋体" w:hAnsi="宋体" w:hint="eastAsia"/>
                <w:szCs w:val="21"/>
              </w:rPr>
              <w:t>#</w:t>
            </w:r>
            <w:r w:rsidRPr="0005489F">
              <w:rPr>
                <w:rFonts w:ascii="宋体" w:hAnsi="宋体" w:hint="eastAsia"/>
                <w:szCs w:val="21"/>
              </w:rPr>
              <w:t>提</w:t>
            </w:r>
            <w:r w:rsidRPr="0005489F">
              <w:rPr>
                <w:rFonts w:ascii="宋体" w:hAnsi="宋体" w:hint="eastAsia"/>
                <w:color w:val="FF0000"/>
                <w:szCs w:val="21"/>
              </w:rPr>
              <w:t>供相关彩页资料</w:t>
            </w:r>
          </w:p>
        </w:tc>
        <w:tc>
          <w:tcPr>
            <w:tcW w:w="567"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lastRenderedPageBreak/>
              <w:t>台</w:t>
            </w:r>
          </w:p>
        </w:tc>
        <w:tc>
          <w:tcPr>
            <w:tcW w:w="567"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kern w:val="0"/>
                <w:szCs w:val="21"/>
              </w:rPr>
              <w:t>40</w:t>
            </w:r>
          </w:p>
        </w:tc>
        <w:tc>
          <w:tcPr>
            <w:tcW w:w="617" w:type="dxa"/>
            <w:vAlign w:val="center"/>
          </w:tcPr>
          <w:p w:rsidR="00F25CE7" w:rsidRPr="0005489F" w:rsidRDefault="00F25CE7" w:rsidP="00BE6EF5">
            <w:pPr>
              <w:spacing w:line="360" w:lineRule="auto"/>
              <w:jc w:val="center"/>
              <w:rPr>
                <w:rFonts w:ascii="宋体" w:hAnsi="宋体"/>
                <w:b/>
                <w:szCs w:val="21"/>
              </w:rPr>
            </w:pPr>
          </w:p>
        </w:tc>
      </w:tr>
      <w:tr w:rsidR="00F25CE7" w:rsidRPr="0005489F" w:rsidTr="00BE6EF5">
        <w:tc>
          <w:tcPr>
            <w:tcW w:w="659" w:type="dxa"/>
            <w:vAlign w:val="center"/>
          </w:tcPr>
          <w:p w:rsidR="00F25CE7" w:rsidRPr="0005489F" w:rsidRDefault="00F25CE7" w:rsidP="00BE6EF5">
            <w:pPr>
              <w:spacing w:line="360" w:lineRule="auto"/>
              <w:jc w:val="center"/>
              <w:rPr>
                <w:rFonts w:ascii="宋体" w:hAnsi="宋体"/>
                <w:b/>
                <w:szCs w:val="21"/>
              </w:rPr>
            </w:pPr>
            <w:r w:rsidRPr="0005489F">
              <w:rPr>
                <w:rFonts w:ascii="宋体" w:hAnsi="宋体"/>
                <w:b/>
                <w:szCs w:val="21"/>
              </w:rPr>
              <w:lastRenderedPageBreak/>
              <w:t>5</w:t>
            </w:r>
          </w:p>
        </w:tc>
        <w:tc>
          <w:tcPr>
            <w:tcW w:w="1576"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t>图示仪</w:t>
            </w:r>
          </w:p>
        </w:tc>
        <w:tc>
          <w:tcPr>
            <w:tcW w:w="4536" w:type="dxa"/>
            <w:vAlign w:val="center"/>
          </w:tcPr>
          <w:p w:rsidR="00F25CE7" w:rsidRPr="0005489F" w:rsidRDefault="00F25CE7" w:rsidP="00BE6EF5">
            <w:pPr>
              <w:rPr>
                <w:rFonts w:ascii="宋体" w:hAnsi="宋体"/>
                <w:color w:val="000000"/>
                <w:szCs w:val="21"/>
              </w:rPr>
            </w:pPr>
            <w:r w:rsidRPr="0005489F">
              <w:rPr>
                <w:rFonts w:ascii="宋体" w:hAnsi="宋体" w:hint="eastAsia"/>
                <w:szCs w:val="21"/>
              </w:rPr>
              <w:t>示波管显示半导体器件的各种特性曲线</w:t>
            </w:r>
            <w:r w:rsidRPr="0005489F">
              <w:rPr>
                <w:rFonts w:ascii="宋体" w:hAnsi="宋体" w:hint="eastAsia"/>
                <w:color w:val="000000"/>
                <w:szCs w:val="21"/>
              </w:rPr>
              <w:t>。具有二簇曲线实时测试，双向集电极扫描功能，可以对被测半导体器件的特性进行对比分析，便于晶体管的配对。机器自带有5kV高压装置,不加机外装置。本仪器适用于各种半导体三极管、二极管、场效应管、可控硅、稳压二极管、及三端稳压器等器件的测试。</w:t>
            </w:r>
          </w:p>
          <w:p w:rsidR="00F25CE7" w:rsidRPr="00C91918" w:rsidRDefault="00F25CE7" w:rsidP="00BE6EF5">
            <w:pPr>
              <w:spacing w:line="0" w:lineRule="atLeast"/>
              <w:rPr>
                <w:rFonts w:ascii="宋体" w:hAnsi="宋体"/>
                <w:color w:val="FF0000"/>
                <w:szCs w:val="21"/>
              </w:rPr>
            </w:pPr>
            <w:r w:rsidRPr="0005489F">
              <w:rPr>
                <w:rFonts w:ascii="宋体" w:hAnsi="宋体" w:hint="eastAsia"/>
                <w:color w:val="000000"/>
                <w:szCs w:val="21"/>
              </w:rPr>
              <w:t>Ｙ轴偏转因数：</w:t>
            </w:r>
          </w:p>
          <w:p w:rsidR="00F25CE7" w:rsidRPr="002A4A1B" w:rsidRDefault="00F25CE7" w:rsidP="00BE6EF5">
            <w:pPr>
              <w:spacing w:line="0" w:lineRule="atLeast"/>
              <w:ind w:firstLine="420"/>
              <w:rPr>
                <w:rFonts w:ascii="宋体" w:hAnsi="宋体"/>
                <w:szCs w:val="21"/>
              </w:rPr>
            </w:pPr>
            <w:r w:rsidRPr="00162FEE">
              <w:rPr>
                <w:rFonts w:ascii="宋体" w:hAnsi="宋体" w:hint="eastAsia"/>
                <w:color w:val="000000"/>
                <w:szCs w:val="21"/>
              </w:rPr>
              <w:t>集电极电流范围（</w:t>
            </w:r>
            <w:r w:rsidRPr="00162FEE">
              <w:rPr>
                <w:rFonts w:ascii="宋体" w:hAnsi="宋体"/>
                <w:color w:val="000000"/>
                <w:szCs w:val="21"/>
              </w:rPr>
              <w:t>IC</w:t>
            </w:r>
            <w:r w:rsidRPr="00162FEE">
              <w:rPr>
                <w:rFonts w:ascii="宋体" w:hAnsi="宋体" w:hint="eastAsia"/>
                <w:color w:val="000000"/>
                <w:szCs w:val="21"/>
              </w:rPr>
              <w:t>）</w:t>
            </w:r>
            <w:r w:rsidRPr="00162FEE">
              <w:rPr>
                <w:rFonts w:ascii="宋体" w:hAnsi="宋体"/>
                <w:color w:val="000000"/>
                <w:szCs w:val="21"/>
              </w:rPr>
              <w:t>0.5</w:t>
            </w:r>
            <w:r w:rsidRPr="00162FEE">
              <w:rPr>
                <w:rFonts w:ascii="宋体" w:hAnsi="宋体" w:hint="eastAsia"/>
                <w:color w:val="000000"/>
                <w:szCs w:val="21"/>
              </w:rPr>
              <w:t>μ</w:t>
            </w:r>
            <w:r w:rsidRPr="00162FEE">
              <w:rPr>
                <w:rFonts w:ascii="宋体" w:hAnsi="宋体"/>
                <w:color w:val="000000"/>
                <w:szCs w:val="21"/>
              </w:rPr>
              <w:t>A/div—</w:t>
            </w:r>
            <w:smartTag w:uri="urn:schemas-microsoft-com:office:smarttags" w:element="chmetcnv">
              <w:smartTagPr>
                <w:attr w:name="TCSC" w:val="0"/>
                <w:attr w:name="NumberType" w:val="1"/>
                <w:attr w:name="Negative" w:val="False"/>
                <w:attr w:name="HasSpace" w:val="False"/>
                <w:attr w:name="SourceValue" w:val="1"/>
                <w:attr w:name="UnitName" w:val="a"/>
              </w:smartTagPr>
              <w:r w:rsidRPr="00162FEE">
                <w:rPr>
                  <w:rFonts w:ascii="宋体" w:hAnsi="宋体"/>
                  <w:color w:val="000000"/>
                  <w:szCs w:val="21"/>
                </w:rPr>
                <w:t>1A</w:t>
              </w:r>
            </w:smartTag>
            <w:r w:rsidRPr="00162FEE">
              <w:rPr>
                <w:rFonts w:ascii="宋体" w:hAnsi="宋体"/>
                <w:color w:val="000000"/>
                <w:szCs w:val="21"/>
              </w:rPr>
              <w:t xml:space="preserve">/div  </w:t>
            </w:r>
            <w:r w:rsidRPr="00162FEE">
              <w:rPr>
                <w:rFonts w:ascii="宋体" w:hAnsi="宋体" w:hint="eastAsia"/>
                <w:color w:val="000000"/>
                <w:szCs w:val="21"/>
              </w:rPr>
              <w:t>分２０档，（</w:t>
            </w:r>
            <w:r w:rsidRPr="00162FEE">
              <w:rPr>
                <w:rFonts w:ascii="宋体" w:hAnsi="宋体"/>
                <w:color w:val="000000"/>
                <w:szCs w:val="21"/>
              </w:rPr>
              <w:t>I</w:t>
            </w:r>
            <w:r w:rsidRPr="00162FEE">
              <w:rPr>
                <w:rFonts w:ascii="宋体" w:hAnsi="宋体" w:hint="eastAsia"/>
                <w:color w:val="000000"/>
                <w:szCs w:val="21"/>
              </w:rPr>
              <w:t>R）</w:t>
            </w:r>
            <w:r w:rsidRPr="00162FEE">
              <w:rPr>
                <w:rFonts w:ascii="宋体" w:hAnsi="宋体"/>
                <w:color w:val="000000"/>
                <w:szCs w:val="21"/>
              </w:rPr>
              <w:t>50</w:t>
            </w:r>
            <w:r w:rsidRPr="002A4A1B">
              <w:rPr>
                <w:rFonts w:ascii="宋体" w:hAnsi="宋体"/>
                <w:szCs w:val="21"/>
              </w:rPr>
              <w:t>nA/div—1</w:t>
            </w:r>
            <w:r w:rsidRPr="002A4A1B">
              <w:rPr>
                <w:rFonts w:ascii="宋体" w:hAnsi="宋体" w:hint="eastAsia"/>
                <w:szCs w:val="21"/>
              </w:rPr>
              <w:t>μ</w:t>
            </w:r>
            <w:r w:rsidRPr="002A4A1B">
              <w:rPr>
                <w:rFonts w:ascii="宋体" w:hAnsi="宋体"/>
                <w:szCs w:val="21"/>
              </w:rPr>
              <w:t xml:space="preserve">A/div  </w:t>
            </w:r>
            <w:r w:rsidRPr="002A4A1B">
              <w:rPr>
                <w:rFonts w:ascii="宋体" w:hAnsi="宋体" w:hint="eastAsia"/>
                <w:szCs w:val="21"/>
              </w:rPr>
              <w:t>分５档</w:t>
            </w:r>
          </w:p>
          <w:p w:rsidR="00F25CE7" w:rsidRPr="002A4A1B" w:rsidRDefault="00F25CE7" w:rsidP="00BE6EF5">
            <w:pPr>
              <w:spacing w:line="0" w:lineRule="atLeast"/>
              <w:ind w:firstLine="420"/>
              <w:rPr>
                <w:rFonts w:ascii="宋体" w:hAnsi="宋体"/>
                <w:szCs w:val="21"/>
              </w:rPr>
            </w:pPr>
            <w:r>
              <w:rPr>
                <w:rFonts w:ascii="宋体" w:hAnsi="宋体"/>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8pt;margin-top:12.45pt;width:20.25pt;height:12.9pt;z-index:251660288">
                  <v:imagedata r:id="rId5" o:title=""/>
                </v:shape>
                <o:OLEObject Type="Embed" ProgID="CorelDRAW.Graphic.9" ShapeID="_x0000_s1026" DrawAspect="Content" ObjectID="_1520845057" r:id="rId6"/>
              </w:pict>
            </w:r>
          </w:p>
          <w:p w:rsidR="00F25CE7" w:rsidRPr="002A4A1B" w:rsidRDefault="00F25CE7" w:rsidP="00BE6EF5">
            <w:pPr>
              <w:spacing w:line="0" w:lineRule="atLeast"/>
              <w:ind w:left="210" w:firstLine="107"/>
              <w:rPr>
                <w:rFonts w:ascii="宋体" w:hAnsi="宋体"/>
                <w:szCs w:val="21"/>
              </w:rPr>
            </w:pPr>
            <w:r w:rsidRPr="002A4A1B">
              <w:rPr>
                <w:rFonts w:ascii="宋体" w:hAnsi="宋体" w:hint="eastAsia"/>
                <w:szCs w:val="21"/>
              </w:rPr>
              <w:t>基极电流或基极源电压（　）</w:t>
            </w:r>
            <w:r w:rsidRPr="002A4A1B">
              <w:rPr>
                <w:rFonts w:ascii="宋体" w:hAnsi="宋体"/>
                <w:szCs w:val="21"/>
              </w:rPr>
              <w:t>0.01V/div</w:t>
            </w:r>
          </w:p>
          <w:p w:rsidR="00F25CE7" w:rsidRPr="002A4A1B" w:rsidRDefault="00F25CE7" w:rsidP="00BE6EF5">
            <w:pPr>
              <w:spacing w:line="0" w:lineRule="atLeast"/>
              <w:ind w:left="210" w:firstLine="107"/>
              <w:rPr>
                <w:rFonts w:ascii="宋体" w:hAnsi="宋体"/>
                <w:szCs w:val="21"/>
              </w:rPr>
            </w:pPr>
          </w:p>
          <w:p w:rsidR="00F25CE7" w:rsidRPr="002A4A1B" w:rsidRDefault="00F25CE7" w:rsidP="00BE6EF5">
            <w:pPr>
              <w:spacing w:line="0" w:lineRule="atLeast"/>
              <w:ind w:left="210" w:firstLine="107"/>
              <w:rPr>
                <w:rFonts w:ascii="宋体" w:hAnsi="宋体"/>
                <w:szCs w:val="21"/>
              </w:rPr>
            </w:pPr>
            <w:r w:rsidRPr="002A4A1B">
              <w:rPr>
                <w:rFonts w:ascii="宋体" w:hAnsi="宋体" w:hint="eastAsia"/>
                <w:szCs w:val="21"/>
              </w:rPr>
              <w:t>外接输入</w:t>
            </w:r>
            <w:r w:rsidRPr="002A4A1B">
              <w:rPr>
                <w:rFonts w:ascii="宋体" w:hAnsi="宋体"/>
                <w:szCs w:val="21"/>
              </w:rPr>
              <w:t>0.01V/div</w:t>
            </w:r>
          </w:p>
          <w:p w:rsidR="00F25CE7" w:rsidRPr="002A4A1B" w:rsidRDefault="00F25CE7" w:rsidP="00BE6EF5">
            <w:pPr>
              <w:spacing w:line="0" w:lineRule="atLeast"/>
              <w:rPr>
                <w:rFonts w:ascii="宋体" w:hAnsi="宋体"/>
                <w:szCs w:val="21"/>
              </w:rPr>
            </w:pPr>
            <w:r w:rsidRPr="002A4A1B">
              <w:rPr>
                <w:rFonts w:ascii="宋体" w:hAnsi="宋体" w:hint="eastAsia"/>
                <w:szCs w:val="21"/>
              </w:rPr>
              <w:t>Ｘ轴偏转因数：</w:t>
            </w:r>
          </w:p>
          <w:p w:rsidR="00F25CE7" w:rsidRPr="002A4A1B" w:rsidRDefault="00F25CE7" w:rsidP="00BE6EF5">
            <w:pPr>
              <w:spacing w:line="0" w:lineRule="atLeast"/>
              <w:rPr>
                <w:rFonts w:ascii="宋体" w:hAnsi="宋体"/>
                <w:szCs w:val="21"/>
              </w:rPr>
            </w:pPr>
            <w:r w:rsidRPr="002A4A1B">
              <w:rPr>
                <w:rFonts w:ascii="宋体" w:hAnsi="宋体" w:hint="eastAsia"/>
                <w:szCs w:val="21"/>
              </w:rPr>
              <w:t>集电极电压范围（</w:t>
            </w:r>
            <w:r w:rsidRPr="002A4A1B">
              <w:rPr>
                <w:rFonts w:ascii="宋体" w:hAnsi="宋体"/>
                <w:szCs w:val="21"/>
              </w:rPr>
              <w:t>V</w:t>
            </w:r>
            <w:r w:rsidRPr="002A4A1B">
              <w:rPr>
                <w:rFonts w:ascii="宋体" w:hAnsi="宋体" w:hint="eastAsia"/>
                <w:szCs w:val="21"/>
              </w:rPr>
              <w:t>C）</w:t>
            </w:r>
            <w:r w:rsidRPr="002A4A1B">
              <w:rPr>
                <w:rFonts w:ascii="宋体" w:hAnsi="宋体"/>
                <w:szCs w:val="21"/>
              </w:rPr>
              <w:t>10</w:t>
            </w:r>
            <w:r w:rsidRPr="002A4A1B">
              <w:rPr>
                <w:rFonts w:ascii="宋体" w:hAnsi="宋体" w:hint="eastAsia"/>
                <w:szCs w:val="21"/>
              </w:rPr>
              <w:t>mV</w:t>
            </w:r>
            <w:r w:rsidRPr="002A4A1B">
              <w:rPr>
                <w:rFonts w:ascii="宋体" w:hAnsi="宋体"/>
                <w:szCs w:val="21"/>
              </w:rPr>
              <w:t xml:space="preserve">/div—50V/div  </w:t>
            </w:r>
            <w:r w:rsidRPr="002A4A1B">
              <w:rPr>
                <w:rFonts w:ascii="宋体" w:hAnsi="宋体" w:hint="eastAsia"/>
                <w:szCs w:val="21"/>
              </w:rPr>
              <w:t>分12档，</w:t>
            </w:r>
            <w:r w:rsidRPr="002A4A1B">
              <w:rPr>
                <w:rFonts w:ascii="宋体" w:hAnsi="宋体"/>
                <w:szCs w:val="21"/>
              </w:rPr>
              <w:t>(V</w:t>
            </w:r>
            <w:r w:rsidRPr="002A4A1B">
              <w:rPr>
                <w:rFonts w:ascii="宋体" w:hAnsi="宋体" w:hint="eastAsia"/>
                <w:szCs w:val="21"/>
              </w:rPr>
              <w:t>D</w:t>
            </w:r>
            <w:r w:rsidRPr="002A4A1B">
              <w:rPr>
                <w:rFonts w:ascii="宋体" w:hAnsi="宋体"/>
                <w:szCs w:val="21"/>
              </w:rPr>
              <w:t>) 500</w:t>
            </w:r>
            <w:r w:rsidRPr="002A4A1B">
              <w:rPr>
                <w:rFonts w:ascii="宋体" w:hAnsi="宋体" w:hint="eastAsia"/>
                <w:szCs w:val="21"/>
              </w:rPr>
              <w:t>V</w:t>
            </w:r>
            <w:r w:rsidRPr="002A4A1B">
              <w:rPr>
                <w:rFonts w:ascii="宋体" w:hAnsi="宋体"/>
                <w:szCs w:val="21"/>
              </w:rPr>
              <w:t>/div</w:t>
            </w:r>
          </w:p>
          <w:p w:rsidR="00F25CE7" w:rsidRPr="002A4A1B" w:rsidRDefault="00F25CE7" w:rsidP="00BE6EF5">
            <w:pPr>
              <w:spacing w:line="0" w:lineRule="atLeast"/>
              <w:rPr>
                <w:rFonts w:ascii="宋体" w:hAnsi="宋体"/>
                <w:szCs w:val="21"/>
              </w:rPr>
            </w:pPr>
            <w:r>
              <w:rPr>
                <w:rFonts w:ascii="宋体" w:hAnsi="宋体"/>
                <w:noProof/>
                <w:szCs w:val="21"/>
              </w:rPr>
              <w:pict>
                <v:shape id="_x0000_s1027" type="#_x0000_t75" style="position:absolute;left:0;text-align:left;margin-left:134.35pt;margin-top:13.2pt;width:20.25pt;height:12.9pt;z-index:251661312">
                  <v:imagedata r:id="rId5" o:title=""/>
                </v:shape>
                <o:OLEObject Type="Embed" ProgID="CorelDRAW.Graphic.9" ShapeID="_x0000_s1027" DrawAspect="Content" ObjectID="_1520845058" r:id="rId7"/>
              </w:pict>
            </w:r>
          </w:p>
          <w:p w:rsidR="00F25CE7" w:rsidRPr="002A4A1B" w:rsidRDefault="00F25CE7" w:rsidP="00BE6EF5">
            <w:pPr>
              <w:spacing w:line="0" w:lineRule="atLeast"/>
              <w:ind w:left="210" w:firstLine="107"/>
              <w:rPr>
                <w:rFonts w:ascii="宋体" w:hAnsi="宋体"/>
                <w:szCs w:val="21"/>
              </w:rPr>
            </w:pPr>
            <w:r w:rsidRPr="002A4A1B">
              <w:rPr>
                <w:rFonts w:ascii="宋体" w:hAnsi="宋体" w:hint="eastAsia"/>
                <w:szCs w:val="21"/>
              </w:rPr>
              <w:t>基极电流或基极源电压（   ）0</w:t>
            </w:r>
            <w:r w:rsidRPr="002A4A1B">
              <w:rPr>
                <w:rFonts w:ascii="宋体" w:hAnsi="宋体"/>
                <w:szCs w:val="21"/>
              </w:rPr>
              <w:t>.01V/div</w:t>
            </w:r>
          </w:p>
          <w:p w:rsidR="00F25CE7" w:rsidRPr="002A4A1B" w:rsidRDefault="00F25CE7" w:rsidP="00BE6EF5">
            <w:pPr>
              <w:spacing w:line="0" w:lineRule="atLeast"/>
              <w:ind w:left="210" w:firstLine="107"/>
              <w:rPr>
                <w:rFonts w:ascii="宋体" w:hAnsi="宋体"/>
                <w:szCs w:val="21"/>
              </w:rPr>
            </w:pPr>
          </w:p>
          <w:p w:rsidR="00F25CE7" w:rsidRPr="002A4A1B" w:rsidRDefault="00F25CE7" w:rsidP="00BE6EF5">
            <w:pPr>
              <w:spacing w:line="0" w:lineRule="atLeast"/>
              <w:ind w:firstLineChars="150" w:firstLine="315"/>
              <w:rPr>
                <w:rFonts w:ascii="宋体" w:hAnsi="宋体"/>
                <w:szCs w:val="21"/>
              </w:rPr>
            </w:pPr>
            <w:r w:rsidRPr="002A4A1B">
              <w:rPr>
                <w:rFonts w:ascii="宋体" w:hAnsi="宋体" w:hint="eastAsia"/>
                <w:szCs w:val="21"/>
              </w:rPr>
              <w:t>外接输入    0.01</w:t>
            </w:r>
            <w:r w:rsidRPr="002A4A1B">
              <w:rPr>
                <w:rFonts w:ascii="宋体" w:hAnsi="宋体"/>
                <w:szCs w:val="21"/>
              </w:rPr>
              <w:t xml:space="preserve">V/div </w:t>
            </w:r>
          </w:p>
          <w:p w:rsidR="00F25CE7" w:rsidRPr="002A4A1B" w:rsidRDefault="00F25CE7" w:rsidP="00BE6EF5">
            <w:pPr>
              <w:spacing w:line="0" w:lineRule="atLeast"/>
              <w:rPr>
                <w:rFonts w:ascii="宋体" w:hAnsi="宋体"/>
                <w:szCs w:val="21"/>
              </w:rPr>
            </w:pPr>
            <w:r w:rsidRPr="002A4A1B">
              <w:rPr>
                <w:rFonts w:ascii="宋体" w:hAnsi="宋体" w:hint="eastAsia"/>
                <w:szCs w:val="21"/>
              </w:rPr>
              <w:t>阶梯信号</w:t>
            </w:r>
          </w:p>
          <w:p w:rsidR="00F25CE7" w:rsidRPr="002A4A1B" w:rsidRDefault="00F25CE7" w:rsidP="00BE6EF5">
            <w:pPr>
              <w:spacing w:line="0" w:lineRule="atLeast"/>
              <w:rPr>
                <w:rFonts w:ascii="宋体" w:hAnsi="宋体"/>
                <w:szCs w:val="21"/>
              </w:rPr>
            </w:pPr>
            <w:r w:rsidRPr="002A4A1B">
              <w:rPr>
                <w:rFonts w:ascii="宋体" w:hAnsi="宋体" w:hint="eastAsia"/>
                <w:szCs w:val="21"/>
              </w:rPr>
              <w:t>阶梯电流范围：0.5μA/级</w:t>
            </w:r>
            <w:r w:rsidRPr="002A4A1B">
              <w:rPr>
                <w:rFonts w:ascii="宋体" w:hAnsi="宋体"/>
                <w:szCs w:val="21"/>
              </w:rPr>
              <w:t>--100mA/</w:t>
            </w:r>
            <w:r w:rsidRPr="002A4A1B">
              <w:rPr>
                <w:rFonts w:ascii="宋体" w:hAnsi="宋体" w:hint="eastAsia"/>
                <w:szCs w:val="21"/>
              </w:rPr>
              <w:t>级，分17档</w:t>
            </w:r>
          </w:p>
          <w:p w:rsidR="00F25CE7" w:rsidRPr="002A4A1B" w:rsidRDefault="00F25CE7" w:rsidP="00BE6EF5">
            <w:pPr>
              <w:spacing w:line="0" w:lineRule="atLeast"/>
              <w:rPr>
                <w:rFonts w:ascii="宋体" w:hAnsi="宋体"/>
                <w:szCs w:val="21"/>
              </w:rPr>
            </w:pPr>
            <w:r w:rsidRPr="002A4A1B">
              <w:rPr>
                <w:rFonts w:ascii="宋体" w:hAnsi="宋体" w:hint="eastAsia"/>
                <w:szCs w:val="21"/>
              </w:rPr>
              <w:t>阶梯电压范围：</w:t>
            </w:r>
            <w:r w:rsidRPr="002A4A1B">
              <w:rPr>
                <w:rFonts w:ascii="宋体" w:hAnsi="宋体"/>
                <w:szCs w:val="21"/>
              </w:rPr>
              <w:t>0.05</w:t>
            </w:r>
            <w:r w:rsidRPr="002A4A1B">
              <w:rPr>
                <w:rFonts w:ascii="宋体" w:hAnsi="宋体" w:hint="eastAsia"/>
                <w:szCs w:val="21"/>
              </w:rPr>
              <w:t>V</w:t>
            </w:r>
            <w:r w:rsidRPr="002A4A1B">
              <w:rPr>
                <w:rFonts w:ascii="宋体" w:hAnsi="宋体"/>
                <w:szCs w:val="21"/>
              </w:rPr>
              <w:t>/</w:t>
            </w:r>
            <w:r w:rsidRPr="002A4A1B">
              <w:rPr>
                <w:rFonts w:ascii="宋体" w:hAnsi="宋体" w:hint="eastAsia"/>
                <w:szCs w:val="21"/>
              </w:rPr>
              <w:t>级</w:t>
            </w:r>
            <w:r w:rsidRPr="002A4A1B">
              <w:rPr>
                <w:rFonts w:ascii="宋体" w:hAnsi="宋体"/>
                <w:szCs w:val="21"/>
              </w:rPr>
              <w:t>—1</w:t>
            </w:r>
            <w:r w:rsidRPr="002A4A1B">
              <w:rPr>
                <w:rFonts w:ascii="宋体" w:hAnsi="宋体" w:hint="eastAsia"/>
                <w:szCs w:val="21"/>
              </w:rPr>
              <w:t>V</w:t>
            </w:r>
            <w:r w:rsidRPr="002A4A1B">
              <w:rPr>
                <w:rFonts w:ascii="宋体" w:hAnsi="宋体"/>
                <w:szCs w:val="21"/>
              </w:rPr>
              <w:t>/</w:t>
            </w:r>
            <w:r w:rsidRPr="002A4A1B">
              <w:rPr>
                <w:rFonts w:ascii="宋体" w:hAnsi="宋体" w:hint="eastAsia"/>
                <w:szCs w:val="21"/>
              </w:rPr>
              <w:t>级，分5档</w:t>
            </w:r>
          </w:p>
          <w:p w:rsidR="00F25CE7" w:rsidRPr="00162FEE" w:rsidRDefault="00F25CE7" w:rsidP="00BE6EF5">
            <w:pPr>
              <w:spacing w:line="0" w:lineRule="atLeast"/>
              <w:rPr>
                <w:rFonts w:ascii="宋体" w:hAnsi="宋体"/>
                <w:color w:val="000000"/>
                <w:szCs w:val="21"/>
              </w:rPr>
            </w:pPr>
            <w:r w:rsidRPr="002A4A1B">
              <w:rPr>
                <w:rFonts w:ascii="宋体" w:hAnsi="宋体" w:hint="eastAsia"/>
                <w:szCs w:val="21"/>
              </w:rPr>
              <w:t>串联电阻：O、10</w:t>
            </w:r>
            <w:r w:rsidRPr="002A4A1B">
              <w:rPr>
                <w:rFonts w:ascii="宋体" w:hAnsi="宋体"/>
                <w:szCs w:val="21"/>
              </w:rPr>
              <w:t>K</w:t>
            </w:r>
            <w:r w:rsidRPr="002A4A1B">
              <w:rPr>
                <w:rFonts w:ascii="宋体" w:hAnsi="宋体" w:hint="eastAsia"/>
                <w:szCs w:val="21"/>
              </w:rPr>
              <w:t>Ω、</w:t>
            </w:r>
            <w:r w:rsidRPr="002A4A1B">
              <w:rPr>
                <w:rFonts w:ascii="宋体" w:hAnsi="宋体"/>
                <w:szCs w:val="21"/>
              </w:rPr>
              <w:t>1M</w:t>
            </w:r>
            <w:r w:rsidRPr="002A4A1B">
              <w:rPr>
                <w:rFonts w:ascii="宋体" w:hAnsi="宋体" w:hint="eastAsia"/>
                <w:szCs w:val="21"/>
              </w:rPr>
              <w:t>Ω，</w:t>
            </w:r>
            <w:r w:rsidRPr="00162FEE">
              <w:rPr>
                <w:rFonts w:ascii="宋体" w:hAnsi="宋体" w:hint="eastAsia"/>
                <w:color w:val="000000"/>
                <w:szCs w:val="21"/>
              </w:rPr>
              <w:t>分３档</w:t>
            </w:r>
          </w:p>
          <w:p w:rsidR="00F25CE7" w:rsidRPr="0005489F" w:rsidRDefault="00F25CE7" w:rsidP="00BE6EF5">
            <w:pPr>
              <w:spacing w:line="0" w:lineRule="atLeast"/>
              <w:rPr>
                <w:rFonts w:ascii="宋体" w:hAnsi="宋体"/>
                <w:color w:val="000000"/>
                <w:szCs w:val="21"/>
              </w:rPr>
            </w:pPr>
            <w:r w:rsidRPr="0005489F">
              <w:rPr>
                <w:rFonts w:ascii="宋体" w:hAnsi="宋体" w:hint="eastAsia"/>
                <w:color w:val="000000"/>
                <w:szCs w:val="21"/>
              </w:rPr>
              <w:t>每簇级数：1</w:t>
            </w:r>
            <w:r w:rsidRPr="0005489F">
              <w:rPr>
                <w:rFonts w:ascii="宋体" w:hAnsi="宋体"/>
                <w:color w:val="000000"/>
                <w:szCs w:val="21"/>
              </w:rPr>
              <w:t>—</w:t>
            </w:r>
            <w:r w:rsidRPr="0005489F">
              <w:rPr>
                <w:rFonts w:ascii="宋体" w:hAnsi="宋体" w:hint="eastAsia"/>
                <w:color w:val="000000"/>
                <w:szCs w:val="21"/>
              </w:rPr>
              <w:t>10级 连续可调。</w:t>
            </w:r>
          </w:p>
          <w:p w:rsidR="00F25CE7" w:rsidRPr="0005489F" w:rsidRDefault="00F25CE7" w:rsidP="00BE6EF5">
            <w:pPr>
              <w:spacing w:line="0" w:lineRule="atLeast"/>
              <w:rPr>
                <w:rFonts w:ascii="宋体" w:hAnsi="宋体"/>
                <w:color w:val="000000"/>
                <w:szCs w:val="21"/>
              </w:rPr>
            </w:pPr>
            <w:r w:rsidRPr="0005489F">
              <w:rPr>
                <w:rFonts w:ascii="宋体" w:hAnsi="宋体" w:hint="eastAsia"/>
                <w:color w:val="000000"/>
                <w:szCs w:val="21"/>
              </w:rPr>
              <w:t>每秒级数：200</w:t>
            </w:r>
          </w:p>
          <w:p w:rsidR="00F25CE7" w:rsidRPr="0005489F" w:rsidRDefault="00F25CE7" w:rsidP="00BE6EF5">
            <w:pPr>
              <w:spacing w:line="0" w:lineRule="atLeast"/>
              <w:rPr>
                <w:rFonts w:ascii="宋体" w:hAnsi="宋体"/>
                <w:color w:val="000000"/>
                <w:szCs w:val="21"/>
              </w:rPr>
            </w:pPr>
            <w:r w:rsidRPr="0005489F">
              <w:rPr>
                <w:rFonts w:ascii="宋体" w:hAnsi="宋体" w:hint="eastAsia"/>
                <w:color w:val="000000"/>
                <w:szCs w:val="21"/>
              </w:rPr>
              <w:t>极性：正、负、异   分三档。</w:t>
            </w:r>
          </w:p>
          <w:p w:rsidR="00F25CE7" w:rsidRPr="0005489F" w:rsidRDefault="00F25CE7" w:rsidP="00BE6EF5">
            <w:pPr>
              <w:spacing w:line="0" w:lineRule="atLeast"/>
              <w:rPr>
                <w:rFonts w:ascii="宋体" w:hAnsi="宋体"/>
                <w:szCs w:val="21"/>
              </w:rPr>
            </w:pPr>
            <w:r w:rsidRPr="0005489F">
              <w:rPr>
                <w:rFonts w:ascii="宋体" w:hAnsi="宋体" w:hint="eastAsia"/>
                <w:szCs w:val="21"/>
              </w:rPr>
              <w:lastRenderedPageBreak/>
              <w:t>集电极扫描信号</w:t>
            </w:r>
          </w:p>
          <w:p w:rsidR="00F25CE7" w:rsidRPr="0005489F" w:rsidRDefault="00F25CE7" w:rsidP="00BE6EF5">
            <w:pPr>
              <w:spacing w:line="0" w:lineRule="atLeast"/>
              <w:rPr>
                <w:rFonts w:ascii="宋体" w:hAnsi="宋体"/>
                <w:szCs w:val="21"/>
              </w:rPr>
            </w:pPr>
            <w:r w:rsidRPr="0005489F">
              <w:rPr>
                <w:rFonts w:ascii="宋体" w:hAnsi="宋体" w:hint="eastAsia"/>
                <w:szCs w:val="21"/>
              </w:rPr>
              <w:t>峰值电压范围及电流容量：</w:t>
            </w:r>
          </w:p>
          <w:p w:rsidR="00F25CE7" w:rsidRPr="0005489F" w:rsidRDefault="00F25CE7" w:rsidP="00BE6EF5">
            <w:pPr>
              <w:spacing w:line="0" w:lineRule="atLeast"/>
              <w:rPr>
                <w:rFonts w:ascii="宋体" w:hAnsi="宋体"/>
                <w:szCs w:val="21"/>
              </w:rPr>
            </w:pPr>
            <w:r w:rsidRPr="0005489F">
              <w:rPr>
                <w:rFonts w:ascii="宋体" w:hAnsi="宋体"/>
                <w:szCs w:val="21"/>
              </w:rPr>
              <w:t xml:space="preserve">    0—</w:t>
            </w:r>
            <w:r w:rsidRPr="0005489F">
              <w:rPr>
                <w:rFonts w:ascii="宋体" w:hAnsi="宋体" w:hint="eastAsia"/>
                <w:szCs w:val="21"/>
              </w:rPr>
              <w:t>10V档</w:t>
            </w:r>
            <w:r w:rsidRPr="0005489F">
              <w:rPr>
                <w:rFonts w:ascii="宋体" w:hAnsi="宋体"/>
                <w:szCs w:val="21"/>
              </w:rPr>
              <w:t xml:space="preserve">       (</w:t>
            </w:r>
            <w:smartTag w:uri="urn:schemas-microsoft-com:office:smarttags" w:element="chmetcnv">
              <w:smartTagPr>
                <w:attr w:name="UnitName" w:val="a"/>
                <w:attr w:name="SourceValue" w:val="10"/>
                <w:attr w:name="HasSpace" w:val="False"/>
                <w:attr w:name="Negative" w:val="False"/>
                <w:attr w:name="NumberType" w:val="1"/>
                <w:attr w:name="TCSC" w:val="0"/>
              </w:smartTagPr>
              <w:r w:rsidRPr="0005489F">
                <w:rPr>
                  <w:rFonts w:ascii="宋体" w:hAnsi="宋体"/>
                  <w:szCs w:val="21"/>
                </w:rPr>
                <w:t>10A</w:t>
              </w:r>
            </w:smartTag>
            <w:r w:rsidRPr="0005489F">
              <w:rPr>
                <w:rFonts w:ascii="宋体" w:hAnsi="宋体"/>
                <w:szCs w:val="21"/>
              </w:rPr>
              <w:t>)</w:t>
            </w:r>
          </w:p>
          <w:p w:rsidR="00F25CE7" w:rsidRPr="0005489F" w:rsidRDefault="00F25CE7" w:rsidP="00BE6EF5">
            <w:pPr>
              <w:spacing w:line="0" w:lineRule="atLeast"/>
              <w:rPr>
                <w:rFonts w:ascii="宋体" w:hAnsi="宋体"/>
                <w:szCs w:val="21"/>
              </w:rPr>
            </w:pPr>
            <w:r w:rsidRPr="0005489F">
              <w:rPr>
                <w:rFonts w:ascii="宋体" w:hAnsi="宋体"/>
                <w:szCs w:val="21"/>
              </w:rPr>
              <w:t xml:space="preserve">    0—50</w:t>
            </w:r>
            <w:r w:rsidRPr="0005489F">
              <w:rPr>
                <w:rFonts w:ascii="宋体" w:hAnsi="宋体" w:hint="eastAsia"/>
                <w:szCs w:val="21"/>
              </w:rPr>
              <w:t>V档</w:t>
            </w:r>
            <w:r w:rsidRPr="0005489F">
              <w:rPr>
                <w:rFonts w:ascii="宋体" w:hAnsi="宋体"/>
                <w:szCs w:val="21"/>
              </w:rPr>
              <w:t xml:space="preserve">      (</w:t>
            </w:r>
            <w:smartTag w:uri="urn:schemas-microsoft-com:office:smarttags" w:element="chmetcnv">
              <w:smartTagPr>
                <w:attr w:name="UnitName" w:val="a"/>
                <w:attr w:name="SourceValue" w:val="1"/>
                <w:attr w:name="HasSpace" w:val="False"/>
                <w:attr w:name="Negative" w:val="False"/>
                <w:attr w:name="NumberType" w:val="1"/>
                <w:attr w:name="TCSC" w:val="0"/>
              </w:smartTagPr>
              <w:r w:rsidRPr="0005489F">
                <w:rPr>
                  <w:rFonts w:ascii="宋体" w:hAnsi="宋体"/>
                  <w:szCs w:val="21"/>
                </w:rPr>
                <w:t>1A</w:t>
              </w:r>
            </w:smartTag>
            <w:r w:rsidRPr="0005489F">
              <w:rPr>
                <w:rFonts w:ascii="宋体" w:hAnsi="宋体"/>
                <w:szCs w:val="21"/>
              </w:rPr>
              <w:t>)</w:t>
            </w:r>
          </w:p>
          <w:p w:rsidR="00F25CE7" w:rsidRPr="0005489F" w:rsidRDefault="00F25CE7" w:rsidP="00BE6EF5">
            <w:pPr>
              <w:spacing w:line="0" w:lineRule="atLeast"/>
              <w:rPr>
                <w:rFonts w:ascii="宋体" w:hAnsi="宋体"/>
                <w:szCs w:val="21"/>
              </w:rPr>
            </w:pPr>
            <w:r w:rsidRPr="0005489F">
              <w:rPr>
                <w:rFonts w:ascii="宋体" w:hAnsi="宋体"/>
                <w:szCs w:val="21"/>
              </w:rPr>
              <w:t xml:space="preserve">    0—100</w:t>
            </w:r>
            <w:r w:rsidRPr="0005489F">
              <w:rPr>
                <w:rFonts w:ascii="宋体" w:hAnsi="宋体" w:hint="eastAsia"/>
                <w:szCs w:val="21"/>
              </w:rPr>
              <w:t>V档</w:t>
            </w:r>
            <w:r w:rsidRPr="0005489F">
              <w:rPr>
                <w:rFonts w:ascii="宋体" w:hAnsi="宋体"/>
                <w:szCs w:val="21"/>
              </w:rPr>
              <w:t xml:space="preserve">     (</w:t>
            </w:r>
            <w:smartTag w:uri="urn:schemas-microsoft-com:office:smarttags" w:element="chmetcnv">
              <w:smartTagPr>
                <w:attr w:name="UnitName" w:val="a"/>
                <w:attr w:name="SourceValue" w:val=".5"/>
                <w:attr w:name="HasSpace" w:val="False"/>
                <w:attr w:name="Negative" w:val="False"/>
                <w:attr w:name="NumberType" w:val="1"/>
                <w:attr w:name="TCSC" w:val="0"/>
              </w:smartTagPr>
              <w:r w:rsidRPr="0005489F">
                <w:rPr>
                  <w:rFonts w:ascii="宋体" w:hAnsi="宋体"/>
                  <w:szCs w:val="21"/>
                </w:rPr>
                <w:t>0.5A</w:t>
              </w:r>
            </w:smartTag>
            <w:r w:rsidRPr="0005489F">
              <w:rPr>
                <w:rFonts w:ascii="宋体" w:hAnsi="宋体"/>
                <w:szCs w:val="21"/>
              </w:rPr>
              <w:t>)</w:t>
            </w:r>
          </w:p>
          <w:p w:rsidR="00F25CE7" w:rsidRPr="0005489F" w:rsidRDefault="00F25CE7" w:rsidP="00BE6EF5">
            <w:pPr>
              <w:numPr>
                <w:ilvl w:val="0"/>
                <w:numId w:val="1"/>
              </w:numPr>
              <w:spacing w:line="0" w:lineRule="atLeast"/>
              <w:rPr>
                <w:rFonts w:ascii="宋体" w:hAnsi="宋体"/>
                <w:szCs w:val="21"/>
              </w:rPr>
            </w:pPr>
            <w:r w:rsidRPr="0005489F">
              <w:rPr>
                <w:rFonts w:ascii="宋体" w:hAnsi="宋体"/>
                <w:szCs w:val="21"/>
              </w:rPr>
              <w:t xml:space="preserve"> 0—500</w:t>
            </w:r>
            <w:r w:rsidRPr="0005489F">
              <w:rPr>
                <w:rFonts w:ascii="宋体" w:hAnsi="宋体" w:hint="eastAsia"/>
                <w:szCs w:val="21"/>
              </w:rPr>
              <w:t>V档</w:t>
            </w:r>
            <w:r w:rsidRPr="0005489F">
              <w:rPr>
                <w:rFonts w:ascii="宋体" w:hAnsi="宋体"/>
                <w:szCs w:val="21"/>
              </w:rPr>
              <w:t xml:space="preserve">    (</w:t>
            </w:r>
            <w:smartTag w:uri="urn:schemas-microsoft-com:office:smarttags" w:element="chmetcnv">
              <w:smartTagPr>
                <w:attr w:name="UnitName" w:val="a"/>
                <w:attr w:name="SourceValue" w:val=".1"/>
                <w:attr w:name="HasSpace" w:val="False"/>
                <w:attr w:name="Negative" w:val="False"/>
                <w:attr w:name="NumberType" w:val="1"/>
                <w:attr w:name="TCSC" w:val="0"/>
              </w:smartTagPr>
              <w:r w:rsidRPr="0005489F">
                <w:rPr>
                  <w:rFonts w:ascii="宋体" w:hAnsi="宋体"/>
                  <w:szCs w:val="21"/>
                </w:rPr>
                <w:t>0.1A</w:t>
              </w:r>
            </w:smartTag>
            <w:r w:rsidRPr="0005489F">
              <w:rPr>
                <w:rFonts w:ascii="宋体" w:hAnsi="宋体"/>
                <w:szCs w:val="21"/>
              </w:rPr>
              <w:t>)</w:t>
            </w:r>
          </w:p>
          <w:p w:rsidR="00F25CE7" w:rsidRPr="0005489F" w:rsidRDefault="00F25CE7" w:rsidP="00BE6EF5">
            <w:pPr>
              <w:spacing w:line="0" w:lineRule="atLeast"/>
              <w:rPr>
                <w:rFonts w:ascii="宋体" w:hAnsi="宋体"/>
                <w:szCs w:val="21"/>
              </w:rPr>
            </w:pPr>
            <w:r w:rsidRPr="0005489F">
              <w:rPr>
                <w:rFonts w:ascii="宋体" w:hAnsi="宋体"/>
                <w:szCs w:val="21"/>
              </w:rPr>
              <w:t xml:space="preserve">    0—</w:t>
            </w:r>
            <w:r w:rsidRPr="0005489F">
              <w:rPr>
                <w:rFonts w:ascii="宋体" w:hAnsi="宋体" w:hint="eastAsia"/>
                <w:szCs w:val="21"/>
              </w:rPr>
              <w:t>5KV档</w:t>
            </w:r>
            <w:r w:rsidRPr="0005489F">
              <w:rPr>
                <w:rFonts w:ascii="宋体" w:hAnsi="宋体"/>
                <w:szCs w:val="21"/>
              </w:rPr>
              <w:t xml:space="preserve">      (5mA)</w:t>
            </w:r>
          </w:p>
          <w:p w:rsidR="00F25CE7" w:rsidRPr="0005489F" w:rsidRDefault="00F25CE7" w:rsidP="00BE6EF5">
            <w:pPr>
              <w:numPr>
                <w:ilvl w:val="0"/>
                <w:numId w:val="1"/>
              </w:numPr>
              <w:spacing w:line="0" w:lineRule="atLeast"/>
              <w:rPr>
                <w:rFonts w:ascii="宋体" w:hAnsi="宋体"/>
                <w:szCs w:val="21"/>
              </w:rPr>
            </w:pPr>
            <w:r w:rsidRPr="0005489F">
              <w:rPr>
                <w:rFonts w:ascii="宋体" w:hAnsi="宋体"/>
                <w:szCs w:val="21"/>
              </w:rPr>
              <w:t xml:space="preserve"> 0--500VAC</w:t>
            </w:r>
            <w:r w:rsidRPr="0005489F">
              <w:rPr>
                <w:rFonts w:ascii="宋体" w:hAnsi="宋体" w:hint="eastAsia"/>
                <w:szCs w:val="21"/>
              </w:rPr>
              <w:t>档</w:t>
            </w:r>
            <w:r w:rsidRPr="0005489F">
              <w:rPr>
                <w:rFonts w:ascii="宋体" w:hAnsi="宋体"/>
                <w:szCs w:val="21"/>
              </w:rPr>
              <w:t xml:space="preserve">   (</w:t>
            </w:r>
            <w:smartTag w:uri="urn:schemas-microsoft-com:office:smarttags" w:element="chmetcnv">
              <w:smartTagPr>
                <w:attr w:name="UnitName" w:val="a"/>
                <w:attr w:name="SourceValue" w:val=".1"/>
                <w:attr w:name="HasSpace" w:val="False"/>
                <w:attr w:name="Negative" w:val="False"/>
                <w:attr w:name="NumberType" w:val="1"/>
                <w:attr w:name="TCSC" w:val="0"/>
              </w:smartTagPr>
              <w:r w:rsidRPr="0005489F">
                <w:rPr>
                  <w:rFonts w:ascii="宋体" w:hAnsi="宋体"/>
                  <w:szCs w:val="21"/>
                </w:rPr>
                <w:t>0.1A</w:t>
              </w:r>
            </w:smartTag>
            <w:r w:rsidRPr="0005489F">
              <w:rPr>
                <w:rFonts w:ascii="宋体" w:hAnsi="宋体"/>
                <w:szCs w:val="21"/>
              </w:rPr>
              <w:t>)</w:t>
            </w:r>
          </w:p>
          <w:p w:rsidR="00F25CE7" w:rsidRPr="0005489F" w:rsidRDefault="00F25CE7" w:rsidP="00BE6EF5">
            <w:pPr>
              <w:spacing w:line="0" w:lineRule="atLeast"/>
              <w:rPr>
                <w:rFonts w:ascii="宋体" w:hAnsi="宋体"/>
                <w:szCs w:val="21"/>
              </w:rPr>
            </w:pPr>
            <w:r w:rsidRPr="0005489F">
              <w:rPr>
                <w:rFonts w:ascii="宋体" w:hAnsi="宋体" w:hint="eastAsia"/>
                <w:szCs w:val="21"/>
              </w:rPr>
              <w:t>功耗限制电阻：0</w:t>
            </w:r>
            <w:r w:rsidRPr="0005489F">
              <w:rPr>
                <w:rFonts w:ascii="宋体" w:hAnsi="宋体"/>
                <w:szCs w:val="21"/>
              </w:rPr>
              <w:t>~</w:t>
            </w:r>
            <w:r w:rsidRPr="0005489F">
              <w:rPr>
                <w:rFonts w:ascii="宋体" w:hAnsi="宋体" w:hint="eastAsia"/>
                <w:szCs w:val="21"/>
              </w:rPr>
              <w:t>500</w:t>
            </w:r>
            <w:r w:rsidRPr="0005489F">
              <w:rPr>
                <w:rFonts w:ascii="宋体" w:hAnsi="宋体"/>
                <w:szCs w:val="21"/>
              </w:rPr>
              <w:t>K</w:t>
            </w:r>
            <w:r w:rsidRPr="0005489F">
              <w:rPr>
                <w:rFonts w:ascii="宋体" w:hAnsi="宋体" w:hint="eastAsia"/>
                <w:szCs w:val="21"/>
              </w:rPr>
              <w:t>Ω     分11档</w:t>
            </w:r>
          </w:p>
          <w:p w:rsidR="00F25CE7" w:rsidRPr="0005489F" w:rsidRDefault="00F25CE7" w:rsidP="00BE6EF5">
            <w:pPr>
              <w:spacing w:line="0" w:lineRule="atLeast"/>
              <w:rPr>
                <w:rFonts w:ascii="宋体" w:hAnsi="宋体"/>
                <w:color w:val="FF0000"/>
                <w:szCs w:val="21"/>
              </w:rPr>
            </w:pPr>
            <w:r>
              <w:rPr>
                <w:rFonts w:ascii="宋体" w:hAnsi="宋体" w:hint="eastAsia"/>
                <w:color w:val="FF0000"/>
                <w:szCs w:val="21"/>
              </w:rPr>
              <w:t>#</w:t>
            </w:r>
            <w:r w:rsidRPr="0005489F">
              <w:rPr>
                <w:rFonts w:ascii="宋体" w:hAnsi="宋体" w:hint="eastAsia"/>
                <w:color w:val="FF0000"/>
                <w:szCs w:val="21"/>
              </w:rPr>
              <w:t>提供相关彩页资料</w:t>
            </w:r>
          </w:p>
        </w:tc>
        <w:tc>
          <w:tcPr>
            <w:tcW w:w="567"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lastRenderedPageBreak/>
              <w:t>台</w:t>
            </w:r>
          </w:p>
        </w:tc>
        <w:tc>
          <w:tcPr>
            <w:tcW w:w="567"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kern w:val="0"/>
                <w:szCs w:val="21"/>
              </w:rPr>
              <w:t>89</w:t>
            </w:r>
          </w:p>
        </w:tc>
        <w:tc>
          <w:tcPr>
            <w:tcW w:w="617" w:type="dxa"/>
            <w:vAlign w:val="center"/>
          </w:tcPr>
          <w:p w:rsidR="00F25CE7" w:rsidRPr="0005489F" w:rsidRDefault="00F25CE7" w:rsidP="00BE6EF5">
            <w:pPr>
              <w:spacing w:line="360" w:lineRule="auto"/>
              <w:jc w:val="center"/>
              <w:rPr>
                <w:rFonts w:ascii="宋体" w:hAnsi="宋体"/>
                <w:b/>
                <w:szCs w:val="21"/>
              </w:rPr>
            </w:pPr>
          </w:p>
        </w:tc>
      </w:tr>
      <w:tr w:rsidR="00F25CE7" w:rsidRPr="0005489F" w:rsidTr="00BE6EF5">
        <w:tc>
          <w:tcPr>
            <w:tcW w:w="659" w:type="dxa"/>
            <w:vAlign w:val="center"/>
          </w:tcPr>
          <w:p w:rsidR="00F25CE7" w:rsidRPr="0005489F" w:rsidRDefault="00F25CE7" w:rsidP="00BE6EF5">
            <w:pPr>
              <w:spacing w:line="360" w:lineRule="auto"/>
              <w:jc w:val="center"/>
              <w:rPr>
                <w:rFonts w:ascii="宋体" w:hAnsi="宋体"/>
                <w:b/>
                <w:szCs w:val="21"/>
              </w:rPr>
            </w:pPr>
            <w:r w:rsidRPr="0005489F">
              <w:rPr>
                <w:rFonts w:ascii="宋体" w:hAnsi="宋体"/>
                <w:b/>
                <w:szCs w:val="21"/>
              </w:rPr>
              <w:lastRenderedPageBreak/>
              <w:t>6</w:t>
            </w:r>
          </w:p>
        </w:tc>
        <w:tc>
          <w:tcPr>
            <w:tcW w:w="1576"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t>数字电桥</w:t>
            </w:r>
          </w:p>
        </w:tc>
        <w:tc>
          <w:tcPr>
            <w:tcW w:w="4536" w:type="dxa"/>
            <w:vAlign w:val="center"/>
          </w:tcPr>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要求：</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240×128点阵图形LCD显示</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人性化操作界面，</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极高的测量稳定性、准确性</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RS</w:t>
            </w:r>
            <w:smartTag w:uri="urn:schemas-microsoft-com:office:smarttags" w:element="chmetcnv">
              <w:smartTagPr>
                <w:attr w:name="UnitName" w:val="C"/>
                <w:attr w:name="SourceValue" w:val="232"/>
                <w:attr w:name="HasSpace" w:val="False"/>
                <w:attr w:name="Negative" w:val="True"/>
                <w:attr w:name="NumberType" w:val="1"/>
                <w:attr w:name="TCSC" w:val="0"/>
              </w:smartTagPr>
              <w:r w:rsidRPr="0005489F">
                <w:rPr>
                  <w:rFonts w:ascii="宋体" w:eastAsia="宋体" w:hAnsi="宋体" w:hint="eastAsia"/>
                  <w:sz w:val="21"/>
                  <w:szCs w:val="21"/>
                </w:rPr>
                <w:t>-232C</w:t>
              </w:r>
            </w:smartTag>
            <w:r w:rsidRPr="0005489F">
              <w:rPr>
                <w:rFonts w:ascii="宋体" w:eastAsia="宋体" w:hAnsi="宋体" w:hint="eastAsia"/>
                <w:sz w:val="21"/>
                <w:szCs w:val="21"/>
              </w:rPr>
              <w:t>，GPIB接口(选件)</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20Hz-200KHz，共1.2万个典型测试频率点</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10mVrms-2.0Vrms可编程测试电平</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30Ω/100Ω可选信号源输出阻抗</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最快快速可达32ms/次</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内建比较器，11档分选及档计数</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12组内部仪器设定储存</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六位读数分辨率</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精确的负载校准功能</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测试电平监视功能</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键盘锁定功能</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HANDLER接口</w:t>
            </w:r>
          </w:p>
          <w:p w:rsidR="00F25CE7" w:rsidRPr="0005489F" w:rsidRDefault="00F25CE7" w:rsidP="00BE6EF5">
            <w:pPr>
              <w:pStyle w:val="a5"/>
              <w:rPr>
                <w:rFonts w:ascii="宋体" w:eastAsia="宋体" w:hAnsi="宋体"/>
                <w:sz w:val="21"/>
                <w:szCs w:val="21"/>
              </w:rPr>
            </w:pPr>
          </w:p>
          <w:p w:rsidR="00F25CE7" w:rsidRPr="0005489F" w:rsidRDefault="00F25CE7" w:rsidP="00BE6EF5">
            <w:pPr>
              <w:pStyle w:val="a5"/>
              <w:rPr>
                <w:rFonts w:ascii="宋体" w:eastAsia="宋体" w:hAnsi="宋体"/>
                <w:sz w:val="21"/>
                <w:szCs w:val="21"/>
              </w:rPr>
            </w:pPr>
            <w:r w:rsidRPr="0005489F">
              <w:rPr>
                <w:rFonts w:ascii="宋体" w:eastAsia="宋体" w:hAnsi="宋体"/>
                <w:sz w:val="21"/>
                <w:szCs w:val="21"/>
              </w:rPr>
              <w:t>技术</w:t>
            </w:r>
            <w:r w:rsidRPr="0005489F">
              <w:rPr>
                <w:rFonts w:ascii="宋体" w:eastAsia="宋体" w:hAnsi="宋体" w:hint="eastAsia"/>
                <w:sz w:val="21"/>
                <w:szCs w:val="21"/>
              </w:rPr>
              <w:t>指标</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测 量 功 能</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测试参数：|Z|、C、L、X、B、R、G、D、Q、θ</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基本准确度：0.05%</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等效电路：串联、并联</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数学功能：绝对值偏差、百分比偏差</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量程方式：自动、保持</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触发方式：内部、手动、外部、总线</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测试速度：快速: 32ms</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中速: 90ms</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慢速: 650ms</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校正功能：开路、短路</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测试端配置：5端</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平均次数：1-255</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显示方式：直读、ΔABS、Δ%、档号档计数</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显示器：240×128点阵图形LCD显示器，6位读数分辨率</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测 量 信 号</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测量信号频率：20Hz-200kHz、共1.2万点</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测量信号电平：10mVrms～2.00Vrms，以10mV步进</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信号输出阻抗：30Ω,100Ω任意选择</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测 量 显 示 范 围：</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|Z|、R、X</w:t>
            </w:r>
            <w:r w:rsidRPr="0005489F">
              <w:rPr>
                <w:rFonts w:ascii="宋体" w:eastAsia="宋体" w:hAnsi="宋体" w:hint="eastAsia"/>
                <w:sz w:val="21"/>
                <w:szCs w:val="21"/>
              </w:rPr>
              <w:tab/>
              <w:t>0.00001Ω～99.9999MΩ</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lastRenderedPageBreak/>
              <w:t>C</w:t>
            </w:r>
            <w:r w:rsidRPr="0005489F">
              <w:rPr>
                <w:rFonts w:ascii="宋体" w:eastAsia="宋体" w:hAnsi="宋体" w:hint="eastAsia"/>
                <w:sz w:val="21"/>
                <w:szCs w:val="21"/>
              </w:rPr>
              <w:tab/>
              <w:t>0.00001pF～999.999mF</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L</w:t>
            </w:r>
            <w:r w:rsidRPr="0005489F">
              <w:rPr>
                <w:rFonts w:ascii="宋体" w:eastAsia="宋体" w:hAnsi="宋体" w:hint="eastAsia"/>
                <w:sz w:val="21"/>
                <w:szCs w:val="21"/>
              </w:rPr>
              <w:tab/>
              <w:t>0.00001μH～9.99999kH</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G、</w:t>
            </w:r>
            <w:r w:rsidRPr="0005489F">
              <w:rPr>
                <w:rFonts w:ascii="宋体" w:eastAsia="宋体" w:hAnsi="宋体" w:hint="eastAsia"/>
                <w:sz w:val="21"/>
                <w:szCs w:val="21"/>
              </w:rPr>
              <w:tab/>
              <w:t>0.00001μS～999.999S</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D</w:t>
            </w:r>
            <w:r w:rsidRPr="0005489F">
              <w:rPr>
                <w:rFonts w:ascii="宋体" w:eastAsia="宋体" w:hAnsi="宋体" w:hint="eastAsia"/>
                <w:sz w:val="21"/>
                <w:szCs w:val="21"/>
              </w:rPr>
              <w:tab/>
              <w:t>0.00001～9.99999</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Q</w:t>
            </w:r>
            <w:r w:rsidRPr="0005489F">
              <w:rPr>
                <w:rFonts w:ascii="宋体" w:eastAsia="宋体" w:hAnsi="宋体" w:hint="eastAsia"/>
                <w:sz w:val="21"/>
                <w:szCs w:val="21"/>
              </w:rPr>
              <w:tab/>
              <w:t>0.00001～99999.9</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θ(DEG)</w:t>
            </w:r>
            <w:r w:rsidRPr="0005489F">
              <w:rPr>
                <w:rFonts w:ascii="宋体" w:eastAsia="宋体" w:hAnsi="宋体" w:hint="eastAsia"/>
                <w:sz w:val="21"/>
                <w:szCs w:val="21"/>
              </w:rPr>
              <w:tab/>
              <w:t>-179.999°～179.999°</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θ(RAD)</w:t>
            </w:r>
            <w:r w:rsidRPr="0005489F">
              <w:rPr>
                <w:rFonts w:ascii="宋体" w:eastAsia="宋体" w:hAnsi="宋体" w:hint="eastAsia"/>
                <w:sz w:val="21"/>
                <w:szCs w:val="21"/>
              </w:rPr>
              <w:tab/>
              <w:t>-3.14159～3.14159</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Δ%</w:t>
            </w:r>
            <w:r w:rsidRPr="0005489F">
              <w:rPr>
                <w:rFonts w:ascii="宋体" w:eastAsia="宋体" w:hAnsi="宋体" w:hint="eastAsia"/>
                <w:sz w:val="21"/>
                <w:szCs w:val="21"/>
              </w:rPr>
              <w:tab/>
              <w:t>-999.999%～999.999%</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比 较 器 及 接 口：比较器</w:t>
            </w:r>
            <w:r w:rsidRPr="0005489F">
              <w:rPr>
                <w:rFonts w:ascii="宋体" w:eastAsia="宋体" w:hAnsi="宋体" w:hint="eastAsia"/>
                <w:sz w:val="21"/>
                <w:szCs w:val="21"/>
              </w:rPr>
              <w:tab/>
              <w:t>11档，9档合格，1档不合格。另有1个附属档</w:t>
            </w:r>
          </w:p>
          <w:p w:rsidR="00F25CE7" w:rsidRPr="0005489F" w:rsidRDefault="00F25CE7" w:rsidP="00BE6EF5">
            <w:pPr>
              <w:pStyle w:val="a5"/>
              <w:rPr>
                <w:rFonts w:ascii="宋体" w:eastAsia="宋体" w:hAnsi="宋体"/>
                <w:sz w:val="21"/>
                <w:szCs w:val="21"/>
              </w:rPr>
            </w:pPr>
            <w:r w:rsidRPr="0005489F">
              <w:rPr>
                <w:rFonts w:ascii="宋体" w:eastAsia="宋体" w:hAnsi="宋体" w:hint="eastAsia"/>
                <w:sz w:val="21"/>
                <w:szCs w:val="21"/>
              </w:rPr>
              <w:t>接口：RS</w:t>
            </w:r>
            <w:smartTag w:uri="urn:schemas-microsoft-com:office:smarttags" w:element="chmetcnv">
              <w:smartTagPr>
                <w:attr w:name="UnitName" w:val="C"/>
                <w:attr w:name="SourceValue" w:val="232"/>
                <w:attr w:name="HasSpace" w:val="False"/>
                <w:attr w:name="Negative" w:val="False"/>
                <w:attr w:name="NumberType" w:val="1"/>
                <w:attr w:name="TCSC" w:val="0"/>
              </w:smartTagPr>
              <w:r w:rsidRPr="0005489F">
                <w:rPr>
                  <w:rFonts w:ascii="宋体" w:eastAsia="宋体" w:hAnsi="宋体" w:hint="eastAsia"/>
                  <w:sz w:val="21"/>
                  <w:szCs w:val="21"/>
                </w:rPr>
                <w:t>232C</w:t>
              </w:r>
            </w:smartTag>
            <w:r w:rsidRPr="0005489F">
              <w:rPr>
                <w:rFonts w:ascii="宋体" w:eastAsia="宋体" w:hAnsi="宋体" w:hint="eastAsia"/>
                <w:sz w:val="21"/>
                <w:szCs w:val="21"/>
              </w:rPr>
              <w:t>、HANDLER、GPIB(选件)</w:t>
            </w:r>
          </w:p>
          <w:p w:rsidR="00F25CE7" w:rsidRPr="0005489F" w:rsidRDefault="00F25CE7" w:rsidP="00BE6EF5">
            <w:pPr>
              <w:pStyle w:val="a5"/>
              <w:rPr>
                <w:rFonts w:ascii="宋体" w:eastAsia="宋体" w:hAnsi="宋体"/>
                <w:color w:val="FF0000"/>
                <w:sz w:val="21"/>
                <w:szCs w:val="21"/>
              </w:rPr>
            </w:pPr>
            <w:r>
              <w:rPr>
                <w:rFonts w:ascii="宋体" w:eastAsia="宋体" w:hAnsi="宋体" w:hint="eastAsia"/>
                <w:color w:val="FF0000"/>
                <w:sz w:val="21"/>
                <w:szCs w:val="21"/>
              </w:rPr>
              <w:t>#</w:t>
            </w:r>
            <w:r w:rsidRPr="0005489F">
              <w:rPr>
                <w:rFonts w:ascii="宋体" w:eastAsia="宋体" w:hAnsi="宋体" w:hint="eastAsia"/>
                <w:color w:val="FF0000"/>
                <w:sz w:val="21"/>
                <w:szCs w:val="21"/>
              </w:rPr>
              <w:t>提供相关彩页资料</w:t>
            </w:r>
          </w:p>
        </w:tc>
        <w:tc>
          <w:tcPr>
            <w:tcW w:w="567"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lastRenderedPageBreak/>
              <w:t>台</w:t>
            </w:r>
          </w:p>
        </w:tc>
        <w:tc>
          <w:tcPr>
            <w:tcW w:w="567"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kern w:val="0"/>
                <w:szCs w:val="21"/>
              </w:rPr>
              <w:t>2</w:t>
            </w:r>
          </w:p>
        </w:tc>
        <w:tc>
          <w:tcPr>
            <w:tcW w:w="617" w:type="dxa"/>
            <w:vAlign w:val="center"/>
          </w:tcPr>
          <w:p w:rsidR="00F25CE7" w:rsidRPr="0005489F" w:rsidRDefault="00F25CE7" w:rsidP="00BE6EF5">
            <w:pPr>
              <w:spacing w:line="360" w:lineRule="auto"/>
              <w:jc w:val="center"/>
              <w:rPr>
                <w:rFonts w:ascii="宋体" w:hAnsi="宋体"/>
                <w:b/>
                <w:szCs w:val="21"/>
              </w:rPr>
            </w:pPr>
          </w:p>
        </w:tc>
      </w:tr>
      <w:tr w:rsidR="00F25CE7" w:rsidRPr="0005489F" w:rsidTr="00BE6EF5">
        <w:tc>
          <w:tcPr>
            <w:tcW w:w="659" w:type="dxa"/>
            <w:vAlign w:val="center"/>
          </w:tcPr>
          <w:p w:rsidR="00F25CE7" w:rsidRPr="0005489F" w:rsidRDefault="00F25CE7" w:rsidP="00BE6EF5">
            <w:pPr>
              <w:spacing w:line="360" w:lineRule="auto"/>
              <w:jc w:val="center"/>
              <w:rPr>
                <w:rFonts w:ascii="宋体" w:hAnsi="宋体"/>
                <w:b/>
                <w:szCs w:val="21"/>
              </w:rPr>
            </w:pPr>
            <w:r w:rsidRPr="0005489F">
              <w:rPr>
                <w:rFonts w:ascii="宋体" w:hAnsi="宋体"/>
                <w:b/>
                <w:szCs w:val="21"/>
              </w:rPr>
              <w:lastRenderedPageBreak/>
              <w:t>7</w:t>
            </w:r>
          </w:p>
        </w:tc>
        <w:tc>
          <w:tcPr>
            <w:tcW w:w="1576"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t>多质量体弹性扭转系统实验装置</w:t>
            </w:r>
          </w:p>
        </w:tc>
        <w:tc>
          <w:tcPr>
            <w:tcW w:w="4536" w:type="dxa"/>
            <w:vAlign w:val="center"/>
          </w:tcPr>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系统中有3块大小不一的质量体通过中心轴安装在立式支架上，之间通过弹簧柔性连接，通过PLC控制直流电机运转来带动3个质量块转动。该套系统中使用PLC+直流电机控制模块+编码器接收模块组成，与电机相连。</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1、PLC：</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要求为最低搭载Celeron 266处理器，内有32 MB DRAM, 1 MB SRAM存储区域。PLC上需集成了ETH以太网口、实时工业以太网接口、IF扩展卡槽、RS232接口、通讯总线，可以方便的进行组态扩展。</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直流电机控制模块带有2组PWM输出、4组DI输入功能，在该系统中可用该模块来控制直流电机运转。</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计数模块带有1组ABR信号接收通道，将编码器信号接入其中，读取质量块实际运行情况。</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2、主要机械部分要求：</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空心杯直流电机：组合减速比为14:1，电机额定扭矩27.1mMN，电机额定转速7680转。该电机提供了模型转动的动力来源。</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分体式编码器：分辨率为1000线每圈。</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弹性联轴器：连接减速电机及第一块转动块，消除加工及安装引起的电机输出轴及转动轴不同轴的误差，传递电机的输出扭矩。</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弹簧：用于连接转动块，构成弹性系统。</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转动块：有3块转动块，中间配有转轴，安装轴承后能自由转动，两头留有通孔，以便弹簧连接；另外也是联轴器、分体式编码器码盘安装的载体。</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其他：安装支架、轴承等。</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通过该套系统学生可以尝试编程，通过PLC来控制电机运行，从而来观察质量块的运行情况，丰富学生的理论、动手能力。</w:t>
            </w:r>
          </w:p>
        </w:tc>
        <w:tc>
          <w:tcPr>
            <w:tcW w:w="567" w:type="dxa"/>
            <w:vAlign w:val="center"/>
          </w:tcPr>
          <w:p w:rsidR="00F25CE7" w:rsidRPr="0005489F" w:rsidRDefault="00F25CE7" w:rsidP="00BE6EF5">
            <w:pPr>
              <w:jc w:val="center"/>
              <w:rPr>
                <w:rFonts w:ascii="宋体" w:hAnsi="宋体" w:cs="宋体"/>
                <w:szCs w:val="21"/>
              </w:rPr>
            </w:pPr>
            <w:r w:rsidRPr="0005489F">
              <w:rPr>
                <w:rFonts w:ascii="宋体" w:hAnsi="宋体" w:hint="eastAsia"/>
                <w:szCs w:val="21"/>
              </w:rPr>
              <w:t>套</w:t>
            </w:r>
          </w:p>
        </w:tc>
        <w:tc>
          <w:tcPr>
            <w:tcW w:w="567" w:type="dxa"/>
            <w:vAlign w:val="center"/>
          </w:tcPr>
          <w:p w:rsidR="00F25CE7" w:rsidRPr="0005489F" w:rsidRDefault="00F25CE7" w:rsidP="00BE6EF5">
            <w:pPr>
              <w:jc w:val="center"/>
              <w:rPr>
                <w:rFonts w:ascii="宋体" w:hAnsi="宋体" w:cs="宋体"/>
                <w:szCs w:val="21"/>
              </w:rPr>
            </w:pPr>
            <w:r w:rsidRPr="0005489F">
              <w:rPr>
                <w:rFonts w:ascii="宋体" w:hAnsi="宋体"/>
                <w:szCs w:val="21"/>
              </w:rPr>
              <w:t>1</w:t>
            </w:r>
          </w:p>
        </w:tc>
        <w:tc>
          <w:tcPr>
            <w:tcW w:w="617" w:type="dxa"/>
            <w:vAlign w:val="center"/>
          </w:tcPr>
          <w:p w:rsidR="00F25CE7" w:rsidRPr="0005489F" w:rsidRDefault="00F25CE7" w:rsidP="00BE6EF5">
            <w:pPr>
              <w:spacing w:line="360" w:lineRule="auto"/>
              <w:jc w:val="center"/>
              <w:rPr>
                <w:rFonts w:ascii="宋体" w:hAnsi="宋体"/>
                <w:b/>
                <w:szCs w:val="21"/>
              </w:rPr>
            </w:pPr>
          </w:p>
        </w:tc>
      </w:tr>
      <w:tr w:rsidR="00F25CE7" w:rsidRPr="0005489F" w:rsidTr="00BE6EF5">
        <w:tc>
          <w:tcPr>
            <w:tcW w:w="659" w:type="dxa"/>
            <w:vAlign w:val="center"/>
          </w:tcPr>
          <w:p w:rsidR="00F25CE7" w:rsidRPr="0005489F" w:rsidRDefault="00F25CE7" w:rsidP="00BE6EF5">
            <w:pPr>
              <w:spacing w:line="360" w:lineRule="auto"/>
              <w:jc w:val="center"/>
              <w:rPr>
                <w:rFonts w:ascii="宋体" w:hAnsi="宋体"/>
                <w:b/>
                <w:szCs w:val="21"/>
              </w:rPr>
            </w:pPr>
            <w:r w:rsidRPr="0005489F">
              <w:rPr>
                <w:rFonts w:ascii="宋体" w:hAnsi="宋体"/>
                <w:b/>
                <w:szCs w:val="21"/>
              </w:rPr>
              <w:lastRenderedPageBreak/>
              <w:t>8</w:t>
            </w:r>
          </w:p>
        </w:tc>
        <w:tc>
          <w:tcPr>
            <w:tcW w:w="1576"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t>悬浮球控制系统实验装置</w:t>
            </w:r>
          </w:p>
        </w:tc>
        <w:tc>
          <w:tcPr>
            <w:tcW w:w="4536" w:type="dxa"/>
            <w:vAlign w:val="center"/>
          </w:tcPr>
          <w:p w:rsidR="00F25CE7" w:rsidRPr="0005489F" w:rsidRDefault="00F25CE7" w:rsidP="00BE6EF5">
            <w:pPr>
              <w:widowControl/>
              <w:jc w:val="left"/>
              <w:rPr>
                <w:rFonts w:ascii="宋体" w:hAnsi="宋体" w:cs="宋体"/>
                <w:kern w:val="0"/>
                <w:szCs w:val="21"/>
              </w:rPr>
            </w:pPr>
            <w:r w:rsidRPr="0005489F">
              <w:rPr>
                <w:rFonts w:ascii="宋体" w:hAnsi="宋体" w:cs="宋体"/>
                <w:kern w:val="0"/>
                <w:szCs w:val="21"/>
              </w:rPr>
              <w:t>要求系统能够通过控制模型底部一个直流风扇来吹动乒乓球在管道中运动并使其稳定在某以高度。</w:t>
            </w:r>
            <w:r w:rsidRPr="0005489F">
              <w:rPr>
                <w:rFonts w:ascii="宋体" w:hAnsi="宋体" w:cs="宋体"/>
                <w:kern w:val="0"/>
                <w:szCs w:val="21"/>
              </w:rPr>
              <w:br/>
              <w:t>硬件采用PLC加PWM控制模块，使用PWM的控制方式将模拟量信号转化为开关量信号，通过调节占空比来调节风扇的运行速度。乒乓球的高度使用红外装置进行监控。并能够与MATLAB软件进行联合使用。</w:t>
            </w:r>
          </w:p>
          <w:p w:rsidR="00F25CE7" w:rsidRPr="0005489F" w:rsidRDefault="00F25CE7" w:rsidP="00BE6EF5">
            <w:pPr>
              <w:widowControl/>
              <w:jc w:val="left"/>
              <w:rPr>
                <w:rFonts w:ascii="宋体" w:hAnsi="宋体" w:cs="宋体"/>
                <w:kern w:val="0"/>
                <w:szCs w:val="21"/>
              </w:rPr>
            </w:pPr>
            <w:r w:rsidRPr="0005489F">
              <w:rPr>
                <w:rFonts w:ascii="宋体" w:hAnsi="宋体" w:cs="宋体"/>
                <w:kern w:val="0"/>
                <w:szCs w:val="21"/>
              </w:rPr>
              <w:t>通过这套系统，可以让学生在编程软件和实际硬件环境下进行调节底部风扇的电压，从而控制风扇转速，来调节对管道内乒乓球的作用力，使之在管道内上下运行或稳定在某一高度。</w:t>
            </w:r>
          </w:p>
        </w:tc>
        <w:tc>
          <w:tcPr>
            <w:tcW w:w="567" w:type="dxa"/>
            <w:vAlign w:val="center"/>
          </w:tcPr>
          <w:p w:rsidR="00F25CE7" w:rsidRPr="0005489F" w:rsidRDefault="00F25CE7" w:rsidP="00BE6EF5">
            <w:pPr>
              <w:jc w:val="center"/>
              <w:rPr>
                <w:rFonts w:ascii="宋体" w:hAnsi="宋体" w:cs="宋体"/>
                <w:szCs w:val="21"/>
              </w:rPr>
            </w:pPr>
            <w:r w:rsidRPr="0005489F">
              <w:rPr>
                <w:rFonts w:ascii="宋体" w:hAnsi="宋体" w:hint="eastAsia"/>
                <w:szCs w:val="21"/>
              </w:rPr>
              <w:t>套</w:t>
            </w:r>
          </w:p>
        </w:tc>
        <w:tc>
          <w:tcPr>
            <w:tcW w:w="567" w:type="dxa"/>
            <w:vAlign w:val="center"/>
          </w:tcPr>
          <w:p w:rsidR="00F25CE7" w:rsidRPr="0005489F" w:rsidRDefault="00F25CE7" w:rsidP="00BE6EF5">
            <w:pPr>
              <w:jc w:val="center"/>
              <w:rPr>
                <w:rFonts w:ascii="宋体" w:hAnsi="宋体" w:cs="宋体"/>
                <w:szCs w:val="21"/>
              </w:rPr>
            </w:pPr>
            <w:r w:rsidRPr="0005489F">
              <w:rPr>
                <w:rFonts w:ascii="宋体" w:hAnsi="宋体"/>
                <w:szCs w:val="21"/>
              </w:rPr>
              <w:t>1</w:t>
            </w:r>
          </w:p>
        </w:tc>
        <w:tc>
          <w:tcPr>
            <w:tcW w:w="617" w:type="dxa"/>
            <w:vAlign w:val="center"/>
          </w:tcPr>
          <w:p w:rsidR="00F25CE7" w:rsidRPr="0005489F" w:rsidRDefault="00F25CE7" w:rsidP="00BE6EF5">
            <w:pPr>
              <w:spacing w:line="360" w:lineRule="auto"/>
              <w:jc w:val="center"/>
              <w:rPr>
                <w:rFonts w:ascii="宋体" w:hAnsi="宋体"/>
                <w:b/>
                <w:szCs w:val="21"/>
              </w:rPr>
            </w:pPr>
          </w:p>
        </w:tc>
      </w:tr>
      <w:tr w:rsidR="00F25CE7" w:rsidRPr="0005489F" w:rsidTr="00BE6EF5">
        <w:tc>
          <w:tcPr>
            <w:tcW w:w="659" w:type="dxa"/>
            <w:vAlign w:val="center"/>
          </w:tcPr>
          <w:p w:rsidR="00F25CE7" w:rsidRPr="0005489F" w:rsidRDefault="00F25CE7" w:rsidP="00BE6EF5">
            <w:pPr>
              <w:spacing w:line="360" w:lineRule="auto"/>
              <w:jc w:val="center"/>
              <w:rPr>
                <w:rFonts w:ascii="宋体" w:hAnsi="宋体"/>
                <w:b/>
                <w:szCs w:val="21"/>
              </w:rPr>
            </w:pPr>
            <w:r w:rsidRPr="0005489F">
              <w:rPr>
                <w:rFonts w:ascii="宋体" w:hAnsi="宋体"/>
                <w:b/>
                <w:szCs w:val="21"/>
              </w:rPr>
              <w:t>9</w:t>
            </w:r>
          </w:p>
        </w:tc>
        <w:tc>
          <w:tcPr>
            <w:tcW w:w="1576"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t>伺服运动控制系统实验装置</w:t>
            </w:r>
          </w:p>
        </w:tc>
        <w:tc>
          <w:tcPr>
            <w:tcW w:w="4536" w:type="dxa"/>
            <w:vAlign w:val="center"/>
          </w:tcPr>
          <w:p w:rsidR="00F25CE7" w:rsidRPr="0005489F" w:rsidRDefault="00F25CE7" w:rsidP="00BE6EF5">
            <w:pPr>
              <w:rPr>
                <w:rFonts w:ascii="宋体" w:hAnsi="宋体"/>
                <w:szCs w:val="21"/>
              </w:rPr>
            </w:pPr>
            <w:r w:rsidRPr="0005489F">
              <w:rPr>
                <w:rFonts w:ascii="宋体" w:hAnsi="宋体" w:hint="eastAsia"/>
                <w:szCs w:val="21"/>
              </w:rPr>
              <w:t>一、要求：</w:t>
            </w:r>
          </w:p>
          <w:p w:rsidR="00F25CE7" w:rsidRPr="0005489F" w:rsidRDefault="00F25CE7" w:rsidP="00BE6EF5">
            <w:pPr>
              <w:rPr>
                <w:rFonts w:ascii="宋体" w:hAnsi="宋体"/>
                <w:szCs w:val="21"/>
              </w:rPr>
            </w:pPr>
            <w:r w:rsidRPr="0005489F">
              <w:rPr>
                <w:rFonts w:ascii="宋体" w:hAnsi="宋体" w:hint="eastAsia"/>
                <w:szCs w:val="21"/>
              </w:rPr>
              <w:t>集成POWERLINK高速实时以太网接口，并且具有高动态响应能力。</w:t>
            </w:r>
          </w:p>
          <w:p w:rsidR="00F25CE7" w:rsidRPr="0005489F" w:rsidRDefault="00F25CE7" w:rsidP="00BE6EF5">
            <w:pPr>
              <w:rPr>
                <w:rFonts w:ascii="宋体" w:hAnsi="宋体"/>
                <w:szCs w:val="21"/>
              </w:rPr>
            </w:pPr>
            <w:r w:rsidRPr="0005489F">
              <w:rPr>
                <w:rFonts w:ascii="宋体" w:hAnsi="宋体" w:hint="eastAsia"/>
                <w:szCs w:val="21"/>
              </w:rPr>
              <w:t>二、实验内容：</w:t>
            </w:r>
          </w:p>
          <w:p w:rsidR="00F25CE7" w:rsidRPr="0005489F" w:rsidRDefault="00F25CE7" w:rsidP="00BE6EF5">
            <w:pPr>
              <w:rPr>
                <w:rFonts w:ascii="宋体" w:hAnsi="宋体"/>
                <w:szCs w:val="21"/>
              </w:rPr>
            </w:pPr>
            <w:r w:rsidRPr="0005489F">
              <w:rPr>
                <w:rFonts w:ascii="宋体" w:hAnsi="宋体" w:hint="eastAsia"/>
                <w:szCs w:val="21"/>
              </w:rPr>
              <w:t>电子凸轮曲线CAM啮合系统</w:t>
            </w:r>
          </w:p>
          <w:p w:rsidR="00F25CE7" w:rsidRPr="0005489F" w:rsidRDefault="00F25CE7" w:rsidP="00BE6EF5">
            <w:pPr>
              <w:rPr>
                <w:rFonts w:ascii="宋体" w:hAnsi="宋体"/>
                <w:szCs w:val="21"/>
              </w:rPr>
            </w:pPr>
            <w:r w:rsidRPr="0005489F">
              <w:rPr>
                <w:rFonts w:ascii="宋体" w:hAnsi="宋体" w:hint="eastAsia"/>
                <w:szCs w:val="21"/>
              </w:rPr>
              <w:t>电子齿轮同步</w:t>
            </w:r>
          </w:p>
          <w:p w:rsidR="00F25CE7" w:rsidRPr="0005489F" w:rsidRDefault="00F25CE7" w:rsidP="00BE6EF5">
            <w:pPr>
              <w:rPr>
                <w:rFonts w:ascii="宋体" w:hAnsi="宋体"/>
                <w:szCs w:val="21"/>
              </w:rPr>
            </w:pPr>
            <w:r w:rsidRPr="0005489F">
              <w:rPr>
                <w:rFonts w:ascii="宋体" w:hAnsi="宋体" w:hint="eastAsia"/>
                <w:szCs w:val="21"/>
              </w:rPr>
              <w:t>虚拟主轴技术</w:t>
            </w:r>
          </w:p>
          <w:p w:rsidR="00F25CE7" w:rsidRPr="0005489F" w:rsidRDefault="00F25CE7" w:rsidP="00BE6EF5">
            <w:pPr>
              <w:rPr>
                <w:rFonts w:ascii="宋体" w:hAnsi="宋体"/>
                <w:szCs w:val="21"/>
              </w:rPr>
            </w:pPr>
            <w:r w:rsidRPr="0005489F">
              <w:rPr>
                <w:rFonts w:ascii="宋体" w:hAnsi="宋体" w:hint="eastAsia"/>
                <w:szCs w:val="21"/>
              </w:rPr>
              <w:t>轴跟随</w:t>
            </w:r>
          </w:p>
          <w:p w:rsidR="00F25CE7" w:rsidRPr="0005489F" w:rsidRDefault="00F25CE7" w:rsidP="00BE6EF5">
            <w:pPr>
              <w:rPr>
                <w:rFonts w:ascii="宋体" w:hAnsi="宋体"/>
                <w:szCs w:val="21"/>
              </w:rPr>
            </w:pPr>
            <w:r w:rsidRPr="0005489F">
              <w:rPr>
                <w:rFonts w:ascii="宋体" w:hAnsi="宋体" w:hint="eastAsia"/>
                <w:szCs w:val="21"/>
              </w:rPr>
              <w:t>鼓序列发生器</w:t>
            </w:r>
          </w:p>
          <w:p w:rsidR="00F25CE7" w:rsidRPr="0005489F" w:rsidRDefault="00F25CE7" w:rsidP="00BE6EF5">
            <w:pPr>
              <w:outlineLvl w:val="0"/>
              <w:rPr>
                <w:rFonts w:ascii="宋体" w:hAnsi="宋体" w:cs="Arial"/>
                <w:color w:val="000000"/>
                <w:szCs w:val="21"/>
              </w:rPr>
            </w:pPr>
            <w:r w:rsidRPr="0005489F">
              <w:rPr>
                <w:rFonts w:ascii="宋体" w:hAnsi="宋体" w:cs="Arial" w:hint="eastAsia"/>
                <w:color w:val="000000"/>
                <w:szCs w:val="21"/>
              </w:rPr>
              <w:t>三、配置：</w:t>
            </w:r>
          </w:p>
          <w:p w:rsidR="00F25CE7" w:rsidRPr="0005489F" w:rsidRDefault="00F25CE7" w:rsidP="00BE6EF5">
            <w:pPr>
              <w:outlineLvl w:val="0"/>
              <w:rPr>
                <w:rFonts w:ascii="宋体" w:hAnsi="宋体" w:cs="Arial"/>
                <w:color w:val="000000"/>
                <w:szCs w:val="21"/>
              </w:rPr>
            </w:pPr>
            <w:r w:rsidRPr="0005489F">
              <w:rPr>
                <w:rFonts w:ascii="宋体" w:hAnsi="宋体" w:cs="Arial" w:hint="eastAsia"/>
                <w:color w:val="000000"/>
                <w:szCs w:val="21"/>
              </w:rPr>
              <w:t>POWERLINK总线控制器</w:t>
            </w:r>
          </w:p>
          <w:p w:rsidR="00F25CE7" w:rsidRPr="0005489F" w:rsidRDefault="00F25CE7" w:rsidP="00BE6EF5">
            <w:pPr>
              <w:outlineLvl w:val="0"/>
              <w:rPr>
                <w:rFonts w:ascii="宋体" w:hAnsi="宋体" w:cs="Arial"/>
                <w:color w:val="000000"/>
                <w:szCs w:val="21"/>
              </w:rPr>
            </w:pPr>
            <w:r w:rsidRPr="0005489F">
              <w:rPr>
                <w:rFonts w:ascii="宋体" w:hAnsi="宋体" w:cs="Arial" w:hint="eastAsia"/>
                <w:color w:val="000000"/>
                <w:szCs w:val="21"/>
              </w:rPr>
              <w:t>总线控制器底板</w:t>
            </w:r>
          </w:p>
          <w:p w:rsidR="00F25CE7" w:rsidRPr="0005489F" w:rsidRDefault="00F25CE7" w:rsidP="00BE6EF5">
            <w:pPr>
              <w:outlineLvl w:val="0"/>
              <w:rPr>
                <w:rFonts w:ascii="宋体" w:hAnsi="宋体" w:cs="Arial"/>
                <w:color w:val="000000"/>
                <w:szCs w:val="21"/>
              </w:rPr>
            </w:pPr>
            <w:r w:rsidRPr="0005489F">
              <w:rPr>
                <w:rFonts w:ascii="宋体" w:hAnsi="宋体" w:cs="Arial" w:hint="eastAsia"/>
                <w:color w:val="000000"/>
                <w:szCs w:val="21"/>
              </w:rPr>
              <w:t>总线控制器24VDC电源模块</w:t>
            </w:r>
          </w:p>
          <w:p w:rsidR="00F25CE7" w:rsidRPr="0005489F" w:rsidRDefault="00F25CE7" w:rsidP="00BE6EF5">
            <w:pPr>
              <w:outlineLvl w:val="0"/>
              <w:rPr>
                <w:rFonts w:ascii="宋体" w:hAnsi="宋体" w:cs="Arial"/>
                <w:color w:val="000000"/>
                <w:szCs w:val="21"/>
              </w:rPr>
            </w:pPr>
            <w:r w:rsidRPr="0005489F">
              <w:rPr>
                <w:rFonts w:ascii="宋体" w:hAnsi="宋体" w:cs="Arial" w:hint="eastAsia"/>
                <w:color w:val="000000"/>
                <w:szCs w:val="21"/>
              </w:rPr>
              <w:t>I/O底板</w:t>
            </w:r>
          </w:p>
          <w:p w:rsidR="00F25CE7" w:rsidRPr="0005489F" w:rsidRDefault="00F25CE7" w:rsidP="00BE6EF5">
            <w:pPr>
              <w:outlineLvl w:val="0"/>
              <w:rPr>
                <w:rFonts w:ascii="宋体" w:hAnsi="宋体" w:cs="Arial"/>
                <w:color w:val="000000"/>
                <w:szCs w:val="21"/>
              </w:rPr>
            </w:pPr>
            <w:r w:rsidRPr="0005489F">
              <w:rPr>
                <w:rFonts w:ascii="宋体" w:hAnsi="宋体" w:cs="Arial" w:hint="eastAsia"/>
                <w:color w:val="000000"/>
                <w:szCs w:val="21"/>
              </w:rPr>
              <w:t>6DI输入</w:t>
            </w:r>
          </w:p>
          <w:p w:rsidR="00F25CE7" w:rsidRPr="0005489F" w:rsidRDefault="00F25CE7" w:rsidP="00BE6EF5">
            <w:pPr>
              <w:outlineLvl w:val="0"/>
              <w:rPr>
                <w:rFonts w:ascii="宋体" w:hAnsi="宋体" w:cs="Arial"/>
                <w:color w:val="000000"/>
                <w:szCs w:val="21"/>
              </w:rPr>
            </w:pPr>
            <w:r w:rsidRPr="0005489F">
              <w:rPr>
                <w:rFonts w:ascii="宋体" w:hAnsi="宋体" w:cs="Arial" w:hint="eastAsia"/>
                <w:color w:val="000000"/>
                <w:szCs w:val="21"/>
              </w:rPr>
              <w:t>24VDC电源,</w:t>
            </w:r>
            <w:smartTag w:uri="urn:schemas-microsoft-com:office:smarttags" w:element="chmetcnv">
              <w:smartTagPr>
                <w:attr w:name="UnitName" w:val="a"/>
                <w:attr w:name="SourceValue" w:val="4"/>
                <w:attr w:name="HasSpace" w:val="False"/>
                <w:attr w:name="Negative" w:val="False"/>
                <w:attr w:name="NumberType" w:val="1"/>
                <w:attr w:name="TCSC" w:val="0"/>
              </w:smartTagPr>
              <w:r w:rsidRPr="0005489F">
                <w:rPr>
                  <w:rFonts w:ascii="宋体" w:hAnsi="宋体" w:cs="Arial" w:hint="eastAsia"/>
                  <w:color w:val="000000"/>
                  <w:szCs w:val="21"/>
                </w:rPr>
                <w:t>4A</w:t>
              </w:r>
            </w:smartTag>
          </w:p>
          <w:p w:rsidR="00F25CE7" w:rsidRPr="0005489F" w:rsidRDefault="00F25CE7" w:rsidP="00BE6EF5">
            <w:pPr>
              <w:outlineLvl w:val="0"/>
              <w:rPr>
                <w:rFonts w:ascii="宋体" w:hAnsi="宋体" w:cs="Arial"/>
                <w:color w:val="000000"/>
                <w:szCs w:val="21"/>
              </w:rPr>
            </w:pPr>
            <w:r w:rsidRPr="0005489F">
              <w:rPr>
                <w:rFonts w:ascii="宋体" w:hAnsi="宋体" w:cs="Arial" w:hint="eastAsia"/>
                <w:color w:val="000000"/>
                <w:szCs w:val="21"/>
              </w:rPr>
              <w:t>24VDC电源,</w:t>
            </w:r>
            <w:smartTag w:uri="urn:schemas-microsoft-com:office:smarttags" w:element="chmetcnv">
              <w:smartTagPr>
                <w:attr w:name="UnitName" w:val="a"/>
                <w:attr w:name="SourceValue" w:val="2"/>
                <w:attr w:name="HasSpace" w:val="False"/>
                <w:attr w:name="Negative" w:val="False"/>
                <w:attr w:name="NumberType" w:val="1"/>
                <w:attr w:name="TCSC" w:val="0"/>
              </w:smartTagPr>
              <w:r w:rsidRPr="0005489F">
                <w:rPr>
                  <w:rFonts w:ascii="宋体" w:hAnsi="宋体" w:cs="Arial" w:hint="eastAsia"/>
                  <w:color w:val="000000"/>
                  <w:szCs w:val="21"/>
                </w:rPr>
                <w:t>2A</w:t>
              </w:r>
            </w:smartTag>
          </w:p>
          <w:p w:rsidR="00F25CE7" w:rsidRPr="0005489F" w:rsidRDefault="00F25CE7" w:rsidP="00BE6EF5">
            <w:pPr>
              <w:outlineLvl w:val="0"/>
              <w:rPr>
                <w:rFonts w:ascii="宋体" w:hAnsi="宋体" w:cs="Arial"/>
                <w:color w:val="000000"/>
                <w:szCs w:val="21"/>
              </w:rPr>
            </w:pPr>
            <w:r w:rsidRPr="0005489F">
              <w:rPr>
                <w:rFonts w:ascii="宋体" w:hAnsi="宋体" w:cs="Arial" w:hint="eastAsia"/>
                <w:color w:val="000000"/>
                <w:szCs w:val="21"/>
              </w:rPr>
              <w:t>POWERLINK电缆</w:t>
            </w:r>
          </w:p>
          <w:p w:rsidR="00F25CE7" w:rsidRPr="0005489F" w:rsidRDefault="00F25CE7" w:rsidP="00BE6EF5">
            <w:pPr>
              <w:outlineLvl w:val="0"/>
              <w:rPr>
                <w:rFonts w:ascii="宋体" w:hAnsi="宋体" w:cs="Arial"/>
                <w:color w:val="000000"/>
                <w:szCs w:val="21"/>
              </w:rPr>
            </w:pPr>
            <w:r w:rsidRPr="0005489F">
              <w:rPr>
                <w:rFonts w:ascii="宋体" w:hAnsi="宋体" w:cs="Arial"/>
                <w:color w:val="000000"/>
                <w:szCs w:val="21"/>
              </w:rPr>
              <w:t xml:space="preserve">ACPmulti VWRM </w:t>
            </w:r>
            <w:smartTag w:uri="urn:schemas-microsoft-com:office:smarttags" w:element="chmetcnv">
              <w:smartTagPr>
                <w:attr w:name="UnitName" w:val="a"/>
                <w:attr w:name="SourceValue" w:val="1.9"/>
                <w:attr w:name="HasSpace" w:val="False"/>
                <w:attr w:name="Negative" w:val="False"/>
                <w:attr w:name="NumberType" w:val="1"/>
                <w:attr w:name="TCSC" w:val="0"/>
              </w:smartTagPr>
              <w:r w:rsidRPr="0005489F">
                <w:rPr>
                  <w:rFonts w:ascii="宋体" w:hAnsi="宋体" w:cs="Arial"/>
                  <w:color w:val="000000"/>
                  <w:szCs w:val="21"/>
                </w:rPr>
                <w:t>1.9A</w:t>
              </w:r>
            </w:smartTag>
            <w:r w:rsidRPr="0005489F">
              <w:rPr>
                <w:rFonts w:ascii="宋体" w:hAnsi="宋体" w:cs="Arial"/>
                <w:color w:val="000000"/>
                <w:szCs w:val="21"/>
              </w:rPr>
              <w:t xml:space="preserve"> HV CD</w:t>
            </w:r>
          </w:p>
          <w:p w:rsidR="00F25CE7" w:rsidRPr="0005489F" w:rsidRDefault="00F25CE7" w:rsidP="00BE6EF5">
            <w:pPr>
              <w:outlineLvl w:val="0"/>
              <w:rPr>
                <w:rFonts w:ascii="宋体" w:hAnsi="宋体" w:cs="Arial"/>
                <w:color w:val="000000"/>
                <w:szCs w:val="21"/>
              </w:rPr>
            </w:pPr>
            <w:r w:rsidRPr="0005489F">
              <w:rPr>
                <w:rFonts w:ascii="宋体" w:hAnsi="宋体" w:cs="Arial"/>
                <w:color w:val="000000"/>
                <w:szCs w:val="21"/>
              </w:rPr>
              <w:t>ACPmultiEnDat 2.1 interface</w:t>
            </w:r>
          </w:p>
          <w:p w:rsidR="00F25CE7" w:rsidRPr="0005489F" w:rsidRDefault="00F25CE7" w:rsidP="00BE6EF5">
            <w:pPr>
              <w:outlineLvl w:val="0"/>
              <w:rPr>
                <w:rFonts w:ascii="宋体" w:hAnsi="宋体" w:cs="Arial"/>
                <w:color w:val="000000"/>
                <w:szCs w:val="21"/>
              </w:rPr>
            </w:pPr>
            <w:r w:rsidRPr="0005489F">
              <w:rPr>
                <w:rFonts w:ascii="宋体" w:hAnsi="宋体" w:cs="Arial"/>
                <w:color w:val="000000"/>
                <w:szCs w:val="21"/>
              </w:rPr>
              <w:t xml:space="preserve">ACPmulti EM </w:t>
            </w:r>
            <w:smartTag w:uri="urn:schemas-microsoft-com:office:smarttags" w:element="chmetcnv">
              <w:smartTagPr>
                <w:attr w:name="UnitName" w:val="a"/>
                <w:attr w:name="SourceValue" w:val="50"/>
                <w:attr w:name="HasSpace" w:val="False"/>
                <w:attr w:name="Negative" w:val="False"/>
                <w:attr w:name="NumberType" w:val="1"/>
                <w:attr w:name="TCSC" w:val="0"/>
              </w:smartTagPr>
              <w:r w:rsidRPr="0005489F">
                <w:rPr>
                  <w:rFonts w:ascii="宋体" w:hAnsi="宋体" w:cs="Arial"/>
                  <w:color w:val="000000"/>
                  <w:szCs w:val="21"/>
                </w:rPr>
                <w:t>50A</w:t>
              </w:r>
            </w:smartTag>
            <w:r w:rsidRPr="0005489F">
              <w:rPr>
                <w:rFonts w:ascii="宋体" w:hAnsi="宋体" w:cs="Arial"/>
                <w:color w:val="000000"/>
                <w:szCs w:val="21"/>
              </w:rPr>
              <w:t xml:space="preserve"> HV C</w:t>
            </w:r>
          </w:p>
          <w:p w:rsidR="00F25CE7" w:rsidRPr="0005489F" w:rsidRDefault="00F25CE7" w:rsidP="00BE6EF5">
            <w:pPr>
              <w:outlineLvl w:val="0"/>
              <w:rPr>
                <w:rFonts w:ascii="宋体" w:hAnsi="宋体" w:cs="Arial"/>
                <w:color w:val="000000"/>
                <w:szCs w:val="21"/>
              </w:rPr>
            </w:pPr>
            <w:r w:rsidRPr="0005489F">
              <w:rPr>
                <w:rFonts w:ascii="宋体" w:hAnsi="宋体" w:cs="Arial"/>
                <w:color w:val="000000"/>
                <w:szCs w:val="21"/>
              </w:rPr>
              <w:t>ACPmulti fuse set 2x 14x</w:t>
            </w:r>
            <w:smartTag w:uri="urn:schemas-microsoft-com:office:smarttags" w:element="chmetcnv">
              <w:smartTagPr>
                <w:attr w:name="UnitName" w:val="mm"/>
                <w:attr w:name="SourceValue" w:val="51"/>
                <w:attr w:name="HasSpace" w:val="False"/>
                <w:attr w:name="Negative" w:val="False"/>
                <w:attr w:name="NumberType" w:val="1"/>
                <w:attr w:name="TCSC" w:val="0"/>
              </w:smartTagPr>
              <w:r w:rsidRPr="0005489F">
                <w:rPr>
                  <w:rFonts w:ascii="宋体" w:hAnsi="宋体" w:cs="Arial"/>
                  <w:color w:val="000000"/>
                  <w:szCs w:val="21"/>
                </w:rPr>
                <w:t>51mm</w:t>
              </w:r>
            </w:smartTag>
            <w:smartTag w:uri="urn:schemas-microsoft-com:office:smarttags" w:element="chmetcnv">
              <w:smartTagPr>
                <w:attr w:name="UnitName" w:val="a"/>
                <w:attr w:name="SourceValue" w:val="10"/>
                <w:attr w:name="HasSpace" w:val="False"/>
                <w:attr w:name="Negative" w:val="False"/>
                <w:attr w:name="NumberType" w:val="1"/>
                <w:attr w:name="TCSC" w:val="0"/>
              </w:smartTagPr>
              <w:r w:rsidRPr="0005489F">
                <w:rPr>
                  <w:rFonts w:ascii="宋体" w:hAnsi="宋体" w:cs="Arial"/>
                  <w:color w:val="000000"/>
                  <w:szCs w:val="21"/>
                </w:rPr>
                <w:t>10A</w:t>
              </w:r>
            </w:smartTag>
          </w:p>
          <w:p w:rsidR="00F25CE7" w:rsidRPr="0005489F" w:rsidRDefault="00F25CE7" w:rsidP="00BE6EF5">
            <w:pPr>
              <w:outlineLvl w:val="0"/>
              <w:rPr>
                <w:rFonts w:ascii="宋体" w:hAnsi="宋体" w:cs="Arial"/>
                <w:color w:val="000000"/>
                <w:szCs w:val="21"/>
              </w:rPr>
            </w:pPr>
            <w:r w:rsidRPr="0005489F">
              <w:rPr>
                <w:rFonts w:ascii="宋体" w:hAnsi="宋体" w:cs="Arial"/>
                <w:color w:val="000000"/>
                <w:szCs w:val="21"/>
              </w:rPr>
              <w:t>ACPmulti fuse set 1x 10x</w:t>
            </w:r>
            <w:smartTag w:uri="urn:schemas-microsoft-com:office:smarttags" w:element="chmetcnv">
              <w:smartTagPr>
                <w:attr w:name="UnitName" w:val="mm"/>
                <w:attr w:name="SourceValue" w:val="38"/>
                <w:attr w:name="HasSpace" w:val="False"/>
                <w:attr w:name="Negative" w:val="False"/>
                <w:attr w:name="NumberType" w:val="1"/>
                <w:attr w:name="TCSC" w:val="0"/>
              </w:smartTagPr>
              <w:r w:rsidRPr="0005489F">
                <w:rPr>
                  <w:rFonts w:ascii="宋体" w:hAnsi="宋体" w:cs="Arial"/>
                  <w:color w:val="000000"/>
                  <w:szCs w:val="21"/>
                </w:rPr>
                <w:t>38mm</w:t>
              </w:r>
            </w:smartTag>
            <w:smartTag w:uri="urn:schemas-microsoft-com:office:smarttags" w:element="chmetcnv">
              <w:smartTagPr>
                <w:attr w:name="UnitName" w:val="a"/>
                <w:attr w:name="SourceValue" w:val="30"/>
                <w:attr w:name="HasSpace" w:val="False"/>
                <w:attr w:name="Negative" w:val="False"/>
                <w:attr w:name="NumberType" w:val="1"/>
                <w:attr w:name="TCSC" w:val="0"/>
              </w:smartTagPr>
              <w:r w:rsidRPr="0005489F">
                <w:rPr>
                  <w:rFonts w:ascii="宋体" w:hAnsi="宋体" w:cs="Arial"/>
                  <w:color w:val="000000"/>
                  <w:szCs w:val="21"/>
                </w:rPr>
                <w:t>30A</w:t>
              </w:r>
            </w:smartTag>
          </w:p>
          <w:p w:rsidR="00F25CE7" w:rsidRPr="0005489F" w:rsidRDefault="00F25CE7" w:rsidP="00BE6EF5">
            <w:pPr>
              <w:outlineLvl w:val="0"/>
              <w:rPr>
                <w:rFonts w:ascii="宋体" w:hAnsi="宋体" w:cs="Arial"/>
                <w:color w:val="000000"/>
                <w:szCs w:val="21"/>
              </w:rPr>
            </w:pPr>
            <w:r w:rsidRPr="0005489F">
              <w:rPr>
                <w:rFonts w:ascii="宋体" w:hAnsi="宋体" w:cs="Arial"/>
                <w:color w:val="000000"/>
                <w:szCs w:val="21"/>
              </w:rPr>
              <w:t>Shield.comp.set 1xKLBÜBL 2xKLBÜ 4xSCHR</w:t>
            </w:r>
          </w:p>
          <w:p w:rsidR="00F25CE7" w:rsidRPr="0005489F" w:rsidRDefault="00F25CE7" w:rsidP="00BE6EF5">
            <w:pPr>
              <w:outlineLvl w:val="0"/>
              <w:rPr>
                <w:rFonts w:ascii="宋体" w:hAnsi="宋体" w:cs="Arial"/>
                <w:color w:val="000000"/>
                <w:szCs w:val="21"/>
              </w:rPr>
            </w:pPr>
            <w:r w:rsidRPr="0005489F">
              <w:rPr>
                <w:rFonts w:ascii="宋体" w:hAnsi="宋体" w:cs="Arial"/>
                <w:color w:val="000000"/>
                <w:szCs w:val="21"/>
              </w:rPr>
              <w:t>Cog wheel DS COG WHEEL (f. motor 02)</w:t>
            </w:r>
          </w:p>
          <w:p w:rsidR="00F25CE7" w:rsidRPr="0005489F" w:rsidRDefault="00F25CE7" w:rsidP="00BE6EF5">
            <w:pPr>
              <w:rPr>
                <w:rFonts w:ascii="宋体" w:hAnsi="宋体"/>
                <w:szCs w:val="21"/>
              </w:rPr>
            </w:pPr>
            <w:r w:rsidRPr="0005489F">
              <w:rPr>
                <w:rFonts w:ascii="宋体" w:hAnsi="宋体" w:cs="Arial"/>
                <w:color w:val="000000"/>
                <w:szCs w:val="21"/>
              </w:rPr>
              <w:t>Cog wheel DS CAM WHEEL (f. motor 02)</w:t>
            </w:r>
          </w:p>
        </w:tc>
        <w:tc>
          <w:tcPr>
            <w:tcW w:w="567" w:type="dxa"/>
            <w:vAlign w:val="center"/>
          </w:tcPr>
          <w:p w:rsidR="00F25CE7" w:rsidRPr="0005489F" w:rsidRDefault="00F25CE7" w:rsidP="00BE6EF5">
            <w:pPr>
              <w:jc w:val="center"/>
              <w:rPr>
                <w:rFonts w:ascii="宋体" w:hAnsi="宋体" w:cs="宋体"/>
                <w:szCs w:val="21"/>
              </w:rPr>
            </w:pPr>
            <w:r w:rsidRPr="0005489F">
              <w:rPr>
                <w:rFonts w:ascii="宋体" w:hAnsi="宋体" w:hint="eastAsia"/>
                <w:szCs w:val="21"/>
              </w:rPr>
              <w:t>套</w:t>
            </w:r>
          </w:p>
        </w:tc>
        <w:tc>
          <w:tcPr>
            <w:tcW w:w="567" w:type="dxa"/>
            <w:vAlign w:val="center"/>
          </w:tcPr>
          <w:p w:rsidR="00F25CE7" w:rsidRPr="0005489F" w:rsidRDefault="00F25CE7" w:rsidP="00BE6EF5">
            <w:pPr>
              <w:jc w:val="center"/>
              <w:rPr>
                <w:rFonts w:ascii="宋体" w:hAnsi="宋体" w:cs="宋体"/>
                <w:szCs w:val="21"/>
              </w:rPr>
            </w:pPr>
            <w:r w:rsidRPr="0005489F">
              <w:rPr>
                <w:rFonts w:ascii="宋体" w:hAnsi="宋体"/>
                <w:szCs w:val="21"/>
              </w:rPr>
              <w:t>1</w:t>
            </w:r>
          </w:p>
        </w:tc>
        <w:tc>
          <w:tcPr>
            <w:tcW w:w="617" w:type="dxa"/>
            <w:vAlign w:val="center"/>
          </w:tcPr>
          <w:p w:rsidR="00F25CE7" w:rsidRPr="0005489F" w:rsidRDefault="00F25CE7" w:rsidP="00BE6EF5">
            <w:pPr>
              <w:spacing w:line="360" w:lineRule="auto"/>
              <w:jc w:val="center"/>
              <w:rPr>
                <w:rFonts w:ascii="宋体" w:hAnsi="宋体"/>
                <w:b/>
                <w:szCs w:val="21"/>
              </w:rPr>
            </w:pPr>
          </w:p>
        </w:tc>
      </w:tr>
      <w:tr w:rsidR="00F25CE7" w:rsidRPr="0005489F" w:rsidTr="00BE6EF5">
        <w:tc>
          <w:tcPr>
            <w:tcW w:w="659" w:type="dxa"/>
            <w:vAlign w:val="center"/>
          </w:tcPr>
          <w:p w:rsidR="00F25CE7" w:rsidRPr="0005489F" w:rsidRDefault="00F25CE7" w:rsidP="00BE6EF5">
            <w:pPr>
              <w:spacing w:line="360" w:lineRule="auto"/>
              <w:jc w:val="center"/>
              <w:rPr>
                <w:rFonts w:ascii="宋体" w:hAnsi="宋体"/>
                <w:b/>
                <w:szCs w:val="21"/>
              </w:rPr>
            </w:pPr>
            <w:r w:rsidRPr="0005489F">
              <w:rPr>
                <w:rFonts w:ascii="宋体" w:hAnsi="宋体"/>
                <w:b/>
                <w:szCs w:val="21"/>
              </w:rPr>
              <w:t>10</w:t>
            </w:r>
          </w:p>
        </w:tc>
        <w:tc>
          <w:tcPr>
            <w:tcW w:w="1576" w:type="dxa"/>
            <w:vAlign w:val="center"/>
          </w:tcPr>
          <w:p w:rsidR="00F25CE7" w:rsidRPr="0005489F" w:rsidRDefault="00F25CE7" w:rsidP="00BE6EF5">
            <w:pPr>
              <w:widowControl/>
              <w:jc w:val="center"/>
              <w:textAlignment w:val="center"/>
              <w:rPr>
                <w:rFonts w:ascii="宋体" w:hAnsi="宋体"/>
                <w:kern w:val="0"/>
                <w:szCs w:val="21"/>
              </w:rPr>
            </w:pPr>
            <w:r w:rsidRPr="0005489F">
              <w:rPr>
                <w:rFonts w:ascii="宋体" w:hAnsi="宋体" w:hint="eastAsia"/>
                <w:kern w:val="0"/>
                <w:szCs w:val="21"/>
              </w:rPr>
              <w:t>环保型多功能</w:t>
            </w:r>
            <w:r w:rsidRPr="0005489F">
              <w:rPr>
                <w:rFonts w:ascii="宋体" w:hAnsi="宋体"/>
                <w:kern w:val="0"/>
                <w:szCs w:val="21"/>
              </w:rPr>
              <w:t>PCB</w:t>
            </w:r>
            <w:r w:rsidRPr="0005489F">
              <w:rPr>
                <w:rFonts w:ascii="宋体" w:hAnsi="宋体" w:hint="eastAsia"/>
                <w:kern w:val="0"/>
                <w:szCs w:val="21"/>
              </w:rPr>
              <w:t>快速制板系统</w:t>
            </w:r>
          </w:p>
        </w:tc>
        <w:tc>
          <w:tcPr>
            <w:tcW w:w="4536" w:type="dxa"/>
            <w:vAlign w:val="center"/>
          </w:tcPr>
          <w:p w:rsidR="00F25CE7" w:rsidRDefault="00F25CE7" w:rsidP="00BE6EF5">
            <w:pPr>
              <w:widowControl/>
              <w:jc w:val="left"/>
              <w:textAlignment w:val="center"/>
              <w:rPr>
                <w:rFonts w:ascii="宋体" w:hAnsi="宋体"/>
                <w:color w:val="FF0000"/>
                <w:szCs w:val="21"/>
              </w:rPr>
            </w:pPr>
            <w:r>
              <w:rPr>
                <w:rFonts w:ascii="宋体" w:hAnsi="宋体" w:hint="eastAsia"/>
                <w:color w:val="FF0000"/>
                <w:szCs w:val="21"/>
              </w:rPr>
              <w:t>#</w:t>
            </w:r>
            <w:r w:rsidRPr="0005489F">
              <w:rPr>
                <w:rFonts w:ascii="宋体" w:hAnsi="宋体" w:hint="eastAsia"/>
                <w:color w:val="FF0000"/>
                <w:szCs w:val="21"/>
              </w:rPr>
              <w:t>提供相关彩页资料</w:t>
            </w:r>
          </w:p>
          <w:p w:rsidR="00F25CE7" w:rsidRPr="00F31D4B" w:rsidRDefault="00F25CE7" w:rsidP="00BE6EF5">
            <w:pPr>
              <w:widowControl/>
              <w:jc w:val="left"/>
              <w:textAlignment w:val="center"/>
              <w:rPr>
                <w:rFonts w:ascii="宋体" w:hAnsi="宋体"/>
                <w:b/>
                <w:kern w:val="0"/>
                <w:szCs w:val="21"/>
              </w:rPr>
            </w:pPr>
            <w:r w:rsidRPr="00F31D4B">
              <w:rPr>
                <w:rFonts w:ascii="宋体" w:hAnsi="宋体" w:hint="eastAsia"/>
                <w:b/>
                <w:kern w:val="0"/>
                <w:szCs w:val="21"/>
              </w:rPr>
              <w:t>环保型多功能</w:t>
            </w:r>
            <w:r w:rsidRPr="00F31D4B">
              <w:rPr>
                <w:rFonts w:ascii="宋体" w:hAnsi="宋体"/>
                <w:b/>
                <w:kern w:val="0"/>
                <w:szCs w:val="21"/>
              </w:rPr>
              <w:t>PCB</w:t>
            </w:r>
            <w:r w:rsidRPr="00F31D4B">
              <w:rPr>
                <w:rFonts w:ascii="宋体" w:hAnsi="宋体" w:hint="eastAsia"/>
                <w:b/>
                <w:kern w:val="0"/>
                <w:szCs w:val="21"/>
              </w:rPr>
              <w:t>快速制板系统</w:t>
            </w:r>
            <w:r>
              <w:rPr>
                <w:rFonts w:ascii="宋体" w:hAnsi="宋体" w:hint="eastAsia"/>
                <w:b/>
                <w:kern w:val="0"/>
                <w:szCs w:val="21"/>
              </w:rPr>
              <w:t>由以下设备组成</w:t>
            </w:r>
            <w:r w:rsidRPr="00F31D4B">
              <w:rPr>
                <w:rFonts w:ascii="宋体" w:hAnsi="宋体" w:hint="eastAsia"/>
                <w:b/>
                <w:kern w:val="0"/>
                <w:szCs w:val="21"/>
              </w:rPr>
              <w:t>：</w:t>
            </w:r>
          </w:p>
          <w:p w:rsidR="00F25CE7" w:rsidRDefault="00F25CE7" w:rsidP="00BE6EF5">
            <w:pPr>
              <w:widowControl/>
              <w:jc w:val="left"/>
              <w:textAlignment w:val="center"/>
              <w:rPr>
                <w:rFonts w:ascii="宋体" w:hAnsi="宋体"/>
                <w:kern w:val="0"/>
                <w:szCs w:val="21"/>
              </w:rPr>
            </w:pPr>
            <w:r w:rsidRPr="0005489F">
              <w:rPr>
                <w:rFonts w:ascii="宋体" w:hAnsi="宋体"/>
                <w:kern w:val="0"/>
                <w:szCs w:val="21"/>
              </w:rPr>
              <w:t>PCB</w:t>
            </w:r>
            <w:r w:rsidRPr="0005489F">
              <w:rPr>
                <w:rFonts w:ascii="宋体" w:hAnsi="宋体" w:hint="eastAsia"/>
                <w:kern w:val="0"/>
                <w:szCs w:val="21"/>
              </w:rPr>
              <w:t>裁板机</w:t>
            </w:r>
            <w:r>
              <w:rPr>
                <w:rFonts w:ascii="宋体" w:hAnsi="宋体" w:hint="eastAsia"/>
                <w:kern w:val="0"/>
                <w:szCs w:val="21"/>
              </w:rPr>
              <w:t xml:space="preserve">   1台</w:t>
            </w:r>
          </w:p>
          <w:p w:rsidR="00F25CE7" w:rsidRDefault="00F25CE7" w:rsidP="00BE6EF5">
            <w:pPr>
              <w:widowControl/>
              <w:jc w:val="left"/>
              <w:textAlignment w:val="center"/>
              <w:rPr>
                <w:rFonts w:ascii="宋体" w:hAnsi="宋体"/>
                <w:kern w:val="0"/>
                <w:szCs w:val="21"/>
              </w:rPr>
            </w:pPr>
            <w:r w:rsidRPr="00731675">
              <w:rPr>
                <w:rFonts w:ascii="宋体" w:hAnsi="宋体" w:hint="eastAsia"/>
                <w:kern w:val="0"/>
                <w:szCs w:val="21"/>
              </w:rPr>
              <w:t>多功能制板机</w:t>
            </w:r>
            <w:r>
              <w:rPr>
                <w:rFonts w:ascii="宋体" w:hAnsi="宋体" w:hint="eastAsia"/>
                <w:kern w:val="0"/>
                <w:szCs w:val="21"/>
              </w:rPr>
              <w:t xml:space="preserve">   1台</w:t>
            </w:r>
          </w:p>
          <w:p w:rsidR="00F25CE7" w:rsidRDefault="00F25CE7" w:rsidP="00BE6EF5">
            <w:pPr>
              <w:widowControl/>
              <w:jc w:val="left"/>
              <w:textAlignment w:val="center"/>
              <w:rPr>
                <w:rFonts w:ascii="宋体" w:hAnsi="宋体"/>
                <w:kern w:val="0"/>
                <w:szCs w:val="21"/>
              </w:rPr>
            </w:pPr>
            <w:r w:rsidRPr="0005489F">
              <w:rPr>
                <w:rFonts w:ascii="宋体" w:hAnsi="宋体" w:hint="eastAsia"/>
                <w:kern w:val="0"/>
                <w:szCs w:val="21"/>
              </w:rPr>
              <w:t>数控钻孔机</w:t>
            </w:r>
            <w:r>
              <w:rPr>
                <w:rFonts w:ascii="宋体" w:hAnsi="宋体" w:hint="eastAsia"/>
                <w:kern w:val="0"/>
                <w:szCs w:val="21"/>
              </w:rPr>
              <w:t xml:space="preserve">   1台</w:t>
            </w:r>
          </w:p>
          <w:p w:rsidR="00F25CE7" w:rsidRDefault="00F25CE7" w:rsidP="00BE6EF5">
            <w:pPr>
              <w:widowControl/>
              <w:jc w:val="left"/>
              <w:textAlignment w:val="center"/>
              <w:rPr>
                <w:rFonts w:ascii="宋体" w:hAnsi="宋体"/>
                <w:kern w:val="0"/>
                <w:szCs w:val="21"/>
              </w:rPr>
            </w:pPr>
            <w:r w:rsidRPr="0005489F">
              <w:rPr>
                <w:rFonts w:ascii="宋体" w:hAnsi="宋体" w:hint="eastAsia"/>
                <w:kern w:val="0"/>
                <w:szCs w:val="21"/>
              </w:rPr>
              <w:lastRenderedPageBreak/>
              <w:t>多功能过孔机</w:t>
            </w:r>
            <w:r>
              <w:rPr>
                <w:rFonts w:ascii="宋体" w:hAnsi="宋体" w:hint="eastAsia"/>
                <w:kern w:val="0"/>
                <w:szCs w:val="21"/>
              </w:rPr>
              <w:t xml:space="preserve">   1台</w:t>
            </w:r>
          </w:p>
          <w:p w:rsidR="00F25CE7" w:rsidRDefault="00F25CE7" w:rsidP="00BE6EF5">
            <w:pPr>
              <w:widowControl/>
              <w:jc w:val="left"/>
              <w:textAlignment w:val="center"/>
              <w:rPr>
                <w:rFonts w:ascii="宋体" w:hAnsi="宋体"/>
                <w:kern w:val="0"/>
                <w:szCs w:val="21"/>
              </w:rPr>
            </w:pPr>
            <w:r w:rsidRPr="0005489F">
              <w:rPr>
                <w:rFonts w:ascii="宋体" w:hAnsi="宋体"/>
                <w:kern w:val="0"/>
                <w:szCs w:val="21"/>
              </w:rPr>
              <w:t>PCB</w:t>
            </w:r>
            <w:r w:rsidRPr="0005489F">
              <w:rPr>
                <w:rFonts w:ascii="宋体" w:hAnsi="宋体" w:hint="eastAsia"/>
                <w:kern w:val="0"/>
                <w:szCs w:val="21"/>
              </w:rPr>
              <w:t>教学软件</w:t>
            </w:r>
            <w:r>
              <w:rPr>
                <w:rFonts w:ascii="宋体" w:hAnsi="宋体" w:hint="eastAsia"/>
                <w:kern w:val="0"/>
                <w:szCs w:val="21"/>
              </w:rPr>
              <w:t xml:space="preserve">  1套</w:t>
            </w:r>
          </w:p>
          <w:p w:rsidR="00F25CE7" w:rsidRDefault="00F25CE7" w:rsidP="00BE6EF5">
            <w:pPr>
              <w:widowControl/>
              <w:jc w:val="left"/>
              <w:textAlignment w:val="center"/>
              <w:rPr>
                <w:rFonts w:ascii="宋体" w:hAnsi="宋体"/>
                <w:kern w:val="0"/>
                <w:szCs w:val="21"/>
              </w:rPr>
            </w:pPr>
            <w:r w:rsidRPr="0005489F">
              <w:rPr>
                <w:rFonts w:ascii="宋体" w:hAnsi="宋体"/>
                <w:kern w:val="0"/>
                <w:szCs w:val="21"/>
              </w:rPr>
              <w:t>PCB</w:t>
            </w:r>
            <w:r w:rsidRPr="0005489F">
              <w:rPr>
                <w:rFonts w:ascii="宋体" w:hAnsi="宋体" w:hint="eastAsia"/>
                <w:kern w:val="0"/>
                <w:szCs w:val="21"/>
              </w:rPr>
              <w:t>教学挂图</w:t>
            </w:r>
            <w:r>
              <w:rPr>
                <w:rFonts w:ascii="宋体" w:hAnsi="宋体" w:hint="eastAsia"/>
                <w:kern w:val="0"/>
                <w:szCs w:val="21"/>
              </w:rPr>
              <w:t xml:space="preserve">  1套</w:t>
            </w:r>
          </w:p>
          <w:p w:rsidR="00F25CE7" w:rsidRDefault="00F25CE7" w:rsidP="00BE6EF5">
            <w:pPr>
              <w:widowControl/>
              <w:jc w:val="left"/>
              <w:textAlignment w:val="center"/>
              <w:rPr>
                <w:rFonts w:ascii="宋体" w:hAnsi="宋体"/>
                <w:kern w:val="0"/>
                <w:szCs w:val="21"/>
              </w:rPr>
            </w:pPr>
            <w:r w:rsidRPr="0005489F">
              <w:rPr>
                <w:rFonts w:ascii="宋体" w:hAnsi="宋体" w:hint="eastAsia"/>
                <w:kern w:val="0"/>
                <w:szCs w:val="21"/>
              </w:rPr>
              <w:t>高精密钻孔机</w:t>
            </w:r>
            <w:r>
              <w:rPr>
                <w:rFonts w:ascii="宋体" w:hAnsi="宋体" w:hint="eastAsia"/>
                <w:kern w:val="0"/>
                <w:szCs w:val="21"/>
              </w:rPr>
              <w:t xml:space="preserve">   1台</w:t>
            </w:r>
          </w:p>
          <w:p w:rsidR="00F25CE7" w:rsidRDefault="00F25CE7" w:rsidP="00BE6EF5">
            <w:pPr>
              <w:widowControl/>
              <w:jc w:val="left"/>
              <w:textAlignment w:val="center"/>
              <w:rPr>
                <w:rFonts w:ascii="宋体" w:hAnsi="宋体"/>
                <w:kern w:val="0"/>
                <w:szCs w:val="21"/>
              </w:rPr>
            </w:pPr>
            <w:r w:rsidRPr="0005489F">
              <w:rPr>
                <w:rFonts w:ascii="宋体" w:hAnsi="宋体" w:hint="eastAsia"/>
                <w:kern w:val="0"/>
                <w:szCs w:val="21"/>
              </w:rPr>
              <w:t>真空双面曝光机</w:t>
            </w:r>
            <w:r>
              <w:rPr>
                <w:rFonts w:ascii="宋体" w:hAnsi="宋体" w:hint="eastAsia"/>
                <w:kern w:val="0"/>
                <w:szCs w:val="21"/>
              </w:rPr>
              <w:t xml:space="preserve">   1台</w:t>
            </w:r>
          </w:p>
          <w:p w:rsidR="00F25CE7" w:rsidRDefault="00F25CE7" w:rsidP="00BE6EF5">
            <w:pPr>
              <w:widowControl/>
              <w:jc w:val="left"/>
              <w:textAlignment w:val="center"/>
              <w:rPr>
                <w:rFonts w:ascii="宋体" w:hAnsi="宋体"/>
                <w:kern w:val="0"/>
                <w:szCs w:val="21"/>
              </w:rPr>
            </w:pPr>
            <w:r w:rsidRPr="0005489F">
              <w:rPr>
                <w:rFonts w:ascii="宋体" w:hAnsi="宋体" w:hint="eastAsia"/>
                <w:kern w:val="0"/>
                <w:szCs w:val="21"/>
              </w:rPr>
              <w:t>线路板专用烘箱</w:t>
            </w:r>
            <w:r>
              <w:rPr>
                <w:rFonts w:ascii="宋体" w:hAnsi="宋体" w:hint="eastAsia"/>
                <w:kern w:val="0"/>
                <w:szCs w:val="21"/>
              </w:rPr>
              <w:t xml:space="preserve">   1台</w:t>
            </w:r>
          </w:p>
          <w:p w:rsidR="00F25CE7" w:rsidRDefault="00F25CE7" w:rsidP="00BE6EF5">
            <w:pPr>
              <w:widowControl/>
              <w:jc w:val="left"/>
              <w:textAlignment w:val="center"/>
              <w:rPr>
                <w:rFonts w:ascii="宋体" w:hAnsi="宋体"/>
                <w:kern w:val="0"/>
                <w:szCs w:val="21"/>
              </w:rPr>
            </w:pPr>
            <w:r w:rsidRPr="0005489F">
              <w:rPr>
                <w:rFonts w:ascii="宋体" w:hAnsi="宋体" w:hint="eastAsia"/>
                <w:kern w:val="0"/>
                <w:szCs w:val="21"/>
              </w:rPr>
              <w:t>手动精密字符机</w:t>
            </w:r>
            <w:r>
              <w:rPr>
                <w:rFonts w:ascii="宋体" w:hAnsi="宋体" w:hint="eastAsia"/>
                <w:kern w:val="0"/>
                <w:szCs w:val="21"/>
              </w:rPr>
              <w:t xml:space="preserve">   1台</w:t>
            </w:r>
          </w:p>
          <w:p w:rsidR="00F25CE7" w:rsidRDefault="00F25CE7" w:rsidP="00BE6EF5">
            <w:pPr>
              <w:widowControl/>
              <w:jc w:val="left"/>
              <w:textAlignment w:val="center"/>
              <w:rPr>
                <w:rFonts w:ascii="宋体" w:hAnsi="宋体"/>
                <w:kern w:val="0"/>
                <w:szCs w:val="21"/>
              </w:rPr>
            </w:pPr>
            <w:r w:rsidRPr="0005489F">
              <w:rPr>
                <w:rFonts w:ascii="宋体" w:hAnsi="宋体"/>
                <w:kern w:val="0"/>
                <w:szCs w:val="21"/>
              </w:rPr>
              <w:t>LYM</w:t>
            </w:r>
            <w:r w:rsidRPr="0005489F">
              <w:rPr>
                <w:rFonts w:ascii="宋体" w:hAnsi="宋体" w:hint="eastAsia"/>
                <w:kern w:val="0"/>
                <w:szCs w:val="21"/>
              </w:rPr>
              <w:t>教学挂图</w:t>
            </w:r>
            <w:r>
              <w:rPr>
                <w:rFonts w:ascii="宋体" w:hAnsi="宋体" w:hint="eastAsia"/>
                <w:kern w:val="0"/>
                <w:szCs w:val="21"/>
              </w:rPr>
              <w:t xml:space="preserve">   1套</w:t>
            </w:r>
          </w:p>
          <w:p w:rsidR="00F25CE7" w:rsidRDefault="00F25CE7" w:rsidP="00BE6EF5">
            <w:pPr>
              <w:widowControl/>
              <w:jc w:val="left"/>
              <w:textAlignment w:val="center"/>
              <w:rPr>
                <w:rFonts w:ascii="宋体" w:hAnsi="宋体"/>
                <w:kern w:val="0"/>
                <w:szCs w:val="21"/>
              </w:rPr>
            </w:pPr>
            <w:r w:rsidRPr="0005489F">
              <w:rPr>
                <w:rFonts w:ascii="宋体" w:hAnsi="宋体" w:hint="eastAsia"/>
                <w:kern w:val="0"/>
                <w:szCs w:val="21"/>
              </w:rPr>
              <w:t>数控覆膜</w:t>
            </w:r>
            <w:r>
              <w:rPr>
                <w:rFonts w:ascii="宋体" w:hAnsi="宋体" w:hint="eastAsia"/>
                <w:kern w:val="0"/>
                <w:szCs w:val="21"/>
              </w:rPr>
              <w:t xml:space="preserve">  1台</w:t>
            </w:r>
          </w:p>
          <w:p w:rsidR="00F25CE7" w:rsidRDefault="00F25CE7" w:rsidP="00BE6EF5">
            <w:pPr>
              <w:widowControl/>
              <w:jc w:val="left"/>
              <w:textAlignment w:val="center"/>
              <w:rPr>
                <w:rFonts w:ascii="宋体" w:hAnsi="宋体"/>
                <w:kern w:val="0"/>
                <w:szCs w:val="21"/>
              </w:rPr>
            </w:pPr>
            <w:r w:rsidRPr="0005489F">
              <w:rPr>
                <w:rFonts w:ascii="宋体" w:hAnsi="宋体" w:hint="eastAsia"/>
                <w:kern w:val="0"/>
                <w:szCs w:val="21"/>
              </w:rPr>
              <w:t>干膜储存箱</w:t>
            </w:r>
            <w:r>
              <w:rPr>
                <w:rFonts w:ascii="宋体" w:hAnsi="宋体" w:hint="eastAsia"/>
                <w:kern w:val="0"/>
                <w:szCs w:val="21"/>
              </w:rPr>
              <w:t xml:space="preserve">   1台</w:t>
            </w:r>
          </w:p>
          <w:p w:rsidR="00F25CE7" w:rsidRDefault="00F25CE7" w:rsidP="00BE6EF5">
            <w:pPr>
              <w:widowControl/>
              <w:jc w:val="left"/>
              <w:textAlignment w:val="center"/>
              <w:rPr>
                <w:rFonts w:ascii="宋体" w:hAnsi="宋体"/>
                <w:kern w:val="0"/>
                <w:szCs w:val="21"/>
              </w:rPr>
            </w:pPr>
            <w:r w:rsidRPr="0005489F">
              <w:rPr>
                <w:rFonts w:ascii="宋体" w:hAnsi="宋体"/>
                <w:kern w:val="0"/>
                <w:szCs w:val="21"/>
              </w:rPr>
              <w:t>GM</w:t>
            </w:r>
            <w:r w:rsidRPr="0005489F">
              <w:rPr>
                <w:rFonts w:ascii="宋体" w:hAnsi="宋体" w:hint="eastAsia"/>
                <w:kern w:val="0"/>
                <w:szCs w:val="21"/>
              </w:rPr>
              <w:t>教学挂图</w:t>
            </w:r>
            <w:r>
              <w:rPr>
                <w:rFonts w:ascii="宋体" w:hAnsi="宋体" w:hint="eastAsia"/>
                <w:kern w:val="0"/>
                <w:szCs w:val="21"/>
              </w:rPr>
              <w:t xml:space="preserve">   1套</w:t>
            </w:r>
          </w:p>
          <w:p w:rsidR="00F25CE7" w:rsidRDefault="00F25CE7" w:rsidP="00BE6EF5">
            <w:pPr>
              <w:widowControl/>
              <w:jc w:val="left"/>
              <w:textAlignment w:val="center"/>
              <w:rPr>
                <w:rFonts w:ascii="宋体" w:hAnsi="宋体"/>
                <w:kern w:val="0"/>
                <w:szCs w:val="21"/>
              </w:rPr>
            </w:pPr>
            <w:r w:rsidRPr="0005489F">
              <w:rPr>
                <w:rFonts w:ascii="宋体" w:hAnsi="宋体"/>
                <w:kern w:val="0"/>
                <w:szCs w:val="21"/>
              </w:rPr>
              <w:t>GM</w:t>
            </w:r>
            <w:r w:rsidRPr="0005489F">
              <w:rPr>
                <w:rFonts w:ascii="宋体" w:hAnsi="宋体" w:hint="eastAsia"/>
                <w:kern w:val="0"/>
                <w:szCs w:val="21"/>
              </w:rPr>
              <w:t>教学软件</w:t>
            </w:r>
            <w:r>
              <w:rPr>
                <w:rFonts w:ascii="宋体" w:hAnsi="宋体" w:hint="eastAsia"/>
                <w:kern w:val="0"/>
                <w:szCs w:val="21"/>
              </w:rPr>
              <w:t xml:space="preserve">   1套</w:t>
            </w:r>
          </w:p>
          <w:p w:rsidR="00F25CE7" w:rsidRDefault="00F25CE7" w:rsidP="00BE6EF5">
            <w:pPr>
              <w:widowControl/>
              <w:jc w:val="left"/>
              <w:textAlignment w:val="center"/>
              <w:rPr>
                <w:rFonts w:ascii="宋体" w:hAnsi="宋体"/>
                <w:kern w:val="0"/>
                <w:szCs w:val="21"/>
              </w:rPr>
            </w:pPr>
            <w:r w:rsidRPr="0005489F">
              <w:rPr>
                <w:rFonts w:ascii="宋体" w:hAnsi="宋体"/>
                <w:kern w:val="0"/>
                <w:szCs w:val="21"/>
              </w:rPr>
              <w:t>GM</w:t>
            </w:r>
            <w:r w:rsidRPr="0005489F">
              <w:rPr>
                <w:rFonts w:ascii="宋体" w:hAnsi="宋体" w:hint="eastAsia"/>
                <w:kern w:val="0"/>
                <w:szCs w:val="21"/>
              </w:rPr>
              <w:t>配套耗材</w:t>
            </w:r>
            <w:r>
              <w:rPr>
                <w:rFonts w:ascii="宋体" w:hAnsi="宋体" w:hint="eastAsia"/>
                <w:kern w:val="0"/>
                <w:szCs w:val="21"/>
              </w:rPr>
              <w:t xml:space="preserve"> 1批</w:t>
            </w:r>
          </w:p>
          <w:p w:rsidR="00F25CE7" w:rsidRPr="00F31D4B" w:rsidRDefault="00F25CE7" w:rsidP="00BE6EF5">
            <w:pPr>
              <w:widowControl/>
              <w:jc w:val="left"/>
              <w:textAlignment w:val="center"/>
              <w:rPr>
                <w:rFonts w:ascii="宋体" w:hAnsi="宋体"/>
                <w:b/>
                <w:kern w:val="0"/>
                <w:szCs w:val="21"/>
              </w:rPr>
            </w:pPr>
            <w:r w:rsidRPr="00F31D4B">
              <w:rPr>
                <w:rFonts w:ascii="宋体" w:hAnsi="宋体" w:hint="eastAsia"/>
                <w:b/>
                <w:kern w:val="0"/>
                <w:szCs w:val="21"/>
              </w:rPr>
              <w:t>各设备详细技术指标及功能需求如下：</w:t>
            </w:r>
          </w:p>
          <w:p w:rsidR="00F25CE7" w:rsidRPr="0005489F" w:rsidRDefault="00F25CE7" w:rsidP="00BE6EF5">
            <w:pPr>
              <w:widowControl/>
              <w:textAlignment w:val="center"/>
              <w:rPr>
                <w:rFonts w:ascii="宋体" w:hAnsi="宋体"/>
                <w:b/>
                <w:kern w:val="0"/>
                <w:szCs w:val="21"/>
              </w:rPr>
            </w:pPr>
            <w:r>
              <w:rPr>
                <w:rFonts w:ascii="宋体" w:hAnsi="宋体" w:hint="eastAsia"/>
                <w:b/>
                <w:kern w:val="0"/>
                <w:szCs w:val="21"/>
              </w:rPr>
              <w:t>1、</w:t>
            </w:r>
            <w:r w:rsidRPr="0005489F">
              <w:rPr>
                <w:rFonts w:ascii="宋体" w:hAnsi="宋体"/>
                <w:b/>
                <w:kern w:val="0"/>
                <w:szCs w:val="21"/>
              </w:rPr>
              <w:t>PCB</w:t>
            </w:r>
            <w:r w:rsidRPr="0005489F">
              <w:rPr>
                <w:rFonts w:ascii="宋体" w:hAnsi="宋体" w:hint="eastAsia"/>
                <w:b/>
                <w:kern w:val="0"/>
                <w:szCs w:val="21"/>
              </w:rPr>
              <w:t>裁板机</w:t>
            </w:r>
            <w:r>
              <w:rPr>
                <w:rFonts w:ascii="宋体" w:hAnsi="宋体" w:hint="eastAsia"/>
                <w:b/>
                <w:kern w:val="0"/>
                <w:szCs w:val="21"/>
              </w:rPr>
              <w:t>：</w:t>
            </w:r>
          </w:p>
          <w:p w:rsidR="00F25CE7" w:rsidRPr="0005489F" w:rsidRDefault="00F25CE7" w:rsidP="00BE6EF5">
            <w:pPr>
              <w:widowControl/>
              <w:textAlignment w:val="center"/>
              <w:rPr>
                <w:rFonts w:ascii="宋体" w:hAnsi="宋体"/>
                <w:bCs/>
                <w:szCs w:val="21"/>
              </w:rPr>
            </w:pPr>
            <w:r w:rsidRPr="0005489F">
              <w:rPr>
                <w:rFonts w:ascii="宋体" w:hAnsi="宋体"/>
                <w:bCs/>
                <w:szCs w:val="21"/>
              </w:rPr>
              <w:t>1.</w:t>
            </w:r>
            <w:r w:rsidRPr="0005489F">
              <w:rPr>
                <w:rFonts w:ascii="宋体" w:hAnsi="宋体" w:hint="eastAsia"/>
                <w:bCs/>
                <w:szCs w:val="21"/>
              </w:rPr>
              <w:t>最大裁剪长度≤</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05489F">
                <w:rPr>
                  <w:rFonts w:ascii="宋体" w:hAnsi="宋体"/>
                  <w:bCs/>
                  <w:szCs w:val="21"/>
                </w:rPr>
                <w:t>300mm</w:t>
              </w:r>
            </w:smartTag>
            <w:r w:rsidRPr="0005489F">
              <w:rPr>
                <w:rFonts w:ascii="宋体" w:hAnsi="宋体" w:hint="eastAsia"/>
                <w:bCs/>
                <w:szCs w:val="21"/>
              </w:rPr>
              <w:t>；</w:t>
            </w:r>
          </w:p>
          <w:p w:rsidR="00F25CE7" w:rsidRPr="0005489F" w:rsidRDefault="00F25CE7" w:rsidP="00BE6EF5">
            <w:pPr>
              <w:widowControl/>
              <w:textAlignment w:val="center"/>
              <w:rPr>
                <w:rFonts w:ascii="宋体" w:hAnsi="宋体"/>
                <w:bCs/>
                <w:szCs w:val="21"/>
              </w:rPr>
            </w:pPr>
            <w:r w:rsidRPr="0005489F">
              <w:rPr>
                <w:rFonts w:ascii="宋体" w:hAnsi="宋体"/>
                <w:bCs/>
                <w:szCs w:val="21"/>
              </w:rPr>
              <w:t>2.</w:t>
            </w:r>
            <w:r w:rsidRPr="0005489F">
              <w:rPr>
                <w:rFonts w:ascii="宋体" w:hAnsi="宋体" w:hint="eastAsia"/>
                <w:bCs/>
                <w:szCs w:val="21"/>
              </w:rPr>
              <w:t>厚度≤</w:t>
            </w:r>
            <w:smartTag w:uri="urn:schemas-microsoft-com:office:smarttags" w:element="chmetcnv">
              <w:smartTagPr>
                <w:attr w:name="TCSC" w:val="0"/>
                <w:attr w:name="NumberType" w:val="1"/>
                <w:attr w:name="Negative" w:val="False"/>
                <w:attr w:name="HasSpace" w:val="False"/>
                <w:attr w:name="SourceValue" w:val="2"/>
                <w:attr w:name="UnitName" w:val="mm"/>
              </w:smartTagPr>
              <w:r w:rsidRPr="0005489F">
                <w:rPr>
                  <w:rFonts w:ascii="宋体" w:hAnsi="宋体"/>
                  <w:bCs/>
                  <w:szCs w:val="21"/>
                </w:rPr>
                <w:t>2mm</w:t>
              </w:r>
            </w:smartTag>
            <w:r w:rsidRPr="0005489F">
              <w:rPr>
                <w:rFonts w:ascii="宋体" w:hAnsi="宋体" w:hint="eastAsia"/>
                <w:bCs/>
                <w:szCs w:val="21"/>
              </w:rPr>
              <w:t>；</w:t>
            </w:r>
          </w:p>
          <w:p w:rsidR="00F25CE7" w:rsidRPr="0005489F" w:rsidRDefault="00F25CE7" w:rsidP="00BE6EF5">
            <w:pPr>
              <w:widowControl/>
              <w:textAlignment w:val="center"/>
              <w:rPr>
                <w:rFonts w:ascii="宋体" w:hAnsi="宋体"/>
                <w:bCs/>
                <w:szCs w:val="21"/>
              </w:rPr>
            </w:pPr>
            <w:r w:rsidRPr="0005489F">
              <w:rPr>
                <w:rFonts w:ascii="宋体" w:hAnsi="宋体"/>
                <w:bCs/>
                <w:szCs w:val="21"/>
              </w:rPr>
              <w:t>3.</w:t>
            </w:r>
            <w:r w:rsidRPr="0005489F">
              <w:rPr>
                <w:rFonts w:ascii="宋体" w:hAnsi="宋体" w:hint="eastAsia"/>
                <w:bCs/>
                <w:szCs w:val="21"/>
              </w:rPr>
              <w:t>裁板省力，具备防护措施；</w:t>
            </w:r>
          </w:p>
          <w:p w:rsidR="00F25CE7" w:rsidRPr="0005489F" w:rsidRDefault="00F25CE7" w:rsidP="00BE6EF5">
            <w:pPr>
              <w:widowControl/>
              <w:textAlignment w:val="center"/>
              <w:rPr>
                <w:rFonts w:ascii="宋体" w:hAnsi="宋体"/>
                <w:bCs/>
                <w:szCs w:val="21"/>
              </w:rPr>
            </w:pPr>
            <w:r w:rsidRPr="0005489F">
              <w:rPr>
                <w:rFonts w:ascii="宋体" w:hAnsi="宋体"/>
                <w:bCs/>
                <w:szCs w:val="21"/>
              </w:rPr>
              <w:t>4.</w:t>
            </w:r>
            <w:r w:rsidRPr="0005489F">
              <w:rPr>
                <w:rFonts w:ascii="宋体" w:hAnsi="宋体" w:hint="eastAsia"/>
                <w:bCs/>
                <w:szCs w:val="21"/>
              </w:rPr>
              <w:t>面板刻有尺寸方便裁剪；</w:t>
            </w:r>
          </w:p>
          <w:p w:rsidR="00F25CE7" w:rsidRPr="00731675" w:rsidRDefault="00F25CE7" w:rsidP="00BE6EF5">
            <w:pPr>
              <w:widowControl/>
              <w:jc w:val="left"/>
              <w:textAlignment w:val="center"/>
              <w:rPr>
                <w:rFonts w:ascii="宋体" w:hAnsi="宋体"/>
                <w:color w:val="FF0000"/>
                <w:szCs w:val="21"/>
              </w:rPr>
            </w:pPr>
            <w:r w:rsidRPr="0005489F">
              <w:rPr>
                <w:rFonts w:ascii="宋体" w:hAnsi="宋体"/>
                <w:bCs/>
                <w:szCs w:val="21"/>
              </w:rPr>
              <w:t>5.</w:t>
            </w:r>
            <w:r w:rsidRPr="0005489F">
              <w:rPr>
                <w:rFonts w:ascii="宋体" w:hAnsi="宋体" w:hint="eastAsia"/>
                <w:bCs/>
                <w:szCs w:val="21"/>
              </w:rPr>
              <w:t>具备安全防护功能</w:t>
            </w:r>
          </w:p>
          <w:p w:rsidR="00F25CE7" w:rsidRPr="0005489F" w:rsidRDefault="00F25CE7" w:rsidP="00BE6EF5">
            <w:pPr>
              <w:widowControl/>
              <w:textAlignment w:val="center"/>
              <w:rPr>
                <w:rFonts w:ascii="宋体" w:hAnsi="宋体"/>
                <w:b/>
                <w:kern w:val="0"/>
                <w:szCs w:val="21"/>
              </w:rPr>
            </w:pPr>
            <w:r>
              <w:rPr>
                <w:rFonts w:ascii="宋体" w:hAnsi="宋体" w:hint="eastAsia"/>
                <w:b/>
                <w:kern w:val="0"/>
                <w:szCs w:val="21"/>
              </w:rPr>
              <w:t>2、</w:t>
            </w:r>
            <w:r w:rsidRPr="0005489F">
              <w:rPr>
                <w:rFonts w:ascii="宋体" w:hAnsi="宋体" w:hint="eastAsia"/>
                <w:b/>
                <w:kern w:val="0"/>
                <w:szCs w:val="21"/>
              </w:rPr>
              <w:t>多功能制板机</w:t>
            </w:r>
            <w:r>
              <w:rPr>
                <w:rFonts w:ascii="宋体" w:hAnsi="宋体" w:hint="eastAsia"/>
                <w:b/>
                <w:kern w:val="0"/>
                <w:szCs w:val="21"/>
              </w:rPr>
              <w:t>：</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性能要求：</w:t>
            </w:r>
          </w:p>
          <w:p w:rsidR="00F25CE7" w:rsidRPr="0005489F" w:rsidRDefault="00F25CE7" w:rsidP="00BE6EF5">
            <w:pPr>
              <w:widowControl/>
              <w:textAlignment w:val="center"/>
              <w:rPr>
                <w:rFonts w:ascii="宋体" w:hAnsi="宋体"/>
                <w:bCs/>
                <w:szCs w:val="21"/>
              </w:rPr>
            </w:pPr>
            <w:r w:rsidRPr="0005489F">
              <w:rPr>
                <w:rFonts w:ascii="宋体" w:hAnsi="宋体"/>
                <w:bCs/>
                <w:szCs w:val="21"/>
              </w:rPr>
              <w:t>1</w:t>
            </w:r>
            <w:r w:rsidRPr="0005489F">
              <w:rPr>
                <w:rFonts w:ascii="宋体" w:hAnsi="宋体" w:hint="eastAsia"/>
                <w:bCs/>
                <w:szCs w:val="21"/>
              </w:rPr>
              <w:t>、显影、蚀刻、抗氧化采用环保无污染药剂</w:t>
            </w:r>
            <w:r w:rsidRPr="0005489F">
              <w:rPr>
                <w:rFonts w:ascii="宋体" w:hAnsi="宋体"/>
                <w:bCs/>
                <w:szCs w:val="21"/>
              </w:rPr>
              <w:t xml:space="preserve">. </w:t>
            </w:r>
          </w:p>
          <w:p w:rsidR="00F25CE7" w:rsidRPr="0005489F" w:rsidRDefault="00F25CE7" w:rsidP="00BE6EF5">
            <w:pPr>
              <w:widowControl/>
              <w:textAlignment w:val="center"/>
              <w:rPr>
                <w:rFonts w:ascii="宋体" w:hAnsi="宋体"/>
                <w:bCs/>
                <w:szCs w:val="21"/>
              </w:rPr>
            </w:pPr>
            <w:r w:rsidRPr="0005489F">
              <w:rPr>
                <w:rFonts w:ascii="宋体" w:hAnsi="宋体"/>
                <w:bCs/>
                <w:szCs w:val="21"/>
              </w:rPr>
              <w:t>2</w:t>
            </w:r>
            <w:r w:rsidRPr="0005489F">
              <w:rPr>
                <w:rFonts w:ascii="宋体" w:hAnsi="宋体" w:hint="eastAsia"/>
                <w:bCs/>
                <w:szCs w:val="21"/>
              </w:rPr>
              <w:t>、环保型显影槽、蚀刻槽、抗氧化槽、均采用透明材料制成，可以清晰观察显影、蚀刻、抗氧化、的全过程。</w:t>
            </w:r>
          </w:p>
          <w:p w:rsidR="00F25CE7" w:rsidRPr="0005489F" w:rsidRDefault="00F25CE7" w:rsidP="00BE6EF5">
            <w:pPr>
              <w:widowControl/>
              <w:textAlignment w:val="center"/>
              <w:rPr>
                <w:rFonts w:ascii="宋体" w:hAnsi="宋体"/>
                <w:bCs/>
                <w:szCs w:val="21"/>
              </w:rPr>
            </w:pPr>
            <w:r w:rsidRPr="0005489F">
              <w:rPr>
                <w:rFonts w:ascii="宋体" w:hAnsi="宋体"/>
                <w:bCs/>
                <w:szCs w:val="21"/>
              </w:rPr>
              <w:t>3</w:t>
            </w:r>
            <w:r w:rsidRPr="0005489F">
              <w:rPr>
                <w:rFonts w:ascii="宋体" w:hAnsi="宋体" w:hint="eastAsia"/>
                <w:bCs/>
                <w:szCs w:val="21"/>
              </w:rPr>
              <w:t>、线路板制板精度：</w:t>
            </w:r>
            <w:r w:rsidRPr="0005489F">
              <w:rPr>
                <w:rFonts w:ascii="宋体" w:hAnsi="宋体"/>
                <w:bCs/>
                <w:szCs w:val="21"/>
              </w:rPr>
              <w:t>4-6mil(</w:t>
            </w:r>
            <w:r w:rsidRPr="0005489F">
              <w:rPr>
                <w:rFonts w:ascii="宋体" w:hAnsi="宋体" w:hint="eastAsia"/>
                <w:bCs/>
                <w:szCs w:val="21"/>
              </w:rPr>
              <w:t>线径及线距</w:t>
            </w:r>
            <w:r w:rsidRPr="0005489F">
              <w:rPr>
                <w:rFonts w:ascii="宋体" w:hAnsi="宋体"/>
                <w:bCs/>
                <w:szCs w:val="21"/>
              </w:rPr>
              <w:t>)</w:t>
            </w:r>
          </w:p>
          <w:p w:rsidR="00F25CE7" w:rsidRPr="0005489F" w:rsidRDefault="00F25CE7" w:rsidP="00BE6EF5">
            <w:pPr>
              <w:widowControl/>
              <w:textAlignment w:val="center"/>
              <w:rPr>
                <w:rFonts w:ascii="宋体" w:hAnsi="宋体"/>
                <w:bCs/>
                <w:szCs w:val="21"/>
              </w:rPr>
            </w:pPr>
            <w:r w:rsidRPr="0005489F">
              <w:rPr>
                <w:rFonts w:ascii="宋体" w:hAnsi="宋体"/>
                <w:bCs/>
                <w:szCs w:val="21"/>
              </w:rPr>
              <w:t>4</w:t>
            </w:r>
            <w:r w:rsidRPr="0005489F">
              <w:rPr>
                <w:rFonts w:ascii="宋体" w:hAnsi="宋体" w:hint="eastAsia"/>
                <w:bCs/>
                <w:szCs w:val="21"/>
              </w:rPr>
              <w:t>、真空双面曝光：功率</w:t>
            </w:r>
            <w:r w:rsidRPr="0005489F">
              <w:rPr>
                <w:rFonts w:ascii="宋体" w:hAnsi="宋体"/>
                <w:bCs/>
                <w:szCs w:val="21"/>
              </w:rPr>
              <w:t>3KW</w:t>
            </w:r>
          </w:p>
          <w:p w:rsidR="00F25CE7" w:rsidRPr="0005489F" w:rsidRDefault="00F25CE7" w:rsidP="00BE6EF5">
            <w:pPr>
              <w:widowControl/>
              <w:textAlignment w:val="center"/>
              <w:rPr>
                <w:rFonts w:ascii="宋体" w:hAnsi="宋体"/>
                <w:bCs/>
                <w:szCs w:val="21"/>
              </w:rPr>
            </w:pPr>
            <w:r w:rsidRPr="0005489F">
              <w:rPr>
                <w:rFonts w:ascii="宋体" w:hAnsi="宋体"/>
                <w:bCs/>
                <w:szCs w:val="21"/>
              </w:rPr>
              <w:t>5</w:t>
            </w:r>
            <w:r w:rsidRPr="0005489F">
              <w:rPr>
                <w:rFonts w:ascii="宋体" w:hAnsi="宋体" w:hint="eastAsia"/>
                <w:bCs/>
                <w:szCs w:val="21"/>
              </w:rPr>
              <w:t>、透明显像槽</w:t>
            </w:r>
            <w:r w:rsidRPr="0005489F">
              <w:rPr>
                <w:rFonts w:ascii="宋体" w:hAnsi="宋体"/>
                <w:bCs/>
                <w:szCs w:val="21"/>
              </w:rPr>
              <w:t>1</w:t>
            </w:r>
            <w:r w:rsidRPr="0005489F">
              <w:rPr>
                <w:rFonts w:ascii="宋体" w:hAnsi="宋体" w:hint="eastAsia"/>
                <w:bCs/>
                <w:szCs w:val="21"/>
              </w:rPr>
              <w:t>个</w:t>
            </w:r>
            <w:r w:rsidRPr="0005489F">
              <w:rPr>
                <w:rFonts w:ascii="宋体" w:hAnsi="宋体"/>
                <w:bCs/>
                <w:szCs w:val="21"/>
              </w:rPr>
              <w:t>:</w:t>
            </w:r>
            <w:r w:rsidRPr="0005489F">
              <w:rPr>
                <w:rFonts w:ascii="宋体" w:hAnsi="宋体" w:hint="eastAsia"/>
                <w:bCs/>
                <w:szCs w:val="21"/>
              </w:rPr>
              <w:t>最大显像尺寸：</w:t>
            </w:r>
            <w:r w:rsidRPr="0005489F">
              <w:rPr>
                <w:rFonts w:ascii="宋体" w:hAnsi="宋体"/>
                <w:bCs/>
                <w:szCs w:val="21"/>
              </w:rPr>
              <w:t>300X</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05489F">
                <w:rPr>
                  <w:rFonts w:ascii="宋体" w:hAnsi="宋体"/>
                  <w:bCs/>
                  <w:szCs w:val="21"/>
                </w:rPr>
                <w:t>200mm</w:t>
              </w:r>
            </w:smartTag>
          </w:p>
          <w:p w:rsidR="00F25CE7" w:rsidRPr="0005489F" w:rsidRDefault="00F25CE7" w:rsidP="00BE6EF5">
            <w:pPr>
              <w:widowControl/>
              <w:textAlignment w:val="center"/>
              <w:rPr>
                <w:rFonts w:ascii="宋体" w:hAnsi="宋体"/>
                <w:bCs/>
                <w:szCs w:val="21"/>
              </w:rPr>
            </w:pPr>
            <w:r w:rsidRPr="0005489F">
              <w:rPr>
                <w:rFonts w:ascii="宋体" w:hAnsi="宋体"/>
                <w:bCs/>
                <w:szCs w:val="21"/>
              </w:rPr>
              <w:t>6</w:t>
            </w:r>
            <w:r w:rsidRPr="0005489F">
              <w:rPr>
                <w:rFonts w:ascii="宋体" w:hAnsi="宋体" w:hint="eastAsia"/>
                <w:bCs/>
                <w:szCs w:val="21"/>
              </w:rPr>
              <w:t>、透明蚀刻槽</w:t>
            </w:r>
            <w:r w:rsidRPr="0005489F">
              <w:rPr>
                <w:rFonts w:ascii="宋体" w:hAnsi="宋体"/>
                <w:bCs/>
                <w:szCs w:val="21"/>
              </w:rPr>
              <w:t>2</w:t>
            </w:r>
            <w:r w:rsidRPr="0005489F">
              <w:rPr>
                <w:rFonts w:ascii="宋体" w:hAnsi="宋体" w:hint="eastAsia"/>
                <w:bCs/>
                <w:szCs w:val="21"/>
              </w:rPr>
              <w:t>个</w:t>
            </w:r>
            <w:r w:rsidRPr="0005489F">
              <w:rPr>
                <w:rFonts w:ascii="宋体" w:hAnsi="宋体"/>
                <w:bCs/>
                <w:szCs w:val="21"/>
              </w:rPr>
              <w:t>:</w:t>
            </w:r>
            <w:r w:rsidRPr="0005489F">
              <w:rPr>
                <w:rFonts w:ascii="宋体" w:hAnsi="宋体" w:hint="eastAsia"/>
                <w:bCs/>
                <w:szCs w:val="21"/>
              </w:rPr>
              <w:t>最大蚀刻尺寸：</w:t>
            </w:r>
            <w:r w:rsidRPr="0005489F">
              <w:rPr>
                <w:rFonts w:ascii="宋体" w:hAnsi="宋体"/>
                <w:bCs/>
                <w:szCs w:val="21"/>
              </w:rPr>
              <w:t>300X</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05489F">
                <w:rPr>
                  <w:rFonts w:ascii="宋体" w:hAnsi="宋体"/>
                  <w:bCs/>
                  <w:szCs w:val="21"/>
                </w:rPr>
                <w:t>200mm</w:t>
              </w:r>
            </w:smartTag>
          </w:p>
          <w:p w:rsidR="00F25CE7" w:rsidRPr="0005489F" w:rsidRDefault="00F25CE7" w:rsidP="00BE6EF5">
            <w:pPr>
              <w:widowControl/>
              <w:textAlignment w:val="center"/>
              <w:rPr>
                <w:rFonts w:ascii="宋体" w:hAnsi="宋体"/>
                <w:bCs/>
                <w:szCs w:val="21"/>
              </w:rPr>
            </w:pPr>
            <w:r w:rsidRPr="0005489F">
              <w:rPr>
                <w:rFonts w:ascii="宋体" w:hAnsi="宋体"/>
                <w:bCs/>
                <w:szCs w:val="21"/>
              </w:rPr>
              <w:t>7</w:t>
            </w:r>
            <w:r w:rsidRPr="0005489F">
              <w:rPr>
                <w:rFonts w:ascii="宋体" w:hAnsi="宋体" w:hint="eastAsia"/>
                <w:bCs/>
                <w:szCs w:val="21"/>
              </w:rPr>
              <w:t>、透明抗氧化槽</w:t>
            </w:r>
            <w:r w:rsidRPr="0005489F">
              <w:rPr>
                <w:rFonts w:ascii="宋体" w:hAnsi="宋体"/>
                <w:bCs/>
                <w:szCs w:val="21"/>
              </w:rPr>
              <w:t>1</w:t>
            </w:r>
            <w:r w:rsidRPr="0005489F">
              <w:rPr>
                <w:rFonts w:ascii="宋体" w:hAnsi="宋体" w:hint="eastAsia"/>
                <w:bCs/>
                <w:szCs w:val="21"/>
              </w:rPr>
              <w:t>个</w:t>
            </w:r>
            <w:r w:rsidRPr="0005489F">
              <w:rPr>
                <w:rFonts w:ascii="宋体" w:hAnsi="宋体"/>
                <w:bCs/>
                <w:szCs w:val="21"/>
              </w:rPr>
              <w:t>:</w:t>
            </w:r>
            <w:r w:rsidRPr="0005489F">
              <w:rPr>
                <w:rFonts w:ascii="宋体" w:hAnsi="宋体" w:hint="eastAsia"/>
                <w:bCs/>
                <w:szCs w:val="21"/>
              </w:rPr>
              <w:t>最大孔化尺寸：</w:t>
            </w:r>
            <w:r w:rsidRPr="0005489F">
              <w:rPr>
                <w:rFonts w:ascii="宋体" w:hAnsi="宋体"/>
                <w:bCs/>
                <w:szCs w:val="21"/>
              </w:rPr>
              <w:t>300X</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05489F">
                <w:rPr>
                  <w:rFonts w:ascii="宋体" w:hAnsi="宋体"/>
                  <w:bCs/>
                  <w:szCs w:val="21"/>
                </w:rPr>
                <w:t>200mm</w:t>
              </w:r>
            </w:smartTag>
          </w:p>
          <w:p w:rsidR="00F25CE7" w:rsidRPr="0005489F" w:rsidRDefault="00F25CE7" w:rsidP="00BE6EF5">
            <w:pPr>
              <w:widowControl/>
              <w:textAlignment w:val="center"/>
              <w:rPr>
                <w:rFonts w:ascii="宋体" w:hAnsi="宋体"/>
                <w:bCs/>
                <w:szCs w:val="21"/>
              </w:rPr>
            </w:pPr>
            <w:r w:rsidRPr="0005489F">
              <w:rPr>
                <w:rFonts w:ascii="宋体" w:hAnsi="宋体"/>
                <w:bCs/>
                <w:szCs w:val="21"/>
              </w:rPr>
              <w:t>8</w:t>
            </w:r>
            <w:r w:rsidRPr="0005489F">
              <w:rPr>
                <w:rFonts w:ascii="宋体" w:hAnsi="宋体" w:hint="eastAsia"/>
                <w:bCs/>
                <w:szCs w:val="21"/>
              </w:rPr>
              <w:t>、采用彩色触摸屏</w:t>
            </w:r>
            <w:r w:rsidRPr="0005489F">
              <w:rPr>
                <w:rFonts w:ascii="宋体" w:hAnsi="宋体"/>
                <w:bCs/>
                <w:szCs w:val="21"/>
              </w:rPr>
              <w:t>+PLC</w:t>
            </w:r>
            <w:r w:rsidRPr="0005489F">
              <w:rPr>
                <w:rFonts w:ascii="宋体" w:hAnsi="宋体" w:hint="eastAsia"/>
                <w:bCs/>
                <w:szCs w:val="21"/>
              </w:rPr>
              <w:t>控制，内置电子操作指南；</w:t>
            </w:r>
          </w:p>
          <w:p w:rsidR="00F25CE7" w:rsidRPr="0005489F" w:rsidRDefault="00F25CE7" w:rsidP="00BE6EF5">
            <w:pPr>
              <w:widowControl/>
              <w:textAlignment w:val="center"/>
              <w:rPr>
                <w:rFonts w:ascii="宋体" w:hAnsi="宋体"/>
                <w:bCs/>
                <w:szCs w:val="21"/>
              </w:rPr>
            </w:pPr>
            <w:r w:rsidRPr="0005489F">
              <w:rPr>
                <w:rFonts w:ascii="宋体" w:hAnsi="宋体"/>
                <w:bCs/>
                <w:szCs w:val="21"/>
              </w:rPr>
              <w:t>9</w:t>
            </w:r>
            <w:r w:rsidRPr="0005489F">
              <w:rPr>
                <w:rFonts w:ascii="宋体" w:hAnsi="宋体" w:hint="eastAsia"/>
                <w:bCs/>
                <w:szCs w:val="21"/>
              </w:rPr>
              <w:t>、各槽配置液位侦测报警、断电保护系统，提高设备安全可靠性能；</w:t>
            </w:r>
          </w:p>
          <w:p w:rsidR="00F25CE7" w:rsidRPr="002A4A1B" w:rsidRDefault="00F25CE7" w:rsidP="00BE6EF5">
            <w:pPr>
              <w:widowControl/>
              <w:textAlignment w:val="center"/>
              <w:rPr>
                <w:rFonts w:ascii="宋体" w:hAnsi="宋体"/>
                <w:bCs/>
                <w:szCs w:val="21"/>
              </w:rPr>
            </w:pPr>
            <w:r w:rsidRPr="0005489F">
              <w:rPr>
                <w:rFonts w:ascii="宋体" w:hAnsi="宋体"/>
                <w:bCs/>
                <w:szCs w:val="21"/>
              </w:rPr>
              <w:t>10</w:t>
            </w:r>
            <w:r w:rsidRPr="0005489F">
              <w:rPr>
                <w:rFonts w:ascii="宋体" w:hAnsi="宋体" w:hint="eastAsia"/>
                <w:bCs/>
                <w:szCs w:val="21"/>
              </w:rPr>
              <w:t>、可在办公室、会议室等环境清洁要求比较高办公场所操作；</w:t>
            </w:r>
          </w:p>
          <w:p w:rsidR="00F25CE7" w:rsidRPr="002A4A1B" w:rsidRDefault="00F25CE7" w:rsidP="00BE6EF5">
            <w:pPr>
              <w:widowControl/>
              <w:textAlignment w:val="center"/>
              <w:rPr>
                <w:rFonts w:ascii="宋体" w:hAnsi="宋体"/>
                <w:bCs/>
                <w:color w:val="FF0000"/>
                <w:szCs w:val="21"/>
              </w:rPr>
            </w:pPr>
            <w:r>
              <w:rPr>
                <w:rFonts w:ascii="宋体" w:hAnsi="宋体" w:hint="eastAsia"/>
                <w:bCs/>
                <w:color w:val="FF0000"/>
                <w:szCs w:val="21"/>
              </w:rPr>
              <w:t>#</w:t>
            </w:r>
            <w:r w:rsidRPr="002A4A1B">
              <w:rPr>
                <w:rFonts w:ascii="宋体" w:hAnsi="宋体"/>
                <w:bCs/>
                <w:color w:val="FF0000"/>
                <w:szCs w:val="21"/>
              </w:rPr>
              <w:t>11</w:t>
            </w:r>
            <w:r w:rsidRPr="002A4A1B">
              <w:rPr>
                <w:rFonts w:ascii="宋体" w:hAnsi="宋体" w:hint="eastAsia"/>
                <w:bCs/>
                <w:color w:val="FF0000"/>
                <w:szCs w:val="21"/>
              </w:rPr>
              <w:t>、要求提供相关专利证书并确保使用单位使用相关设备不被第三方追究。</w:t>
            </w:r>
          </w:p>
          <w:p w:rsidR="00F25CE7" w:rsidRPr="00F31D4B" w:rsidRDefault="00F25CE7" w:rsidP="00BE6EF5">
            <w:pPr>
              <w:widowControl/>
              <w:textAlignment w:val="center"/>
              <w:rPr>
                <w:rFonts w:ascii="宋体" w:hAnsi="宋体"/>
                <w:bCs/>
                <w:color w:val="FF0000"/>
                <w:szCs w:val="21"/>
              </w:rPr>
            </w:pPr>
            <w:r>
              <w:rPr>
                <w:rFonts w:ascii="宋体" w:hAnsi="宋体" w:hint="eastAsia"/>
                <w:bCs/>
                <w:color w:val="FF0000"/>
                <w:szCs w:val="21"/>
              </w:rPr>
              <w:t>#</w:t>
            </w:r>
            <w:r w:rsidRPr="00F31D4B">
              <w:rPr>
                <w:rFonts w:ascii="宋体" w:hAnsi="宋体"/>
                <w:bCs/>
                <w:color w:val="FF0000"/>
                <w:szCs w:val="21"/>
              </w:rPr>
              <w:t>1</w:t>
            </w:r>
            <w:r>
              <w:rPr>
                <w:rFonts w:ascii="宋体" w:hAnsi="宋体"/>
                <w:bCs/>
                <w:color w:val="FF0000"/>
                <w:szCs w:val="21"/>
              </w:rPr>
              <w:t>2</w:t>
            </w:r>
            <w:r w:rsidRPr="00F31D4B">
              <w:rPr>
                <w:rFonts w:ascii="宋体" w:hAnsi="宋体" w:hint="eastAsia"/>
                <w:bCs/>
                <w:color w:val="FF0000"/>
                <w:szCs w:val="21"/>
              </w:rPr>
              <w:t>、提供视频教学软件</w:t>
            </w:r>
            <w:r w:rsidRPr="00F31D4B">
              <w:rPr>
                <w:rFonts w:ascii="宋体" w:hAnsi="宋体"/>
                <w:bCs/>
                <w:color w:val="FF0000"/>
                <w:szCs w:val="21"/>
              </w:rPr>
              <w:t>,</w:t>
            </w:r>
            <w:r w:rsidRPr="00F31D4B">
              <w:rPr>
                <w:rFonts w:ascii="宋体" w:hAnsi="宋体" w:hint="eastAsia"/>
                <w:bCs/>
                <w:color w:val="FF0000"/>
                <w:szCs w:val="21"/>
              </w:rPr>
              <w:t>并招标现场提供演示</w:t>
            </w:r>
          </w:p>
          <w:p w:rsidR="00F25CE7" w:rsidRDefault="00F25CE7" w:rsidP="00BE6EF5">
            <w:pPr>
              <w:widowControl/>
              <w:jc w:val="left"/>
              <w:textAlignment w:val="center"/>
              <w:rPr>
                <w:rFonts w:ascii="宋体" w:hAnsi="宋体"/>
                <w:bCs/>
                <w:szCs w:val="21"/>
              </w:rPr>
            </w:pPr>
            <w:r w:rsidRPr="00162FEE">
              <w:rPr>
                <w:rFonts w:ascii="宋体" w:hAnsi="宋体"/>
                <w:bCs/>
                <w:color w:val="FF0000"/>
                <w:szCs w:val="21"/>
              </w:rPr>
              <w:t>13</w:t>
            </w:r>
            <w:r w:rsidRPr="0005489F">
              <w:rPr>
                <w:rFonts w:ascii="宋体" w:hAnsi="宋体" w:hint="eastAsia"/>
                <w:bCs/>
                <w:szCs w:val="21"/>
              </w:rPr>
              <w:t>、各功能槽可灵活抽出，方便更换药剂和清洗。</w:t>
            </w:r>
          </w:p>
          <w:p w:rsidR="00F25CE7" w:rsidRPr="0005489F" w:rsidRDefault="00F25CE7" w:rsidP="00BE6EF5">
            <w:pPr>
              <w:widowControl/>
              <w:textAlignment w:val="center"/>
              <w:rPr>
                <w:rFonts w:ascii="宋体" w:hAnsi="宋体"/>
                <w:b/>
                <w:bCs/>
                <w:szCs w:val="21"/>
              </w:rPr>
            </w:pPr>
            <w:r>
              <w:rPr>
                <w:rFonts w:ascii="宋体" w:hAnsi="宋体" w:hint="eastAsia"/>
                <w:b/>
                <w:kern w:val="0"/>
                <w:szCs w:val="21"/>
              </w:rPr>
              <w:t>3、</w:t>
            </w:r>
            <w:r w:rsidRPr="0005489F">
              <w:rPr>
                <w:rFonts w:ascii="宋体" w:hAnsi="宋体" w:hint="eastAsia"/>
                <w:b/>
                <w:kern w:val="0"/>
                <w:szCs w:val="21"/>
              </w:rPr>
              <w:t>数控钻孔机</w:t>
            </w:r>
            <w:r>
              <w:rPr>
                <w:rFonts w:ascii="宋体" w:hAnsi="宋体" w:hint="eastAsia"/>
                <w:b/>
                <w:kern w:val="0"/>
                <w:szCs w:val="21"/>
              </w:rPr>
              <w:t>：</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最大工作面积</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05489F">
                <w:rPr>
                  <w:rFonts w:ascii="宋体" w:hAnsi="宋体"/>
                  <w:bCs/>
                  <w:szCs w:val="21"/>
                </w:rPr>
                <w:t>300mm</w:t>
              </w:r>
            </w:smartTag>
            <w:r w:rsidRPr="0005489F">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05489F">
                <w:rPr>
                  <w:rFonts w:ascii="宋体" w:hAnsi="宋体"/>
                  <w:bCs/>
                  <w:szCs w:val="21"/>
                </w:rPr>
                <w:t>200mm</w:t>
              </w:r>
            </w:smartTag>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主轴电机</w:t>
            </w:r>
            <w:r w:rsidRPr="0005489F">
              <w:rPr>
                <w:rFonts w:ascii="宋体" w:hAnsi="宋体"/>
                <w:bCs/>
                <w:szCs w:val="21"/>
              </w:rPr>
              <w:t xml:space="preserve"> 60000 rpm</w:t>
            </w:r>
            <w:r w:rsidRPr="0005489F">
              <w:rPr>
                <w:rFonts w:ascii="宋体" w:hAnsi="宋体" w:hint="eastAsia"/>
                <w:bCs/>
                <w:szCs w:val="21"/>
              </w:rPr>
              <w:t>变频电机</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lastRenderedPageBreak/>
              <w:t>最大移动速度</w:t>
            </w:r>
            <w:smartTag w:uri="urn:schemas-microsoft-com:office:smarttags" w:element="chmetcnv">
              <w:smartTagPr>
                <w:attr w:name="TCSC" w:val="0"/>
                <w:attr w:name="NumberType" w:val="1"/>
                <w:attr w:name="Negative" w:val="False"/>
                <w:attr w:name="HasSpace" w:val="True"/>
                <w:attr w:name="SourceValue" w:val="4.8"/>
                <w:attr w:name="UnitName" w:val="m"/>
              </w:smartTagPr>
              <w:r w:rsidRPr="0005489F">
                <w:rPr>
                  <w:rFonts w:ascii="宋体" w:hAnsi="宋体"/>
                  <w:bCs/>
                  <w:szCs w:val="21"/>
                </w:rPr>
                <w:t>4.8 m</w:t>
              </w:r>
            </w:smartTag>
            <w:r w:rsidRPr="0005489F">
              <w:rPr>
                <w:rFonts w:ascii="宋体" w:hAnsi="宋体"/>
                <w:bCs/>
                <w:szCs w:val="21"/>
              </w:rPr>
              <w:t>/min</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钻孔深度</w:t>
            </w:r>
            <w:r w:rsidRPr="0005489F">
              <w:rPr>
                <w:rFonts w:ascii="宋体" w:hAnsi="宋体"/>
                <w:bCs/>
                <w:szCs w:val="21"/>
              </w:rPr>
              <w:t xml:space="preserve"> 0.02</w:t>
            </w:r>
            <w:r w:rsidRPr="0005489F">
              <w:rPr>
                <w:rFonts w:ascii="宋体" w:hAnsi="宋体" w:hint="eastAsia"/>
                <w:bCs/>
                <w:szCs w:val="21"/>
              </w:rPr>
              <w:t>～</w:t>
            </w:r>
            <w:r w:rsidRPr="0005489F">
              <w:rPr>
                <w:rFonts w:ascii="宋体" w:hAnsi="宋体"/>
                <w:bCs/>
                <w:szCs w:val="21"/>
              </w:rPr>
              <w:t>3mm</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钻孔孔径≥</w:t>
            </w:r>
            <w:smartTag w:uri="urn:schemas-microsoft-com:office:smarttags" w:element="chmetcnv">
              <w:smartTagPr>
                <w:attr w:name="TCSC" w:val="0"/>
                <w:attr w:name="NumberType" w:val="1"/>
                <w:attr w:name="Negative" w:val="False"/>
                <w:attr w:name="HasSpace" w:val="False"/>
                <w:attr w:name="SourceValue" w:val=".4"/>
                <w:attr w:name="UnitName" w:val="mm"/>
              </w:smartTagPr>
              <w:r w:rsidRPr="0005489F">
                <w:rPr>
                  <w:rFonts w:ascii="宋体" w:hAnsi="宋体"/>
                  <w:bCs/>
                  <w:szCs w:val="21"/>
                </w:rPr>
                <w:t>0.4mm</w:t>
              </w:r>
            </w:smartTag>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钻孔速度</w:t>
            </w:r>
            <w:r w:rsidRPr="0005489F">
              <w:rPr>
                <w:rFonts w:ascii="宋体" w:hAnsi="宋体"/>
                <w:bCs/>
                <w:szCs w:val="21"/>
              </w:rPr>
              <w:t xml:space="preserve"> 100 </w:t>
            </w:r>
            <w:r w:rsidRPr="0005489F">
              <w:rPr>
                <w:rFonts w:ascii="宋体" w:hAnsi="宋体" w:hint="eastAsia"/>
                <w:bCs/>
                <w:szCs w:val="21"/>
              </w:rPr>
              <w:t>孔</w:t>
            </w:r>
            <w:r w:rsidRPr="0005489F">
              <w:rPr>
                <w:rFonts w:ascii="宋体" w:hAnsi="宋体"/>
                <w:bCs/>
                <w:szCs w:val="21"/>
              </w:rPr>
              <w:t>/</w:t>
            </w:r>
            <w:r w:rsidRPr="0005489F">
              <w:rPr>
                <w:rFonts w:ascii="宋体" w:hAnsi="宋体" w:hint="eastAsia"/>
                <w:bCs/>
                <w:szCs w:val="21"/>
              </w:rPr>
              <w:t>分钟</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直线导轨工业级线形方滑轨</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传动方式滚珠丝杆</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控制方式</w:t>
            </w:r>
            <w:r w:rsidRPr="0005489F">
              <w:rPr>
                <w:rFonts w:ascii="宋体" w:hAnsi="宋体"/>
                <w:bCs/>
                <w:szCs w:val="21"/>
              </w:rPr>
              <w:t xml:space="preserve"> ARM</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通信方式</w:t>
            </w:r>
            <w:r w:rsidRPr="0005489F">
              <w:rPr>
                <w:rFonts w:ascii="宋体" w:hAnsi="宋体"/>
                <w:bCs/>
                <w:szCs w:val="21"/>
              </w:rPr>
              <w:t xml:space="preserve"> RS-232/USB</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安全性能硬件限位保护，超限自停（根据</w:t>
            </w:r>
            <w:r w:rsidRPr="0005489F">
              <w:rPr>
                <w:rFonts w:ascii="宋体" w:hAnsi="宋体"/>
                <w:bCs/>
                <w:szCs w:val="21"/>
              </w:rPr>
              <w:t>PCB</w:t>
            </w:r>
            <w:r w:rsidRPr="0005489F">
              <w:rPr>
                <w:rFonts w:ascii="宋体" w:hAnsi="宋体" w:hint="eastAsia"/>
                <w:bCs/>
                <w:szCs w:val="21"/>
              </w:rPr>
              <w:t>板焊盘自动钻孔）</w:t>
            </w:r>
          </w:p>
          <w:p w:rsidR="00F25CE7" w:rsidRPr="00F31D4B" w:rsidRDefault="00F25CE7" w:rsidP="00BE6EF5">
            <w:pPr>
              <w:widowControl/>
              <w:jc w:val="left"/>
              <w:textAlignment w:val="center"/>
              <w:rPr>
                <w:rFonts w:ascii="宋体" w:hAnsi="宋体"/>
                <w:bCs/>
                <w:color w:val="FF0000"/>
                <w:szCs w:val="21"/>
              </w:rPr>
            </w:pPr>
            <w:r>
              <w:rPr>
                <w:rFonts w:ascii="宋体" w:hAnsi="宋体" w:hint="eastAsia"/>
                <w:bCs/>
                <w:color w:val="FF0000"/>
                <w:szCs w:val="21"/>
              </w:rPr>
              <w:t>#</w:t>
            </w:r>
            <w:r w:rsidRPr="00F31D4B">
              <w:rPr>
                <w:rFonts w:ascii="宋体" w:hAnsi="宋体" w:hint="eastAsia"/>
                <w:bCs/>
                <w:color w:val="FF0000"/>
                <w:szCs w:val="21"/>
              </w:rPr>
              <w:t>提供视频教学软件</w:t>
            </w:r>
            <w:r w:rsidRPr="00F31D4B">
              <w:rPr>
                <w:rFonts w:ascii="宋体" w:hAnsi="宋体"/>
                <w:bCs/>
                <w:color w:val="FF0000"/>
                <w:szCs w:val="21"/>
              </w:rPr>
              <w:t>,</w:t>
            </w:r>
            <w:r w:rsidRPr="00F31D4B">
              <w:rPr>
                <w:rFonts w:ascii="宋体" w:hAnsi="宋体" w:hint="eastAsia"/>
                <w:bCs/>
                <w:color w:val="FF0000"/>
                <w:szCs w:val="21"/>
              </w:rPr>
              <w:t>并招标现场提供演示</w:t>
            </w:r>
          </w:p>
          <w:p w:rsidR="00F25CE7" w:rsidRPr="0005489F" w:rsidRDefault="00F25CE7" w:rsidP="00BE6EF5">
            <w:pPr>
              <w:widowControl/>
              <w:textAlignment w:val="center"/>
              <w:rPr>
                <w:rFonts w:ascii="宋体" w:hAnsi="宋体"/>
                <w:b/>
                <w:bCs/>
                <w:szCs w:val="21"/>
              </w:rPr>
            </w:pPr>
            <w:r>
              <w:rPr>
                <w:rFonts w:ascii="宋体" w:hAnsi="宋体" w:hint="eastAsia"/>
                <w:b/>
                <w:kern w:val="0"/>
                <w:szCs w:val="21"/>
              </w:rPr>
              <w:t>4、</w:t>
            </w:r>
            <w:r w:rsidRPr="0005489F">
              <w:rPr>
                <w:rFonts w:ascii="宋体" w:hAnsi="宋体" w:hint="eastAsia"/>
                <w:b/>
                <w:kern w:val="0"/>
                <w:szCs w:val="21"/>
              </w:rPr>
              <w:t>多功能过孔机</w:t>
            </w:r>
            <w:r>
              <w:rPr>
                <w:rFonts w:ascii="宋体" w:hAnsi="宋体" w:hint="eastAsia"/>
                <w:b/>
                <w:kern w:val="0"/>
                <w:szCs w:val="21"/>
              </w:rPr>
              <w:t>：</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可对双面、多层</w:t>
            </w:r>
            <w:r w:rsidRPr="0005489F">
              <w:rPr>
                <w:rFonts w:ascii="宋体" w:hAnsi="宋体"/>
                <w:bCs/>
                <w:szCs w:val="21"/>
              </w:rPr>
              <w:t>PCB</w:t>
            </w:r>
            <w:r w:rsidRPr="0005489F">
              <w:rPr>
                <w:rFonts w:ascii="宋体" w:hAnsi="宋体" w:hint="eastAsia"/>
                <w:bCs/>
                <w:szCs w:val="21"/>
              </w:rPr>
              <w:t>印制板非金属化孔，采用电镀电源摇摆工艺过孔技术，实现</w:t>
            </w:r>
            <w:r w:rsidRPr="0005489F">
              <w:rPr>
                <w:rFonts w:ascii="宋体" w:hAnsi="宋体"/>
                <w:bCs/>
                <w:szCs w:val="21"/>
              </w:rPr>
              <w:t>PCB</w:t>
            </w:r>
            <w:r w:rsidRPr="0005489F">
              <w:rPr>
                <w:rFonts w:ascii="宋体" w:hAnsi="宋体" w:hint="eastAsia"/>
                <w:bCs/>
                <w:szCs w:val="21"/>
              </w:rPr>
              <w:t>贯孔镀铜功能；</w:t>
            </w:r>
          </w:p>
          <w:p w:rsidR="00F25CE7" w:rsidRPr="0005489F" w:rsidRDefault="00F25CE7" w:rsidP="00BE6EF5">
            <w:pPr>
              <w:widowControl/>
              <w:textAlignment w:val="center"/>
              <w:rPr>
                <w:rFonts w:ascii="宋体" w:hAnsi="宋体"/>
                <w:bCs/>
                <w:szCs w:val="21"/>
              </w:rPr>
            </w:pPr>
            <w:r w:rsidRPr="0005489F">
              <w:rPr>
                <w:rFonts w:ascii="宋体" w:hAnsi="宋体"/>
                <w:bCs/>
                <w:szCs w:val="21"/>
              </w:rPr>
              <w:t xml:space="preserve">1. </w:t>
            </w:r>
            <w:r w:rsidRPr="0005489F">
              <w:rPr>
                <w:rFonts w:ascii="宋体" w:hAnsi="宋体" w:hint="eastAsia"/>
                <w:bCs/>
                <w:szCs w:val="21"/>
              </w:rPr>
              <w:t>工艺流程：</w:t>
            </w:r>
          </w:p>
          <w:p w:rsidR="00F25CE7" w:rsidRPr="0005489F" w:rsidRDefault="00F25CE7" w:rsidP="00BE6EF5">
            <w:pPr>
              <w:widowControl/>
              <w:textAlignment w:val="center"/>
              <w:rPr>
                <w:rFonts w:ascii="宋体" w:hAnsi="宋体"/>
                <w:bCs/>
                <w:szCs w:val="21"/>
              </w:rPr>
            </w:pPr>
            <w:r w:rsidRPr="0005489F">
              <w:rPr>
                <w:rFonts w:ascii="宋体" w:hAnsi="宋体"/>
                <w:bCs/>
                <w:szCs w:val="21"/>
              </w:rPr>
              <w:t xml:space="preserve">2. </w:t>
            </w:r>
            <w:r w:rsidRPr="0005489F">
              <w:rPr>
                <w:rFonts w:ascii="宋体" w:hAnsi="宋体" w:hint="eastAsia"/>
                <w:bCs/>
                <w:szCs w:val="21"/>
              </w:rPr>
              <w:t>技术参数：</w:t>
            </w:r>
          </w:p>
          <w:p w:rsidR="00F25CE7" w:rsidRPr="0005489F" w:rsidRDefault="00F25CE7" w:rsidP="00BE6EF5">
            <w:pPr>
              <w:widowControl/>
              <w:textAlignment w:val="center"/>
              <w:rPr>
                <w:rFonts w:ascii="宋体" w:hAnsi="宋体"/>
                <w:bCs/>
                <w:szCs w:val="21"/>
              </w:rPr>
            </w:pPr>
            <w:r w:rsidRPr="0005489F">
              <w:rPr>
                <w:rFonts w:ascii="宋体" w:hAnsi="宋体"/>
                <w:bCs/>
                <w:szCs w:val="21"/>
              </w:rPr>
              <w:t xml:space="preserve">a) </w:t>
            </w:r>
            <w:r w:rsidRPr="0005489F">
              <w:rPr>
                <w:rFonts w:ascii="宋体" w:hAnsi="宋体" w:hint="eastAsia"/>
                <w:bCs/>
                <w:szCs w:val="21"/>
              </w:rPr>
              <w:t>采用工艺：物理黑孔镀铜工艺；</w:t>
            </w:r>
          </w:p>
          <w:p w:rsidR="00F25CE7" w:rsidRPr="0005489F" w:rsidRDefault="00F25CE7" w:rsidP="00BE6EF5">
            <w:pPr>
              <w:widowControl/>
              <w:textAlignment w:val="center"/>
              <w:rPr>
                <w:rFonts w:ascii="宋体" w:hAnsi="宋体"/>
                <w:bCs/>
                <w:szCs w:val="21"/>
              </w:rPr>
            </w:pPr>
            <w:r w:rsidRPr="0005489F">
              <w:rPr>
                <w:rFonts w:ascii="宋体" w:hAnsi="宋体"/>
                <w:bCs/>
                <w:szCs w:val="21"/>
              </w:rPr>
              <w:t xml:space="preserve">b) </w:t>
            </w:r>
            <w:r w:rsidRPr="0005489F">
              <w:rPr>
                <w:rFonts w:ascii="宋体" w:hAnsi="宋体" w:hint="eastAsia"/>
                <w:bCs/>
                <w:szCs w:val="21"/>
              </w:rPr>
              <w:t>工艺流程：含除油、水洗、孔化、水洗、镀铜五个工艺槽；</w:t>
            </w:r>
          </w:p>
          <w:p w:rsidR="00F25CE7" w:rsidRPr="0005489F" w:rsidRDefault="00F25CE7" w:rsidP="00BE6EF5">
            <w:pPr>
              <w:widowControl/>
              <w:textAlignment w:val="center"/>
              <w:rPr>
                <w:rFonts w:ascii="宋体" w:hAnsi="宋体"/>
                <w:bCs/>
                <w:szCs w:val="21"/>
              </w:rPr>
            </w:pPr>
            <w:r w:rsidRPr="0005489F">
              <w:rPr>
                <w:rFonts w:ascii="宋体" w:hAnsi="宋体"/>
                <w:bCs/>
                <w:szCs w:val="21"/>
              </w:rPr>
              <w:t xml:space="preserve">c) </w:t>
            </w:r>
            <w:r w:rsidRPr="0005489F">
              <w:rPr>
                <w:rFonts w:ascii="宋体" w:hAnsi="宋体" w:hint="eastAsia"/>
                <w:bCs/>
                <w:szCs w:val="21"/>
              </w:rPr>
              <w:t>加工尺寸：</w:t>
            </w:r>
            <w:r w:rsidRPr="0005489F">
              <w:rPr>
                <w:rFonts w:ascii="宋体" w:hAnsi="宋体"/>
                <w:bCs/>
                <w:szCs w:val="21"/>
              </w:rPr>
              <w:t>300*</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05489F">
                <w:rPr>
                  <w:rFonts w:ascii="宋体" w:hAnsi="宋体"/>
                  <w:bCs/>
                  <w:szCs w:val="21"/>
                </w:rPr>
                <w:t>400mm</w:t>
              </w:r>
            </w:smartTag>
            <w:r w:rsidRPr="0005489F">
              <w:rPr>
                <w:rFonts w:ascii="宋体" w:hAnsi="宋体"/>
                <w:bCs/>
                <w:szCs w:val="21"/>
              </w:rPr>
              <w:t xml:space="preserve">2 </w:t>
            </w:r>
            <w:r w:rsidRPr="0005489F">
              <w:rPr>
                <w:rFonts w:ascii="宋体" w:hAnsi="宋体" w:hint="eastAsia"/>
                <w:bCs/>
                <w:szCs w:val="21"/>
              </w:rPr>
              <w:t>；</w:t>
            </w:r>
          </w:p>
          <w:p w:rsidR="00F25CE7" w:rsidRPr="0005489F" w:rsidRDefault="00F25CE7" w:rsidP="00BE6EF5">
            <w:pPr>
              <w:widowControl/>
              <w:textAlignment w:val="center"/>
              <w:rPr>
                <w:rFonts w:ascii="宋体" w:hAnsi="宋体"/>
                <w:bCs/>
                <w:szCs w:val="21"/>
              </w:rPr>
            </w:pPr>
            <w:r w:rsidRPr="0005489F">
              <w:rPr>
                <w:rFonts w:ascii="宋体" w:hAnsi="宋体"/>
                <w:bCs/>
                <w:szCs w:val="21"/>
              </w:rPr>
              <w:t xml:space="preserve">d) </w:t>
            </w:r>
            <w:r w:rsidRPr="0005489F">
              <w:rPr>
                <w:rFonts w:ascii="宋体" w:hAnsi="宋体" w:hint="eastAsia"/>
                <w:bCs/>
                <w:szCs w:val="21"/>
              </w:rPr>
              <w:t>控制系统：采用彩色触摸屏</w:t>
            </w:r>
            <w:r w:rsidRPr="0005489F">
              <w:rPr>
                <w:rFonts w:ascii="宋体" w:hAnsi="宋体"/>
                <w:bCs/>
                <w:szCs w:val="21"/>
              </w:rPr>
              <w:t>+PLC</w:t>
            </w:r>
            <w:r w:rsidRPr="0005489F">
              <w:rPr>
                <w:rFonts w:ascii="宋体" w:hAnsi="宋体" w:hint="eastAsia"/>
                <w:bCs/>
                <w:szCs w:val="21"/>
              </w:rPr>
              <w:t>智能控制系统，提高设备可靠性和先进性，内置工艺流程及工艺参数指南；</w:t>
            </w:r>
          </w:p>
          <w:p w:rsidR="00F25CE7" w:rsidRPr="0005489F" w:rsidRDefault="00F25CE7" w:rsidP="00BE6EF5">
            <w:pPr>
              <w:widowControl/>
              <w:textAlignment w:val="center"/>
              <w:rPr>
                <w:rFonts w:ascii="宋体" w:hAnsi="宋体"/>
                <w:bCs/>
                <w:szCs w:val="21"/>
              </w:rPr>
            </w:pPr>
            <w:r w:rsidRPr="0005489F">
              <w:rPr>
                <w:rFonts w:ascii="宋体" w:hAnsi="宋体"/>
                <w:bCs/>
                <w:szCs w:val="21"/>
              </w:rPr>
              <w:t xml:space="preserve">e) </w:t>
            </w:r>
            <w:r w:rsidRPr="0005489F">
              <w:rPr>
                <w:rFonts w:ascii="宋体" w:hAnsi="宋体" w:hint="eastAsia"/>
                <w:bCs/>
                <w:szCs w:val="21"/>
              </w:rPr>
              <w:t>每个工艺流程都采用水平摇摆装置，摇摆架采用不锈钢摇摆频率</w:t>
            </w:r>
            <w:r w:rsidRPr="0005489F">
              <w:rPr>
                <w:rFonts w:ascii="宋体" w:hAnsi="宋体"/>
                <w:bCs/>
                <w:szCs w:val="21"/>
              </w:rPr>
              <w:t>15</w:t>
            </w:r>
            <w:r w:rsidRPr="0005489F">
              <w:rPr>
                <w:rFonts w:ascii="宋体" w:hAnsi="宋体" w:hint="eastAsia"/>
                <w:bCs/>
                <w:szCs w:val="21"/>
              </w:rPr>
              <w:t>次</w:t>
            </w:r>
            <w:r w:rsidRPr="0005489F">
              <w:rPr>
                <w:rFonts w:ascii="宋体" w:hAnsi="宋体"/>
                <w:bCs/>
                <w:szCs w:val="21"/>
              </w:rPr>
              <w:t>/</w:t>
            </w:r>
            <w:r w:rsidRPr="0005489F">
              <w:rPr>
                <w:rFonts w:ascii="宋体" w:hAnsi="宋体" w:hint="eastAsia"/>
                <w:bCs/>
                <w:szCs w:val="21"/>
              </w:rPr>
              <w:t>分钟；</w:t>
            </w:r>
          </w:p>
          <w:p w:rsidR="00F25CE7" w:rsidRPr="0005489F" w:rsidRDefault="00F25CE7" w:rsidP="00BE6EF5">
            <w:pPr>
              <w:widowControl/>
              <w:textAlignment w:val="center"/>
              <w:rPr>
                <w:rFonts w:ascii="宋体" w:hAnsi="宋体"/>
                <w:bCs/>
                <w:szCs w:val="21"/>
              </w:rPr>
            </w:pPr>
            <w:r w:rsidRPr="0005489F">
              <w:rPr>
                <w:rFonts w:ascii="宋体" w:hAnsi="宋体"/>
                <w:bCs/>
                <w:szCs w:val="21"/>
              </w:rPr>
              <w:t xml:space="preserve">f) </w:t>
            </w:r>
            <w:r w:rsidRPr="0005489F">
              <w:rPr>
                <w:rFonts w:ascii="宋体" w:hAnsi="宋体" w:hint="eastAsia"/>
                <w:bCs/>
                <w:szCs w:val="21"/>
              </w:rPr>
              <w:t>无油打气泵；加热器</w:t>
            </w:r>
            <w:r w:rsidRPr="0005489F">
              <w:rPr>
                <w:rFonts w:ascii="宋体" w:hAnsi="宋体"/>
                <w:bCs/>
                <w:szCs w:val="21"/>
              </w:rPr>
              <w:t>3</w:t>
            </w:r>
            <w:r w:rsidRPr="0005489F">
              <w:rPr>
                <w:rFonts w:ascii="宋体" w:hAnsi="宋体" w:hint="eastAsia"/>
                <w:bCs/>
                <w:szCs w:val="21"/>
              </w:rPr>
              <w:t>组及数显温控，时间控制系统；</w:t>
            </w:r>
          </w:p>
          <w:p w:rsidR="00F25CE7" w:rsidRPr="0005489F" w:rsidRDefault="00F25CE7" w:rsidP="00BE6EF5">
            <w:pPr>
              <w:widowControl/>
              <w:textAlignment w:val="center"/>
              <w:rPr>
                <w:rFonts w:ascii="宋体" w:hAnsi="宋体"/>
                <w:bCs/>
                <w:szCs w:val="21"/>
              </w:rPr>
            </w:pPr>
            <w:r w:rsidRPr="0005489F">
              <w:rPr>
                <w:rFonts w:ascii="宋体" w:hAnsi="宋体"/>
                <w:bCs/>
                <w:szCs w:val="21"/>
              </w:rPr>
              <w:t xml:space="preserve">g) </w:t>
            </w:r>
            <w:r w:rsidRPr="0005489F">
              <w:rPr>
                <w:rFonts w:ascii="宋体" w:hAnsi="宋体" w:hint="eastAsia"/>
                <w:bCs/>
                <w:szCs w:val="21"/>
              </w:rPr>
              <w:t>进、排水、觉拌系统；</w:t>
            </w:r>
          </w:p>
          <w:p w:rsidR="00F25CE7" w:rsidRPr="0005489F" w:rsidRDefault="00F25CE7" w:rsidP="00BE6EF5">
            <w:pPr>
              <w:widowControl/>
              <w:textAlignment w:val="center"/>
              <w:rPr>
                <w:rFonts w:ascii="宋体" w:hAnsi="宋体"/>
                <w:bCs/>
                <w:szCs w:val="21"/>
              </w:rPr>
            </w:pPr>
            <w:r w:rsidRPr="0005489F">
              <w:rPr>
                <w:rFonts w:ascii="宋体" w:hAnsi="宋体"/>
                <w:bCs/>
                <w:szCs w:val="21"/>
              </w:rPr>
              <w:t xml:space="preserve">h) </w:t>
            </w:r>
            <w:r w:rsidRPr="0005489F">
              <w:rPr>
                <w:rFonts w:ascii="宋体" w:hAnsi="宋体" w:hint="eastAsia"/>
                <w:bCs/>
                <w:szCs w:val="21"/>
              </w:rPr>
              <w:t>电源：</w:t>
            </w:r>
            <w:r w:rsidRPr="0005489F">
              <w:rPr>
                <w:rFonts w:ascii="宋体" w:hAnsi="宋体"/>
                <w:bCs/>
                <w:szCs w:val="21"/>
              </w:rPr>
              <w:t>AC220V/50H z</w:t>
            </w:r>
            <w:r w:rsidRPr="0005489F">
              <w:rPr>
                <w:rFonts w:ascii="宋体" w:hAnsi="宋体" w:hint="eastAsia"/>
                <w:bCs/>
                <w:szCs w:val="21"/>
              </w:rPr>
              <w:t>；</w:t>
            </w:r>
          </w:p>
          <w:p w:rsidR="00F25CE7" w:rsidRPr="00F31D4B" w:rsidRDefault="00F25CE7" w:rsidP="00BE6EF5">
            <w:pPr>
              <w:widowControl/>
              <w:textAlignment w:val="center"/>
              <w:rPr>
                <w:rFonts w:ascii="宋体" w:hAnsi="宋体"/>
                <w:bCs/>
                <w:color w:val="FF0000"/>
                <w:szCs w:val="21"/>
              </w:rPr>
            </w:pPr>
            <w:r>
              <w:rPr>
                <w:rFonts w:ascii="宋体" w:hAnsi="宋体" w:hint="eastAsia"/>
                <w:bCs/>
                <w:color w:val="FF0000"/>
                <w:szCs w:val="21"/>
              </w:rPr>
              <w:t>#</w:t>
            </w:r>
            <w:r w:rsidRPr="00F31D4B">
              <w:rPr>
                <w:rFonts w:ascii="宋体" w:hAnsi="宋体" w:hint="eastAsia"/>
                <w:bCs/>
                <w:color w:val="FF0000"/>
                <w:szCs w:val="21"/>
              </w:rPr>
              <w:t>要求提供相关专利证书并确保使用单位使用相关设备不被第三方追究。</w:t>
            </w:r>
          </w:p>
          <w:p w:rsidR="00F25CE7" w:rsidRPr="00F31D4B" w:rsidRDefault="00F25CE7" w:rsidP="00BE6EF5">
            <w:pPr>
              <w:widowControl/>
              <w:jc w:val="left"/>
              <w:textAlignment w:val="center"/>
              <w:rPr>
                <w:rFonts w:ascii="宋体" w:hAnsi="宋体"/>
                <w:bCs/>
                <w:color w:val="0070C0"/>
                <w:szCs w:val="21"/>
              </w:rPr>
            </w:pPr>
            <w:r>
              <w:rPr>
                <w:rFonts w:ascii="宋体" w:hAnsi="宋体" w:hint="eastAsia"/>
                <w:bCs/>
                <w:color w:val="0070C0"/>
                <w:szCs w:val="21"/>
              </w:rPr>
              <w:t>#</w:t>
            </w:r>
            <w:r w:rsidRPr="00F31D4B">
              <w:rPr>
                <w:rFonts w:ascii="宋体" w:hAnsi="宋体" w:hint="eastAsia"/>
                <w:bCs/>
                <w:color w:val="0070C0"/>
                <w:szCs w:val="21"/>
              </w:rPr>
              <w:t>提供视频教学软件</w:t>
            </w:r>
            <w:r w:rsidRPr="00F31D4B">
              <w:rPr>
                <w:rFonts w:ascii="宋体" w:hAnsi="宋体"/>
                <w:bCs/>
                <w:color w:val="0070C0"/>
                <w:szCs w:val="21"/>
              </w:rPr>
              <w:t>,</w:t>
            </w:r>
            <w:r w:rsidRPr="00F31D4B">
              <w:rPr>
                <w:rFonts w:ascii="宋体" w:hAnsi="宋体" w:hint="eastAsia"/>
                <w:bCs/>
                <w:color w:val="0070C0"/>
                <w:szCs w:val="21"/>
              </w:rPr>
              <w:t>并招标现场提供演示</w:t>
            </w:r>
          </w:p>
          <w:p w:rsidR="00F25CE7" w:rsidRPr="0005489F" w:rsidRDefault="00F25CE7" w:rsidP="00BE6EF5">
            <w:pPr>
              <w:widowControl/>
              <w:textAlignment w:val="center"/>
              <w:rPr>
                <w:rFonts w:ascii="宋体" w:hAnsi="宋体"/>
                <w:b/>
                <w:bCs/>
                <w:szCs w:val="21"/>
              </w:rPr>
            </w:pPr>
            <w:r>
              <w:rPr>
                <w:rFonts w:ascii="宋体" w:hAnsi="宋体" w:hint="eastAsia"/>
                <w:b/>
                <w:kern w:val="0"/>
                <w:szCs w:val="21"/>
              </w:rPr>
              <w:t>5、</w:t>
            </w:r>
            <w:r w:rsidRPr="0005489F">
              <w:rPr>
                <w:rFonts w:ascii="宋体" w:hAnsi="宋体"/>
                <w:b/>
                <w:kern w:val="0"/>
                <w:szCs w:val="21"/>
              </w:rPr>
              <w:t>PCB</w:t>
            </w:r>
            <w:r w:rsidRPr="0005489F">
              <w:rPr>
                <w:rFonts w:ascii="宋体" w:hAnsi="宋体" w:hint="eastAsia"/>
                <w:b/>
                <w:kern w:val="0"/>
                <w:szCs w:val="21"/>
              </w:rPr>
              <w:t>教学软件</w:t>
            </w:r>
            <w:r>
              <w:rPr>
                <w:rFonts w:ascii="宋体" w:hAnsi="宋体" w:hint="eastAsia"/>
                <w:b/>
                <w:kern w:val="0"/>
                <w:szCs w:val="21"/>
              </w:rPr>
              <w:t>：</w:t>
            </w:r>
          </w:p>
          <w:p w:rsidR="00F25CE7" w:rsidRDefault="00F25CE7" w:rsidP="00BE6EF5">
            <w:pPr>
              <w:widowControl/>
              <w:jc w:val="left"/>
              <w:textAlignment w:val="center"/>
              <w:rPr>
                <w:rFonts w:ascii="宋体" w:hAnsi="宋体"/>
                <w:bCs/>
                <w:szCs w:val="21"/>
              </w:rPr>
            </w:pPr>
            <w:r w:rsidRPr="0005489F">
              <w:rPr>
                <w:rFonts w:ascii="宋体" w:hAnsi="宋体" w:hint="eastAsia"/>
                <w:bCs/>
                <w:szCs w:val="21"/>
              </w:rPr>
              <w:t>教学用光盘</w:t>
            </w:r>
            <w:r w:rsidRPr="0005489F">
              <w:rPr>
                <w:rFonts w:ascii="宋体" w:hAnsi="宋体"/>
                <w:bCs/>
                <w:szCs w:val="21"/>
              </w:rPr>
              <w:t>1PCS</w:t>
            </w:r>
            <w:r w:rsidRPr="0005489F">
              <w:rPr>
                <w:rFonts w:ascii="宋体" w:hAnsi="宋体" w:hint="eastAsia"/>
                <w:bCs/>
                <w:szCs w:val="21"/>
              </w:rPr>
              <w:t>，介绍线路板制作流程等电子教学资源</w:t>
            </w:r>
          </w:p>
          <w:p w:rsidR="00F25CE7" w:rsidRPr="0005489F" w:rsidRDefault="00F25CE7" w:rsidP="00BE6EF5">
            <w:pPr>
              <w:widowControl/>
              <w:textAlignment w:val="center"/>
              <w:rPr>
                <w:rFonts w:ascii="宋体" w:hAnsi="宋体"/>
                <w:b/>
                <w:bCs/>
                <w:szCs w:val="21"/>
              </w:rPr>
            </w:pPr>
            <w:r>
              <w:rPr>
                <w:rFonts w:ascii="宋体" w:hAnsi="宋体" w:hint="eastAsia"/>
                <w:b/>
                <w:kern w:val="0"/>
                <w:szCs w:val="21"/>
              </w:rPr>
              <w:t>6、</w:t>
            </w:r>
            <w:r w:rsidRPr="0005489F">
              <w:rPr>
                <w:rFonts w:ascii="宋体" w:hAnsi="宋体"/>
                <w:b/>
                <w:kern w:val="0"/>
                <w:szCs w:val="21"/>
              </w:rPr>
              <w:t>PCB</w:t>
            </w:r>
            <w:r w:rsidRPr="0005489F">
              <w:rPr>
                <w:rFonts w:ascii="宋体" w:hAnsi="宋体" w:hint="eastAsia"/>
                <w:b/>
                <w:kern w:val="0"/>
                <w:szCs w:val="21"/>
              </w:rPr>
              <w:t>教学挂图</w:t>
            </w:r>
            <w:r>
              <w:rPr>
                <w:rFonts w:ascii="宋体" w:hAnsi="宋体" w:hint="eastAsia"/>
                <w:b/>
                <w:kern w:val="0"/>
                <w:szCs w:val="21"/>
              </w:rPr>
              <w:t>：</w:t>
            </w:r>
          </w:p>
          <w:p w:rsidR="00F25CE7" w:rsidRPr="0005489F" w:rsidRDefault="00F25CE7" w:rsidP="00BE6EF5">
            <w:pPr>
              <w:widowControl/>
              <w:textAlignment w:val="center"/>
              <w:rPr>
                <w:rFonts w:ascii="宋体" w:hAnsi="宋体"/>
                <w:bCs/>
                <w:szCs w:val="21"/>
              </w:rPr>
            </w:pPr>
            <w:r w:rsidRPr="0005489F">
              <w:rPr>
                <w:rFonts w:ascii="宋体" w:hAnsi="宋体"/>
                <w:bCs/>
                <w:szCs w:val="21"/>
              </w:rPr>
              <w:t>1</w:t>
            </w:r>
            <w:r w:rsidRPr="0005489F">
              <w:rPr>
                <w:rFonts w:ascii="宋体" w:hAnsi="宋体" w:hint="eastAsia"/>
                <w:bCs/>
                <w:szCs w:val="21"/>
              </w:rPr>
              <w:t>、尺寸：约</w:t>
            </w:r>
            <w:r w:rsidRPr="0005489F">
              <w:rPr>
                <w:rFonts w:ascii="宋体" w:hAnsi="宋体"/>
                <w:bCs/>
                <w:szCs w:val="21"/>
              </w:rPr>
              <w:t>1200</w:t>
            </w:r>
            <w:r w:rsidRPr="0005489F">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05489F">
                <w:rPr>
                  <w:rFonts w:ascii="宋体" w:hAnsi="宋体"/>
                  <w:bCs/>
                  <w:szCs w:val="21"/>
                </w:rPr>
                <w:t>800mm</w:t>
              </w:r>
            </w:smartTag>
            <w:r w:rsidRPr="0005489F">
              <w:rPr>
                <w:rFonts w:ascii="宋体" w:hAnsi="宋体" w:hint="eastAsia"/>
                <w:bCs/>
                <w:szCs w:val="21"/>
              </w:rPr>
              <w:t>，彩色喷绘；</w:t>
            </w:r>
          </w:p>
          <w:p w:rsidR="00F25CE7" w:rsidRDefault="00F25CE7" w:rsidP="00BE6EF5">
            <w:pPr>
              <w:widowControl/>
              <w:jc w:val="left"/>
              <w:textAlignment w:val="center"/>
              <w:rPr>
                <w:rFonts w:ascii="宋体" w:hAnsi="宋体"/>
                <w:bCs/>
                <w:szCs w:val="21"/>
              </w:rPr>
            </w:pPr>
            <w:r w:rsidRPr="0005489F">
              <w:rPr>
                <w:rFonts w:ascii="宋体" w:hAnsi="宋体"/>
                <w:bCs/>
                <w:szCs w:val="21"/>
              </w:rPr>
              <w:t>2</w:t>
            </w:r>
            <w:r w:rsidRPr="0005489F">
              <w:rPr>
                <w:rFonts w:ascii="宋体" w:hAnsi="宋体" w:hint="eastAsia"/>
                <w:bCs/>
                <w:szCs w:val="21"/>
              </w:rPr>
              <w:t>、塑框镶边，内容介绍制板设计工艺及制作流程。</w:t>
            </w:r>
          </w:p>
          <w:p w:rsidR="00F25CE7" w:rsidRPr="0005489F" w:rsidRDefault="00F25CE7" w:rsidP="00BE6EF5">
            <w:pPr>
              <w:widowControl/>
              <w:textAlignment w:val="center"/>
              <w:rPr>
                <w:rFonts w:ascii="宋体" w:hAnsi="宋体"/>
                <w:b/>
                <w:bCs/>
                <w:szCs w:val="21"/>
              </w:rPr>
            </w:pPr>
            <w:r>
              <w:rPr>
                <w:rFonts w:ascii="宋体" w:hAnsi="宋体" w:hint="eastAsia"/>
                <w:b/>
                <w:kern w:val="0"/>
                <w:szCs w:val="21"/>
              </w:rPr>
              <w:t>7、</w:t>
            </w:r>
            <w:r w:rsidRPr="0005489F">
              <w:rPr>
                <w:rFonts w:ascii="宋体" w:hAnsi="宋体" w:hint="eastAsia"/>
                <w:b/>
                <w:kern w:val="0"/>
                <w:szCs w:val="21"/>
              </w:rPr>
              <w:t>高精密钻孔机</w:t>
            </w:r>
            <w:r>
              <w:rPr>
                <w:rFonts w:ascii="宋体" w:hAnsi="宋体" w:hint="eastAsia"/>
                <w:b/>
                <w:kern w:val="0"/>
                <w:szCs w:val="21"/>
              </w:rPr>
              <w:t>：</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输入：</w:t>
            </w:r>
            <w:r w:rsidRPr="0005489F">
              <w:rPr>
                <w:rFonts w:ascii="宋体" w:hAnsi="宋体"/>
                <w:bCs/>
                <w:szCs w:val="21"/>
              </w:rPr>
              <w:t>AC220V</w:t>
            </w:r>
            <w:r w:rsidRPr="0005489F">
              <w:rPr>
                <w:rFonts w:ascii="宋体" w:hAnsi="宋体" w:hint="eastAsia"/>
                <w:bCs/>
                <w:szCs w:val="21"/>
              </w:rPr>
              <w:t>±</w:t>
            </w:r>
            <w:r w:rsidRPr="0005489F">
              <w:rPr>
                <w:rFonts w:ascii="宋体" w:hAnsi="宋体"/>
                <w:bCs/>
                <w:szCs w:val="21"/>
              </w:rPr>
              <w:t>5%</w:t>
            </w:r>
            <w:r w:rsidRPr="0005489F">
              <w:rPr>
                <w:rFonts w:ascii="宋体" w:hAnsi="宋体" w:hint="eastAsia"/>
                <w:bCs/>
                <w:szCs w:val="21"/>
              </w:rPr>
              <w:t>、</w:t>
            </w:r>
            <w:r w:rsidRPr="0005489F">
              <w:rPr>
                <w:rFonts w:ascii="宋体" w:hAnsi="宋体"/>
                <w:bCs/>
                <w:szCs w:val="21"/>
              </w:rPr>
              <w:t>50Hz</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钻孔直径：</w:t>
            </w:r>
            <w:r w:rsidRPr="0005489F">
              <w:rPr>
                <w:rFonts w:ascii="宋体" w:hAnsi="宋体"/>
                <w:bCs/>
                <w:szCs w:val="21"/>
              </w:rPr>
              <w:t>0.6</w:t>
            </w:r>
            <w:smartTag w:uri="urn:schemas-microsoft-com:office:smarttags" w:element="chmetcnv">
              <w:smartTagPr>
                <w:attr w:name="TCSC" w:val="0"/>
                <w:attr w:name="NumberType" w:val="1"/>
                <w:attr w:name="Negative" w:val="True"/>
                <w:attr w:name="HasSpace" w:val="False"/>
                <w:attr w:name="SourceValue" w:val="3"/>
                <w:attr w:name="UnitName" w:val="mm"/>
              </w:smartTagPr>
              <w:r w:rsidRPr="0005489F">
                <w:rPr>
                  <w:rFonts w:ascii="宋体" w:hAnsi="宋体"/>
                  <w:bCs/>
                  <w:szCs w:val="21"/>
                </w:rPr>
                <w:t>-3mm</w:t>
              </w:r>
            </w:smartTag>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外形体积：小于或等于</w:t>
            </w:r>
            <w:r w:rsidRPr="0005489F">
              <w:rPr>
                <w:rFonts w:ascii="宋体" w:hAnsi="宋体"/>
                <w:bCs/>
                <w:szCs w:val="21"/>
              </w:rPr>
              <w:t>190</w:t>
            </w:r>
            <w:r w:rsidRPr="0005489F">
              <w:rPr>
                <w:rFonts w:ascii="宋体" w:hAnsi="宋体" w:hint="eastAsia"/>
                <w:bCs/>
                <w:szCs w:val="21"/>
              </w:rPr>
              <w:t>×</w:t>
            </w:r>
            <w:r w:rsidRPr="0005489F">
              <w:rPr>
                <w:rFonts w:ascii="宋体" w:hAnsi="宋体"/>
                <w:bCs/>
                <w:szCs w:val="21"/>
              </w:rPr>
              <w:t>105</w:t>
            </w:r>
            <w:r w:rsidRPr="0005489F">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320"/>
                <w:attr w:name="UnitName" w:val="mm"/>
              </w:smartTagPr>
              <w:r w:rsidRPr="0005489F">
                <w:rPr>
                  <w:rFonts w:ascii="宋体" w:hAnsi="宋体"/>
                  <w:bCs/>
                  <w:szCs w:val="21"/>
                </w:rPr>
                <w:t>320mm</w:t>
              </w:r>
            </w:smartTag>
            <w:r w:rsidRPr="0005489F">
              <w:rPr>
                <w:rFonts w:ascii="宋体" w:hAnsi="宋体"/>
                <w:bCs/>
                <w:szCs w:val="21"/>
              </w:rPr>
              <w:t>3</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lastRenderedPageBreak/>
              <w:t>工作功率：</w:t>
            </w:r>
            <w:r w:rsidRPr="0005489F">
              <w:rPr>
                <w:rFonts w:ascii="宋体" w:hAnsi="宋体"/>
                <w:bCs/>
                <w:szCs w:val="21"/>
              </w:rPr>
              <w:t>120W</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最高转速</w:t>
            </w:r>
            <w:r w:rsidRPr="0005489F">
              <w:rPr>
                <w:rFonts w:ascii="宋体" w:hAnsi="宋体"/>
                <w:bCs/>
                <w:szCs w:val="21"/>
              </w:rPr>
              <w:t>0-10000r/min</w:t>
            </w:r>
          </w:p>
          <w:p w:rsidR="00F25CE7" w:rsidRDefault="00F25CE7" w:rsidP="00BE6EF5">
            <w:pPr>
              <w:widowControl/>
              <w:jc w:val="left"/>
              <w:textAlignment w:val="center"/>
              <w:rPr>
                <w:rFonts w:ascii="宋体" w:hAnsi="宋体"/>
                <w:bCs/>
                <w:szCs w:val="21"/>
              </w:rPr>
            </w:pPr>
            <w:r w:rsidRPr="0005489F">
              <w:rPr>
                <w:rFonts w:ascii="宋体" w:hAnsi="宋体" w:hint="eastAsia"/>
                <w:bCs/>
                <w:szCs w:val="21"/>
              </w:rPr>
              <w:t>配置</w:t>
            </w:r>
            <w:r w:rsidRPr="0005489F">
              <w:rPr>
                <w:rFonts w:ascii="宋体" w:hAnsi="宋体"/>
                <w:bCs/>
                <w:szCs w:val="21"/>
              </w:rPr>
              <w:t>UC</w:t>
            </w:r>
            <w:r w:rsidRPr="0005489F">
              <w:rPr>
                <w:rFonts w:ascii="宋体" w:hAnsi="宋体" w:hint="eastAsia"/>
                <w:bCs/>
                <w:szCs w:val="21"/>
              </w:rPr>
              <w:t>高质合金钻头</w:t>
            </w:r>
            <w:r w:rsidRPr="0005489F">
              <w:rPr>
                <w:rFonts w:ascii="宋体" w:hAnsi="宋体"/>
                <w:bCs/>
                <w:szCs w:val="21"/>
              </w:rPr>
              <w:t>1</w:t>
            </w:r>
            <w:r w:rsidRPr="0005489F">
              <w:rPr>
                <w:rFonts w:ascii="宋体" w:hAnsi="宋体" w:hint="eastAsia"/>
                <w:bCs/>
                <w:szCs w:val="21"/>
              </w:rPr>
              <w:t>根，专用板手</w:t>
            </w:r>
            <w:r w:rsidRPr="0005489F">
              <w:rPr>
                <w:rFonts w:ascii="宋体" w:hAnsi="宋体"/>
                <w:bCs/>
                <w:szCs w:val="21"/>
              </w:rPr>
              <w:t>1</w:t>
            </w:r>
            <w:r w:rsidRPr="0005489F">
              <w:rPr>
                <w:rFonts w:ascii="宋体" w:hAnsi="宋体" w:hint="eastAsia"/>
                <w:bCs/>
                <w:szCs w:val="21"/>
              </w:rPr>
              <w:t>套</w:t>
            </w:r>
          </w:p>
          <w:p w:rsidR="00F25CE7" w:rsidRPr="00C61C5E" w:rsidRDefault="00F25CE7" w:rsidP="00BE6EF5">
            <w:pPr>
              <w:widowControl/>
              <w:textAlignment w:val="center"/>
              <w:rPr>
                <w:rFonts w:ascii="宋体" w:hAnsi="宋体"/>
                <w:bCs/>
                <w:color w:val="FF0000"/>
                <w:szCs w:val="21"/>
              </w:rPr>
            </w:pPr>
            <w:r>
              <w:rPr>
                <w:rFonts w:ascii="宋体" w:hAnsi="宋体" w:hint="eastAsia"/>
                <w:b/>
                <w:kern w:val="0"/>
                <w:szCs w:val="21"/>
              </w:rPr>
              <w:t>8、</w:t>
            </w:r>
            <w:r w:rsidRPr="00C61C5E">
              <w:rPr>
                <w:rFonts w:ascii="宋体" w:hAnsi="宋体" w:hint="eastAsia"/>
                <w:b/>
                <w:kern w:val="0"/>
                <w:szCs w:val="21"/>
              </w:rPr>
              <w:t>真空双面曝光机</w:t>
            </w:r>
            <w:r>
              <w:rPr>
                <w:rFonts w:ascii="宋体" w:hAnsi="宋体" w:hint="eastAsia"/>
                <w:b/>
                <w:kern w:val="0"/>
                <w:szCs w:val="21"/>
              </w:rPr>
              <w:t>：</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技术参数：</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双面曝光时间：</w:t>
            </w:r>
            <w:r w:rsidRPr="0005489F">
              <w:rPr>
                <w:rFonts w:ascii="宋体" w:hAnsi="宋体"/>
                <w:bCs/>
                <w:szCs w:val="21"/>
              </w:rPr>
              <w:t>60-90S</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最大曝光面积：</w:t>
            </w:r>
            <w:r w:rsidRPr="0005489F">
              <w:rPr>
                <w:rFonts w:ascii="宋体" w:hAnsi="宋体"/>
                <w:bCs/>
                <w:szCs w:val="21"/>
              </w:rPr>
              <w:t>240X</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05489F">
                <w:rPr>
                  <w:rFonts w:ascii="宋体" w:hAnsi="宋体"/>
                  <w:bCs/>
                  <w:szCs w:val="21"/>
                </w:rPr>
                <w:t>400mm</w:t>
              </w:r>
            </w:smartTag>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时间控制器：采用单片机控制原理，设定</w:t>
            </w:r>
            <w:r w:rsidRPr="0005489F">
              <w:rPr>
                <w:rFonts w:ascii="宋体" w:hAnsi="宋体"/>
                <w:bCs/>
                <w:szCs w:val="21"/>
              </w:rPr>
              <w:t>LED</w:t>
            </w:r>
            <w:r w:rsidRPr="0005489F">
              <w:rPr>
                <w:rFonts w:ascii="宋体" w:hAnsi="宋体" w:hint="eastAsia"/>
                <w:bCs/>
                <w:szCs w:val="21"/>
              </w:rPr>
              <w:t>定时器</w:t>
            </w:r>
          </w:p>
          <w:p w:rsidR="00F25CE7" w:rsidRPr="0005489F" w:rsidRDefault="00F25CE7" w:rsidP="00BE6EF5">
            <w:pPr>
              <w:widowControl/>
              <w:textAlignment w:val="center"/>
              <w:rPr>
                <w:rFonts w:ascii="宋体" w:hAnsi="宋体"/>
                <w:bCs/>
                <w:szCs w:val="21"/>
              </w:rPr>
            </w:pPr>
            <w:r w:rsidRPr="0005489F">
              <w:rPr>
                <w:rFonts w:ascii="宋体" w:hAnsi="宋体"/>
                <w:bCs/>
                <w:szCs w:val="21"/>
              </w:rPr>
              <w:t>UV</w:t>
            </w:r>
            <w:r w:rsidRPr="0005489F">
              <w:rPr>
                <w:rFonts w:ascii="宋体" w:hAnsi="宋体" w:hint="eastAsia"/>
                <w:bCs/>
                <w:szCs w:val="21"/>
              </w:rPr>
              <w:t>荧光光源：</w:t>
            </w:r>
            <w:r w:rsidRPr="0005489F">
              <w:rPr>
                <w:rFonts w:ascii="宋体" w:hAnsi="宋体"/>
                <w:bCs/>
                <w:szCs w:val="21"/>
              </w:rPr>
              <w:t>15WX6</w:t>
            </w:r>
            <w:r w:rsidRPr="0005489F">
              <w:rPr>
                <w:rFonts w:ascii="宋体" w:hAnsi="宋体" w:hint="eastAsia"/>
                <w:bCs/>
                <w:szCs w:val="21"/>
              </w:rPr>
              <w:t>支</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工作电压：</w:t>
            </w:r>
            <w:r w:rsidRPr="0005489F">
              <w:rPr>
                <w:rFonts w:ascii="宋体" w:hAnsi="宋体"/>
                <w:bCs/>
                <w:szCs w:val="21"/>
              </w:rPr>
              <w:t>220V 50Hz</w:t>
            </w:r>
          </w:p>
          <w:p w:rsidR="00F25CE7" w:rsidRDefault="00F25CE7" w:rsidP="00BE6EF5">
            <w:pPr>
              <w:widowControl/>
              <w:jc w:val="left"/>
              <w:textAlignment w:val="center"/>
              <w:rPr>
                <w:rFonts w:ascii="宋体" w:hAnsi="宋体"/>
                <w:bCs/>
                <w:szCs w:val="21"/>
              </w:rPr>
            </w:pPr>
            <w:r w:rsidRPr="0005489F">
              <w:rPr>
                <w:rFonts w:ascii="宋体" w:hAnsi="宋体" w:hint="eastAsia"/>
                <w:bCs/>
                <w:szCs w:val="21"/>
              </w:rPr>
              <w:t>功率：</w:t>
            </w:r>
            <w:r w:rsidRPr="0005489F">
              <w:rPr>
                <w:rFonts w:ascii="宋体" w:hAnsi="宋体"/>
                <w:bCs/>
                <w:szCs w:val="21"/>
              </w:rPr>
              <w:t>200W</w:t>
            </w:r>
          </w:p>
          <w:p w:rsidR="00F25CE7" w:rsidRPr="00C61C5E" w:rsidRDefault="00F25CE7" w:rsidP="00BE6EF5">
            <w:pPr>
              <w:widowControl/>
              <w:textAlignment w:val="center"/>
              <w:rPr>
                <w:rFonts w:ascii="宋体" w:hAnsi="宋体"/>
                <w:b/>
                <w:bCs/>
                <w:szCs w:val="21"/>
              </w:rPr>
            </w:pPr>
            <w:r>
              <w:rPr>
                <w:rFonts w:ascii="宋体" w:hAnsi="宋体" w:hint="eastAsia"/>
                <w:b/>
                <w:kern w:val="0"/>
                <w:szCs w:val="21"/>
              </w:rPr>
              <w:t>9、</w:t>
            </w:r>
            <w:r w:rsidRPr="00C61C5E">
              <w:rPr>
                <w:rFonts w:ascii="宋体" w:hAnsi="宋体" w:hint="eastAsia"/>
                <w:b/>
                <w:kern w:val="0"/>
                <w:szCs w:val="21"/>
              </w:rPr>
              <w:t>线路板专用烘箱</w:t>
            </w:r>
            <w:r>
              <w:rPr>
                <w:rFonts w:ascii="宋体" w:hAnsi="宋体" w:hint="eastAsia"/>
                <w:b/>
                <w:kern w:val="0"/>
                <w:szCs w:val="21"/>
              </w:rPr>
              <w:t>：</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表面为静电喷涂材料，采用不锈钢管加热，温度精度高，</w:t>
            </w:r>
            <w:r w:rsidRPr="0005489F">
              <w:rPr>
                <w:rFonts w:ascii="宋体" w:hAnsi="宋体"/>
                <w:bCs/>
                <w:szCs w:val="21"/>
              </w:rPr>
              <w:t>PCB</w:t>
            </w:r>
            <w:r w:rsidRPr="0005489F">
              <w:rPr>
                <w:rFonts w:ascii="宋体" w:hAnsi="宋体" w:hint="eastAsia"/>
                <w:bCs/>
                <w:szCs w:val="21"/>
              </w:rPr>
              <w:t>烘干的好帮手，热风循环系统在高温下连续运转的风机和特殊风道组成，设有钢化玻璃窗，可观察烘干状况，采用智能型温度控制器，具有定时功能。</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技术参数：</w:t>
            </w:r>
          </w:p>
          <w:p w:rsidR="00F25CE7" w:rsidRDefault="00F25CE7" w:rsidP="00BE6EF5">
            <w:pPr>
              <w:widowControl/>
              <w:jc w:val="left"/>
              <w:textAlignment w:val="center"/>
              <w:rPr>
                <w:rFonts w:ascii="宋体" w:hAnsi="宋体"/>
                <w:bCs/>
                <w:szCs w:val="21"/>
              </w:rPr>
            </w:pPr>
            <w:r w:rsidRPr="0005489F">
              <w:rPr>
                <w:rFonts w:ascii="宋体" w:hAnsi="宋体" w:hint="eastAsia"/>
                <w:bCs/>
                <w:szCs w:val="21"/>
              </w:rPr>
              <w:t>工作室尺寸：</w:t>
            </w:r>
            <w:r w:rsidRPr="0005489F">
              <w:rPr>
                <w:rFonts w:ascii="宋体" w:hAnsi="宋体"/>
                <w:bCs/>
                <w:szCs w:val="21"/>
              </w:rPr>
              <w:t>350mmX350mmX</w:t>
            </w:r>
            <w:smartTag w:uri="urn:schemas-microsoft-com:office:smarttags" w:element="chmetcnv">
              <w:smartTagPr>
                <w:attr w:name="TCSC" w:val="0"/>
                <w:attr w:name="NumberType" w:val="1"/>
                <w:attr w:name="Negative" w:val="False"/>
                <w:attr w:name="HasSpace" w:val="False"/>
                <w:attr w:name="SourceValue" w:val="350"/>
                <w:attr w:name="UnitName" w:val="mm"/>
              </w:smartTagPr>
              <w:r w:rsidRPr="0005489F">
                <w:rPr>
                  <w:rFonts w:ascii="宋体" w:hAnsi="宋体"/>
                  <w:bCs/>
                  <w:szCs w:val="21"/>
                </w:rPr>
                <w:t>350mm</w:t>
              </w:r>
            </w:smartTag>
            <w:r w:rsidRPr="0005489F">
              <w:rPr>
                <w:rFonts w:ascii="宋体" w:hAnsi="宋体" w:hint="eastAsia"/>
                <w:bCs/>
                <w:szCs w:val="21"/>
              </w:rPr>
              <w:t>，功率</w:t>
            </w:r>
            <w:r w:rsidRPr="0005489F">
              <w:rPr>
                <w:rFonts w:ascii="宋体" w:hAnsi="宋体"/>
                <w:bCs/>
                <w:szCs w:val="21"/>
              </w:rPr>
              <w:t>1.2KW</w:t>
            </w:r>
            <w:r w:rsidRPr="0005489F">
              <w:rPr>
                <w:rFonts w:ascii="宋体" w:hAnsi="宋体" w:hint="eastAsia"/>
                <w:bCs/>
                <w:szCs w:val="21"/>
              </w:rPr>
              <w:t>，室温</w:t>
            </w:r>
            <w:r w:rsidRPr="0005489F">
              <w:rPr>
                <w:rFonts w:ascii="宋体" w:hAnsi="宋体"/>
                <w:bCs/>
                <w:szCs w:val="21"/>
              </w:rPr>
              <w:t>-250</w:t>
            </w:r>
            <w:r w:rsidRPr="0005489F">
              <w:rPr>
                <w:rFonts w:ascii="宋体" w:hAnsi="宋体" w:hint="eastAsia"/>
                <w:bCs/>
                <w:szCs w:val="21"/>
              </w:rPr>
              <w:t>度可设置，升温速率：</w:t>
            </w:r>
            <w:r w:rsidRPr="0005489F">
              <w:rPr>
                <w:rFonts w:ascii="宋体" w:hAnsi="宋体"/>
                <w:bCs/>
                <w:szCs w:val="21"/>
              </w:rPr>
              <w:t>3-5</w:t>
            </w:r>
            <w:r w:rsidRPr="0005489F">
              <w:rPr>
                <w:rFonts w:ascii="宋体" w:hAnsi="宋体" w:hint="eastAsia"/>
                <w:bCs/>
                <w:szCs w:val="21"/>
              </w:rPr>
              <w:t>度</w:t>
            </w:r>
            <w:r w:rsidRPr="0005489F">
              <w:rPr>
                <w:rFonts w:ascii="宋体" w:hAnsi="宋体"/>
                <w:bCs/>
                <w:szCs w:val="21"/>
              </w:rPr>
              <w:t>/MIN</w:t>
            </w:r>
            <w:r w:rsidRPr="0005489F">
              <w:rPr>
                <w:rFonts w:ascii="宋体" w:hAnsi="宋体" w:hint="eastAsia"/>
                <w:bCs/>
                <w:szCs w:val="21"/>
              </w:rPr>
              <w:t>，冷却方式：风冷，内胆材质：</w:t>
            </w:r>
            <w:r w:rsidRPr="0005489F">
              <w:rPr>
                <w:rFonts w:ascii="宋体" w:hAnsi="宋体"/>
                <w:bCs/>
                <w:szCs w:val="21"/>
              </w:rPr>
              <w:t>SUS#</w:t>
            </w:r>
            <w:r w:rsidRPr="0005489F">
              <w:rPr>
                <w:rFonts w:ascii="宋体" w:hAnsi="宋体" w:hint="eastAsia"/>
                <w:bCs/>
                <w:szCs w:val="21"/>
              </w:rPr>
              <w:t>，保温材料：超细玻璃棉，工作电压：</w:t>
            </w:r>
            <w:r w:rsidRPr="0005489F">
              <w:rPr>
                <w:rFonts w:ascii="宋体" w:hAnsi="宋体"/>
                <w:bCs/>
                <w:szCs w:val="21"/>
              </w:rPr>
              <w:t>220V</w:t>
            </w:r>
            <w:r w:rsidRPr="0005489F">
              <w:rPr>
                <w:rFonts w:ascii="宋体" w:hAnsi="宋体" w:hint="eastAsia"/>
                <w:bCs/>
                <w:szCs w:val="21"/>
              </w:rPr>
              <w:t>，</w:t>
            </w:r>
            <w:r w:rsidRPr="0005489F">
              <w:rPr>
                <w:rFonts w:ascii="宋体" w:hAnsi="宋体"/>
                <w:bCs/>
                <w:szCs w:val="21"/>
              </w:rPr>
              <w:t>50Hz</w:t>
            </w:r>
          </w:p>
          <w:p w:rsidR="00F25CE7" w:rsidRPr="00C61C5E" w:rsidRDefault="00F25CE7" w:rsidP="00BE6EF5">
            <w:pPr>
              <w:widowControl/>
              <w:textAlignment w:val="center"/>
              <w:rPr>
                <w:rFonts w:ascii="宋体" w:hAnsi="宋体"/>
                <w:b/>
                <w:bCs/>
                <w:szCs w:val="21"/>
              </w:rPr>
            </w:pPr>
            <w:r>
              <w:rPr>
                <w:rFonts w:ascii="宋体" w:hAnsi="宋体" w:hint="eastAsia"/>
                <w:b/>
                <w:kern w:val="0"/>
                <w:szCs w:val="21"/>
              </w:rPr>
              <w:t>10、</w:t>
            </w:r>
            <w:r w:rsidRPr="00C61C5E">
              <w:rPr>
                <w:rFonts w:ascii="宋体" w:hAnsi="宋体" w:hint="eastAsia"/>
                <w:b/>
                <w:kern w:val="0"/>
                <w:szCs w:val="21"/>
              </w:rPr>
              <w:t>手动精密字符机</w:t>
            </w:r>
            <w:r>
              <w:rPr>
                <w:rFonts w:ascii="宋体" w:hAnsi="宋体" w:hint="eastAsia"/>
                <w:b/>
                <w:kern w:val="0"/>
                <w:szCs w:val="21"/>
              </w:rPr>
              <w:t>：</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主要用</w:t>
            </w:r>
            <w:r w:rsidRPr="0005489F">
              <w:rPr>
                <w:rFonts w:ascii="宋体" w:hAnsi="宋体"/>
                <w:bCs/>
                <w:szCs w:val="21"/>
              </w:rPr>
              <w:t>PCB</w:t>
            </w:r>
            <w:r w:rsidRPr="0005489F">
              <w:rPr>
                <w:rFonts w:ascii="宋体" w:hAnsi="宋体" w:hint="eastAsia"/>
                <w:bCs/>
                <w:szCs w:val="21"/>
              </w:rPr>
              <w:t>字符分配用，配置进口专用网框</w:t>
            </w:r>
            <w:r w:rsidRPr="0005489F">
              <w:rPr>
                <w:rFonts w:ascii="宋体" w:hAnsi="宋体"/>
                <w:bCs/>
                <w:szCs w:val="21"/>
              </w:rPr>
              <w:t>1</w:t>
            </w:r>
            <w:r w:rsidRPr="0005489F">
              <w:rPr>
                <w:rFonts w:ascii="宋体" w:hAnsi="宋体" w:hint="eastAsia"/>
                <w:bCs/>
                <w:szCs w:val="21"/>
              </w:rPr>
              <w:t>个</w:t>
            </w:r>
          </w:p>
          <w:p w:rsidR="00F25CE7" w:rsidRDefault="00F25CE7" w:rsidP="00BE6EF5">
            <w:pPr>
              <w:widowControl/>
              <w:jc w:val="left"/>
              <w:textAlignment w:val="center"/>
              <w:rPr>
                <w:rFonts w:ascii="宋体" w:hAnsi="宋体"/>
                <w:bCs/>
                <w:szCs w:val="21"/>
              </w:rPr>
            </w:pPr>
            <w:r w:rsidRPr="0005489F">
              <w:rPr>
                <w:rFonts w:ascii="宋体" w:hAnsi="宋体" w:hint="eastAsia"/>
                <w:bCs/>
                <w:szCs w:val="21"/>
              </w:rPr>
              <w:t>最大有效分配面积：</w:t>
            </w:r>
            <w:r w:rsidRPr="0005489F">
              <w:rPr>
                <w:rFonts w:ascii="宋体" w:hAnsi="宋体"/>
                <w:bCs/>
                <w:szCs w:val="21"/>
              </w:rPr>
              <w:t>440</w:t>
            </w:r>
            <w:r w:rsidRPr="0005489F">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320"/>
                <w:attr w:name="UnitName" w:val="mm"/>
              </w:smartTagPr>
              <w:r w:rsidRPr="0005489F">
                <w:rPr>
                  <w:rFonts w:ascii="宋体" w:hAnsi="宋体"/>
                  <w:bCs/>
                  <w:szCs w:val="21"/>
                </w:rPr>
                <w:t>320mm</w:t>
              </w:r>
            </w:smartTag>
            <w:r w:rsidRPr="0005489F">
              <w:rPr>
                <w:rFonts w:ascii="宋体" w:hAnsi="宋体" w:hint="eastAsia"/>
                <w:bCs/>
                <w:szCs w:val="21"/>
              </w:rPr>
              <w:t>，分配精度：±</w:t>
            </w:r>
            <w:smartTag w:uri="urn:schemas-microsoft-com:office:smarttags" w:element="chmetcnv">
              <w:smartTagPr>
                <w:attr w:name="TCSC" w:val="0"/>
                <w:attr w:name="NumberType" w:val="1"/>
                <w:attr w:name="Negative" w:val="False"/>
                <w:attr w:name="HasSpace" w:val="False"/>
                <w:attr w:name="SourceValue" w:val=".2"/>
                <w:attr w:name="UnitName" w:val="mm"/>
              </w:smartTagPr>
              <w:r w:rsidRPr="0005489F">
                <w:rPr>
                  <w:rFonts w:ascii="宋体" w:hAnsi="宋体"/>
                  <w:bCs/>
                  <w:szCs w:val="21"/>
                </w:rPr>
                <w:t>0.2mm</w:t>
              </w:r>
            </w:smartTag>
            <w:r w:rsidRPr="0005489F">
              <w:rPr>
                <w:rFonts w:ascii="宋体" w:hAnsi="宋体" w:hint="eastAsia"/>
                <w:bCs/>
                <w:szCs w:val="21"/>
              </w:rPr>
              <w:t>，框架，</w:t>
            </w:r>
            <w:r w:rsidRPr="0005489F">
              <w:rPr>
                <w:rFonts w:ascii="宋体" w:hAnsi="宋体"/>
                <w:bCs/>
                <w:szCs w:val="21"/>
              </w:rPr>
              <w:t>X</w:t>
            </w:r>
            <w:r w:rsidRPr="0005489F">
              <w:rPr>
                <w:rFonts w:ascii="宋体" w:hAnsi="宋体" w:hint="eastAsia"/>
                <w:bCs/>
                <w:szCs w:val="21"/>
              </w:rPr>
              <w:t>轴最大可调距离：</w:t>
            </w:r>
            <w:smartTag w:uri="urn:schemas-microsoft-com:office:smarttags" w:element="chmetcnv">
              <w:smartTagPr>
                <w:attr w:name="TCSC" w:val="0"/>
                <w:attr w:name="NumberType" w:val="1"/>
                <w:attr w:name="Negative" w:val="False"/>
                <w:attr w:name="HasSpace" w:val="False"/>
                <w:attr w:name="SourceValue" w:val="20"/>
                <w:attr w:name="UnitName" w:val="mm"/>
              </w:smartTagPr>
              <w:r w:rsidRPr="0005489F">
                <w:rPr>
                  <w:rFonts w:ascii="宋体" w:hAnsi="宋体"/>
                  <w:bCs/>
                  <w:szCs w:val="21"/>
                </w:rPr>
                <w:t>20mm</w:t>
              </w:r>
            </w:smartTag>
            <w:r w:rsidRPr="0005489F">
              <w:rPr>
                <w:rFonts w:ascii="宋体" w:hAnsi="宋体" w:hint="eastAsia"/>
                <w:bCs/>
                <w:szCs w:val="21"/>
              </w:rPr>
              <w:t>，工作台</w:t>
            </w:r>
            <w:r w:rsidRPr="0005489F">
              <w:rPr>
                <w:rFonts w:ascii="宋体" w:hAnsi="宋体"/>
                <w:bCs/>
                <w:szCs w:val="21"/>
              </w:rPr>
              <w:t>Y</w:t>
            </w:r>
            <w:r w:rsidRPr="0005489F">
              <w:rPr>
                <w:rFonts w:ascii="宋体" w:hAnsi="宋体" w:hint="eastAsia"/>
                <w:bCs/>
                <w:szCs w:val="21"/>
              </w:rPr>
              <w:t>轴最大可调距离：</w:t>
            </w:r>
            <w:smartTag w:uri="urn:schemas-microsoft-com:office:smarttags" w:element="chmetcnv">
              <w:smartTagPr>
                <w:attr w:name="TCSC" w:val="0"/>
                <w:attr w:name="NumberType" w:val="1"/>
                <w:attr w:name="Negative" w:val="False"/>
                <w:attr w:name="HasSpace" w:val="False"/>
                <w:attr w:name="SourceValue" w:val="30"/>
                <w:attr w:name="UnitName" w:val="mm"/>
              </w:smartTagPr>
              <w:r w:rsidRPr="0005489F">
                <w:rPr>
                  <w:rFonts w:ascii="宋体" w:hAnsi="宋体"/>
                  <w:bCs/>
                  <w:szCs w:val="21"/>
                </w:rPr>
                <w:t>30mm</w:t>
              </w:r>
            </w:smartTag>
            <w:r w:rsidRPr="0005489F">
              <w:rPr>
                <w:rFonts w:ascii="宋体" w:hAnsi="宋体" w:hint="eastAsia"/>
                <w:bCs/>
                <w:szCs w:val="21"/>
              </w:rPr>
              <w:t>，框架θ角最大可调距离：±</w:t>
            </w:r>
            <w:r w:rsidRPr="0005489F">
              <w:rPr>
                <w:rFonts w:ascii="宋体" w:hAnsi="宋体"/>
                <w:bCs/>
                <w:szCs w:val="21"/>
              </w:rPr>
              <w:t>20</w:t>
            </w:r>
            <w:r w:rsidRPr="0005489F">
              <w:rPr>
                <w:rFonts w:ascii="宋体" w:hAnsi="宋体" w:hint="eastAsia"/>
                <w:bCs/>
                <w:szCs w:val="21"/>
              </w:rPr>
              <w:t>°，框架与工作台之间可调距离：</w:t>
            </w:r>
            <w:r w:rsidRPr="0005489F">
              <w:rPr>
                <w:rFonts w:ascii="宋体" w:hAnsi="宋体"/>
                <w:bCs/>
                <w:szCs w:val="21"/>
              </w:rPr>
              <w:t>0</w:t>
            </w:r>
            <w:r w:rsidRPr="0005489F">
              <w:rPr>
                <w:rFonts w:ascii="宋体" w:hAnsi="宋体" w:hint="eastAsia"/>
                <w:bCs/>
                <w:szCs w:val="21"/>
              </w:rPr>
              <w:t>～</w:t>
            </w:r>
            <w:r w:rsidRPr="0005489F">
              <w:rPr>
                <w:rFonts w:ascii="宋体" w:hAnsi="宋体"/>
                <w:bCs/>
                <w:szCs w:val="21"/>
              </w:rPr>
              <w:t>10mm</w:t>
            </w:r>
          </w:p>
          <w:p w:rsidR="00F25CE7" w:rsidRPr="00C61C5E" w:rsidRDefault="00F25CE7" w:rsidP="00BE6EF5">
            <w:pPr>
              <w:widowControl/>
              <w:textAlignment w:val="center"/>
              <w:rPr>
                <w:rFonts w:ascii="宋体" w:hAnsi="宋体"/>
                <w:b/>
                <w:kern w:val="0"/>
                <w:szCs w:val="21"/>
              </w:rPr>
            </w:pPr>
            <w:r>
              <w:rPr>
                <w:rFonts w:ascii="宋体" w:hAnsi="宋体" w:hint="eastAsia"/>
                <w:b/>
                <w:kern w:val="0"/>
                <w:szCs w:val="21"/>
              </w:rPr>
              <w:t>11、</w:t>
            </w:r>
            <w:r w:rsidRPr="00C61C5E">
              <w:rPr>
                <w:rFonts w:ascii="宋体" w:hAnsi="宋体"/>
                <w:b/>
                <w:kern w:val="0"/>
                <w:szCs w:val="21"/>
              </w:rPr>
              <w:t>LYM</w:t>
            </w:r>
            <w:r w:rsidRPr="00C61C5E">
              <w:rPr>
                <w:rFonts w:ascii="宋体" w:hAnsi="宋体" w:hint="eastAsia"/>
                <w:b/>
                <w:kern w:val="0"/>
                <w:szCs w:val="21"/>
              </w:rPr>
              <w:t>教学挂图</w:t>
            </w:r>
            <w:r>
              <w:rPr>
                <w:rFonts w:ascii="宋体" w:hAnsi="宋体" w:hint="eastAsia"/>
                <w:b/>
                <w:kern w:val="0"/>
                <w:szCs w:val="21"/>
              </w:rPr>
              <w:t>：</w:t>
            </w:r>
          </w:p>
          <w:p w:rsidR="00F25CE7" w:rsidRPr="0005489F" w:rsidRDefault="00F25CE7" w:rsidP="00BE6EF5">
            <w:pPr>
              <w:widowControl/>
              <w:textAlignment w:val="center"/>
              <w:rPr>
                <w:rFonts w:ascii="宋体" w:hAnsi="宋体"/>
                <w:bCs/>
                <w:szCs w:val="21"/>
              </w:rPr>
            </w:pPr>
            <w:r w:rsidRPr="0005489F">
              <w:rPr>
                <w:rFonts w:ascii="宋体" w:hAnsi="宋体"/>
                <w:bCs/>
                <w:szCs w:val="21"/>
              </w:rPr>
              <w:t>1</w:t>
            </w:r>
            <w:r w:rsidRPr="0005489F">
              <w:rPr>
                <w:rFonts w:ascii="宋体" w:hAnsi="宋体" w:hint="eastAsia"/>
                <w:bCs/>
                <w:szCs w:val="21"/>
              </w:rPr>
              <w:t>、尺寸：约</w:t>
            </w:r>
            <w:r w:rsidRPr="0005489F">
              <w:rPr>
                <w:rFonts w:ascii="宋体" w:hAnsi="宋体"/>
                <w:bCs/>
                <w:szCs w:val="21"/>
              </w:rPr>
              <w:t>1200</w:t>
            </w:r>
            <w:r w:rsidRPr="0005489F">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05489F">
                <w:rPr>
                  <w:rFonts w:ascii="宋体" w:hAnsi="宋体"/>
                  <w:bCs/>
                  <w:szCs w:val="21"/>
                </w:rPr>
                <w:t>800mm</w:t>
              </w:r>
            </w:smartTag>
            <w:r w:rsidRPr="0005489F">
              <w:rPr>
                <w:rFonts w:ascii="宋体" w:hAnsi="宋体" w:hint="eastAsia"/>
                <w:bCs/>
                <w:szCs w:val="21"/>
              </w:rPr>
              <w:t>，彩色喷绘；</w:t>
            </w:r>
          </w:p>
          <w:p w:rsidR="00F25CE7" w:rsidRDefault="00F25CE7" w:rsidP="00BE6EF5">
            <w:pPr>
              <w:widowControl/>
              <w:jc w:val="left"/>
              <w:textAlignment w:val="center"/>
              <w:rPr>
                <w:rFonts w:ascii="宋体" w:hAnsi="宋体"/>
                <w:bCs/>
                <w:szCs w:val="21"/>
              </w:rPr>
            </w:pPr>
            <w:r w:rsidRPr="0005489F">
              <w:rPr>
                <w:rFonts w:ascii="宋体" w:hAnsi="宋体"/>
                <w:bCs/>
                <w:szCs w:val="21"/>
              </w:rPr>
              <w:t>2</w:t>
            </w:r>
            <w:r w:rsidRPr="0005489F">
              <w:rPr>
                <w:rFonts w:ascii="宋体" w:hAnsi="宋体" w:hint="eastAsia"/>
                <w:bCs/>
                <w:szCs w:val="21"/>
              </w:rPr>
              <w:t>、塑框镶边，内容介绍</w:t>
            </w:r>
            <w:r w:rsidRPr="0005489F">
              <w:rPr>
                <w:rFonts w:ascii="宋体" w:hAnsi="宋体"/>
                <w:bCs/>
                <w:szCs w:val="21"/>
              </w:rPr>
              <w:t>LYM</w:t>
            </w:r>
            <w:r w:rsidRPr="0005489F">
              <w:rPr>
                <w:rFonts w:ascii="宋体" w:hAnsi="宋体" w:hint="eastAsia"/>
                <w:bCs/>
                <w:szCs w:val="21"/>
              </w:rPr>
              <w:t>插件组装技术工艺及制作流程。</w:t>
            </w:r>
          </w:p>
          <w:p w:rsidR="00F25CE7" w:rsidRPr="0005489F" w:rsidRDefault="00F25CE7" w:rsidP="00BE6EF5">
            <w:pPr>
              <w:widowControl/>
              <w:textAlignment w:val="center"/>
              <w:rPr>
                <w:rFonts w:ascii="宋体" w:hAnsi="宋体"/>
                <w:bCs/>
                <w:szCs w:val="21"/>
              </w:rPr>
            </w:pPr>
            <w:r>
              <w:rPr>
                <w:rFonts w:ascii="宋体" w:hAnsi="宋体" w:hint="eastAsia"/>
                <w:b/>
                <w:kern w:val="0"/>
                <w:szCs w:val="21"/>
              </w:rPr>
              <w:t>12、</w:t>
            </w:r>
            <w:r w:rsidRPr="00C61C5E">
              <w:rPr>
                <w:rFonts w:ascii="宋体" w:hAnsi="宋体" w:hint="eastAsia"/>
                <w:b/>
                <w:kern w:val="0"/>
                <w:szCs w:val="21"/>
              </w:rPr>
              <w:t>数控覆膜</w:t>
            </w:r>
            <w:r>
              <w:rPr>
                <w:rFonts w:ascii="宋体" w:hAnsi="宋体" w:hint="eastAsia"/>
                <w:b/>
                <w:kern w:val="0"/>
                <w:szCs w:val="21"/>
              </w:rPr>
              <w:t>：</w:t>
            </w:r>
          </w:p>
          <w:p w:rsidR="00F25CE7" w:rsidRPr="002A4A1B" w:rsidRDefault="00F25CE7" w:rsidP="00BE6EF5">
            <w:pPr>
              <w:widowControl/>
              <w:textAlignment w:val="center"/>
              <w:rPr>
                <w:rFonts w:ascii="宋体" w:hAnsi="宋体"/>
                <w:bCs/>
                <w:szCs w:val="21"/>
              </w:rPr>
            </w:pPr>
            <w:r w:rsidRPr="0005489F">
              <w:rPr>
                <w:rFonts w:ascii="宋体" w:hAnsi="宋体" w:hint="eastAsia"/>
                <w:bCs/>
                <w:szCs w:val="21"/>
              </w:rPr>
              <w:t>★</w:t>
            </w:r>
            <w:r w:rsidRPr="0005489F">
              <w:rPr>
                <w:rFonts w:ascii="宋体" w:hAnsi="宋体"/>
                <w:bCs/>
                <w:szCs w:val="21"/>
              </w:rPr>
              <w:t>1</w:t>
            </w:r>
            <w:r w:rsidRPr="0005489F">
              <w:rPr>
                <w:rFonts w:ascii="宋体" w:hAnsi="宋体" w:hint="eastAsia"/>
                <w:bCs/>
                <w:szCs w:val="21"/>
              </w:rPr>
              <w:t>、配置独有的胶棍防护罩系统</w:t>
            </w:r>
            <w:r w:rsidRPr="0005489F">
              <w:rPr>
                <w:rFonts w:ascii="宋体" w:hAnsi="宋体"/>
                <w:bCs/>
                <w:szCs w:val="21"/>
              </w:rPr>
              <w:t>,</w:t>
            </w:r>
            <w:r w:rsidRPr="0005489F">
              <w:rPr>
                <w:rFonts w:ascii="宋体" w:hAnsi="宋体" w:hint="eastAsia"/>
                <w:bCs/>
                <w:szCs w:val="21"/>
              </w:rPr>
              <w:t>有效防止灰尘掉落，提升了覆膜品质；同时提高了制作的安全性，防止烫伤以及操作者的衣角、头发等不慎卷入</w:t>
            </w:r>
            <w:r w:rsidRPr="002A4A1B">
              <w:rPr>
                <w:rFonts w:ascii="宋体" w:hAnsi="宋体" w:hint="eastAsia"/>
                <w:bCs/>
                <w:szCs w:val="21"/>
              </w:rPr>
              <w:t>，保障制作的安全性。</w:t>
            </w:r>
          </w:p>
          <w:p w:rsidR="00F25CE7" w:rsidRPr="0005489F" w:rsidRDefault="00F25CE7" w:rsidP="00BE6EF5">
            <w:pPr>
              <w:widowControl/>
              <w:textAlignment w:val="center"/>
              <w:rPr>
                <w:rFonts w:ascii="宋体" w:hAnsi="宋体"/>
                <w:bCs/>
                <w:szCs w:val="21"/>
              </w:rPr>
            </w:pPr>
            <w:r w:rsidRPr="002A4A1B">
              <w:rPr>
                <w:rFonts w:ascii="宋体" w:hAnsi="宋体" w:hint="eastAsia"/>
                <w:bCs/>
                <w:szCs w:val="21"/>
              </w:rPr>
              <w:t>★</w:t>
            </w:r>
            <w:r w:rsidRPr="002A4A1B">
              <w:rPr>
                <w:rFonts w:ascii="宋体" w:hAnsi="宋体"/>
                <w:bCs/>
                <w:szCs w:val="21"/>
              </w:rPr>
              <w:t>2</w:t>
            </w:r>
            <w:r w:rsidRPr="002A4A1B">
              <w:rPr>
                <w:rFonts w:ascii="宋体" w:hAnsi="宋体" w:hint="eastAsia"/>
                <w:bCs/>
                <w:szCs w:val="21"/>
              </w:rPr>
              <w:t>、配置独有的排风系统，</w:t>
            </w:r>
            <w:r w:rsidRPr="0005489F">
              <w:rPr>
                <w:rFonts w:ascii="宋体" w:hAnsi="宋体" w:hint="eastAsia"/>
                <w:bCs/>
                <w:szCs w:val="21"/>
              </w:rPr>
              <w:t>实时排出覆膜制程烟味，创造一个良好的工作环境。</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w:t>
            </w:r>
            <w:r w:rsidRPr="0005489F">
              <w:rPr>
                <w:rFonts w:ascii="宋体" w:hAnsi="宋体"/>
                <w:bCs/>
                <w:szCs w:val="21"/>
              </w:rPr>
              <w:t>3</w:t>
            </w:r>
            <w:r w:rsidRPr="0005489F">
              <w:rPr>
                <w:rFonts w:ascii="宋体" w:hAnsi="宋体" w:hint="eastAsia"/>
                <w:bCs/>
                <w:szCs w:val="21"/>
              </w:rPr>
              <w:t>、具备单</w:t>
            </w:r>
            <w:r w:rsidRPr="0005489F">
              <w:rPr>
                <w:rFonts w:ascii="宋体" w:hAnsi="宋体"/>
                <w:bCs/>
                <w:szCs w:val="21"/>
              </w:rPr>
              <w:t>.</w:t>
            </w:r>
            <w:r w:rsidRPr="0005489F">
              <w:rPr>
                <w:rFonts w:ascii="宋体" w:hAnsi="宋体" w:hint="eastAsia"/>
                <w:bCs/>
                <w:szCs w:val="21"/>
              </w:rPr>
              <w:t>双面自动揭膜，自动收膜功能，实现单面、双面覆膜功能。</w:t>
            </w:r>
          </w:p>
          <w:p w:rsidR="00F25CE7" w:rsidRPr="0005489F" w:rsidRDefault="00F25CE7" w:rsidP="00BE6EF5">
            <w:pPr>
              <w:widowControl/>
              <w:textAlignment w:val="center"/>
              <w:rPr>
                <w:rFonts w:ascii="宋体" w:hAnsi="宋体"/>
                <w:bCs/>
                <w:szCs w:val="21"/>
              </w:rPr>
            </w:pPr>
            <w:r w:rsidRPr="0005489F">
              <w:rPr>
                <w:rFonts w:ascii="宋体" w:hAnsi="宋体"/>
                <w:bCs/>
                <w:szCs w:val="21"/>
              </w:rPr>
              <w:lastRenderedPageBreak/>
              <w:t>4</w:t>
            </w:r>
            <w:r w:rsidRPr="0005489F">
              <w:rPr>
                <w:rFonts w:ascii="宋体" w:hAnsi="宋体" w:hint="eastAsia"/>
                <w:bCs/>
                <w:szCs w:val="21"/>
              </w:rPr>
              <w:t>、依据制程要求和制作熟练程度调节覆膜速度，配置</w:t>
            </w:r>
            <w:r w:rsidRPr="0005489F">
              <w:rPr>
                <w:rFonts w:ascii="宋体" w:hAnsi="宋体"/>
                <w:bCs/>
                <w:szCs w:val="21"/>
              </w:rPr>
              <w:t>9</w:t>
            </w:r>
            <w:r w:rsidRPr="0005489F">
              <w:rPr>
                <w:rFonts w:ascii="宋体" w:hAnsi="宋体" w:hint="eastAsia"/>
                <w:bCs/>
                <w:szCs w:val="21"/>
              </w:rPr>
              <w:t>档覆膜速度调节，速度正反转可调。可根据</w:t>
            </w:r>
            <w:r w:rsidRPr="0005489F">
              <w:rPr>
                <w:rFonts w:ascii="宋体" w:hAnsi="宋体"/>
                <w:bCs/>
                <w:szCs w:val="21"/>
              </w:rPr>
              <w:t>PCB</w:t>
            </w:r>
            <w:r w:rsidRPr="0005489F">
              <w:rPr>
                <w:rFonts w:ascii="宋体" w:hAnsi="宋体" w:hint="eastAsia"/>
                <w:bCs/>
                <w:szCs w:val="21"/>
              </w:rPr>
              <w:t>厚度不同</w:t>
            </w:r>
            <w:r w:rsidRPr="0005489F">
              <w:rPr>
                <w:rFonts w:ascii="宋体" w:hAnsi="宋体"/>
                <w:bCs/>
                <w:szCs w:val="21"/>
              </w:rPr>
              <w:t>,</w:t>
            </w:r>
            <w:r w:rsidRPr="0005489F">
              <w:rPr>
                <w:rFonts w:ascii="宋体" w:hAnsi="宋体" w:hint="eastAsia"/>
                <w:bCs/>
                <w:szCs w:val="21"/>
              </w:rPr>
              <w:t>调节覆膜压力大小。</w:t>
            </w:r>
          </w:p>
          <w:p w:rsidR="00F25CE7" w:rsidRPr="0005489F" w:rsidRDefault="00F25CE7" w:rsidP="00BE6EF5">
            <w:pPr>
              <w:widowControl/>
              <w:textAlignment w:val="center"/>
              <w:rPr>
                <w:rFonts w:ascii="宋体" w:hAnsi="宋体"/>
                <w:bCs/>
                <w:szCs w:val="21"/>
              </w:rPr>
            </w:pPr>
            <w:r w:rsidRPr="0005489F">
              <w:rPr>
                <w:rFonts w:ascii="宋体" w:hAnsi="宋体"/>
                <w:bCs/>
                <w:szCs w:val="21"/>
              </w:rPr>
              <w:t>5</w:t>
            </w:r>
            <w:r w:rsidRPr="0005489F">
              <w:rPr>
                <w:rFonts w:ascii="宋体" w:hAnsi="宋体" w:hint="eastAsia"/>
                <w:bCs/>
                <w:szCs w:val="21"/>
              </w:rPr>
              <w:t>、配置涨紧机构系统，可根据膜的厚度不同，调节涨紧机构，提高膜的延展性、使其无褶皱。</w:t>
            </w:r>
          </w:p>
          <w:p w:rsidR="00F25CE7" w:rsidRPr="0005489F" w:rsidRDefault="00F25CE7" w:rsidP="00BE6EF5">
            <w:pPr>
              <w:widowControl/>
              <w:textAlignment w:val="center"/>
              <w:rPr>
                <w:rFonts w:ascii="宋体" w:hAnsi="宋体"/>
                <w:bCs/>
                <w:szCs w:val="21"/>
              </w:rPr>
            </w:pPr>
            <w:r w:rsidRPr="0005489F">
              <w:rPr>
                <w:rFonts w:ascii="宋体" w:hAnsi="宋体"/>
                <w:bCs/>
                <w:szCs w:val="21"/>
              </w:rPr>
              <w:t>6</w:t>
            </w:r>
            <w:r w:rsidRPr="0005489F">
              <w:rPr>
                <w:rFonts w:ascii="宋体" w:hAnsi="宋体" w:hint="eastAsia"/>
                <w:bCs/>
                <w:szCs w:val="21"/>
              </w:rPr>
              <w:t>、温度与速度组合的预设模式，预设四组常用设置。方便用户操作。</w:t>
            </w:r>
          </w:p>
          <w:p w:rsidR="00F25CE7" w:rsidRDefault="00F25CE7" w:rsidP="00BE6EF5">
            <w:pPr>
              <w:widowControl/>
              <w:jc w:val="left"/>
              <w:textAlignment w:val="center"/>
              <w:rPr>
                <w:rFonts w:ascii="宋体" w:hAnsi="宋体"/>
                <w:bCs/>
                <w:szCs w:val="21"/>
              </w:rPr>
            </w:pPr>
            <w:r w:rsidRPr="0005489F">
              <w:rPr>
                <w:rFonts w:ascii="宋体" w:hAnsi="宋体" w:hint="eastAsia"/>
                <w:bCs/>
                <w:szCs w:val="21"/>
              </w:rPr>
              <w:t>技术参数：电源：</w:t>
            </w:r>
            <w:r w:rsidRPr="0005489F">
              <w:rPr>
                <w:rFonts w:ascii="宋体" w:hAnsi="宋体"/>
                <w:bCs/>
                <w:szCs w:val="21"/>
              </w:rPr>
              <w:t xml:space="preserve">    AC110-220/50-60Hz </w:t>
            </w:r>
            <w:r w:rsidRPr="0005489F">
              <w:rPr>
                <w:rFonts w:ascii="宋体" w:hAnsi="宋体" w:hint="eastAsia"/>
                <w:bCs/>
                <w:szCs w:val="21"/>
              </w:rPr>
              <w:t>；功率：</w:t>
            </w:r>
            <w:r w:rsidRPr="0005489F">
              <w:rPr>
                <w:rFonts w:ascii="宋体" w:hAnsi="宋体"/>
                <w:bCs/>
                <w:szCs w:val="21"/>
              </w:rPr>
              <w:t xml:space="preserve">1000W </w:t>
            </w:r>
            <w:r w:rsidRPr="0005489F">
              <w:rPr>
                <w:rFonts w:ascii="宋体" w:hAnsi="宋体" w:hint="eastAsia"/>
                <w:bCs/>
                <w:szCs w:val="21"/>
              </w:rPr>
              <w:t>；预热时间：</w:t>
            </w:r>
            <w:r w:rsidRPr="0005489F">
              <w:rPr>
                <w:rFonts w:ascii="宋体" w:hAnsi="宋体"/>
                <w:bCs/>
                <w:szCs w:val="21"/>
              </w:rPr>
              <w:t xml:space="preserve">5min </w:t>
            </w:r>
            <w:r w:rsidRPr="0005489F">
              <w:rPr>
                <w:rFonts w:ascii="宋体" w:hAnsi="宋体" w:hint="eastAsia"/>
                <w:bCs/>
                <w:szCs w:val="21"/>
              </w:rPr>
              <w:t>；工作速度：</w:t>
            </w:r>
            <w:r w:rsidRPr="0005489F">
              <w:rPr>
                <w:rFonts w:ascii="宋体" w:hAnsi="宋体"/>
                <w:bCs/>
                <w:szCs w:val="21"/>
              </w:rPr>
              <w:t>0.5</w:t>
            </w:r>
            <w:smartTag w:uri="urn:schemas-microsoft-com:office:smarttags" w:element="chmetcnv">
              <w:smartTagPr>
                <w:attr w:name="TCSC" w:val="0"/>
                <w:attr w:name="NumberType" w:val="1"/>
                <w:attr w:name="Negative" w:val="True"/>
                <w:attr w:name="HasSpace" w:val="False"/>
                <w:attr w:name="SourceValue" w:val="1.5"/>
                <w:attr w:name="UnitName" w:val="m"/>
              </w:smartTagPr>
              <w:r w:rsidRPr="0005489F">
                <w:rPr>
                  <w:rFonts w:ascii="宋体" w:hAnsi="宋体"/>
                  <w:bCs/>
                  <w:szCs w:val="21"/>
                </w:rPr>
                <w:t>-1.5m</w:t>
              </w:r>
            </w:smartTag>
            <w:r w:rsidRPr="0005489F">
              <w:rPr>
                <w:rFonts w:ascii="宋体" w:hAnsi="宋体"/>
                <w:bCs/>
                <w:szCs w:val="21"/>
              </w:rPr>
              <w:t xml:space="preserve">/min </w:t>
            </w:r>
            <w:r w:rsidRPr="0005489F">
              <w:rPr>
                <w:rFonts w:ascii="宋体" w:hAnsi="宋体" w:hint="eastAsia"/>
                <w:bCs/>
                <w:szCs w:val="21"/>
              </w:rPr>
              <w:t>；最大覆膜宽度：</w:t>
            </w:r>
            <w:smartTag w:uri="urn:schemas-microsoft-com:office:smarttags" w:element="chmetcnv">
              <w:smartTagPr>
                <w:attr w:name="TCSC" w:val="0"/>
                <w:attr w:name="NumberType" w:val="1"/>
                <w:attr w:name="Negative" w:val="False"/>
                <w:attr w:name="HasSpace" w:val="False"/>
                <w:attr w:name="SourceValue" w:val="35.2"/>
                <w:attr w:name="UnitName" w:val="cm"/>
              </w:smartTagPr>
              <w:r w:rsidRPr="0005489F">
                <w:rPr>
                  <w:rFonts w:ascii="宋体" w:hAnsi="宋体"/>
                  <w:bCs/>
                  <w:szCs w:val="21"/>
                </w:rPr>
                <w:t>35.2cm</w:t>
              </w:r>
            </w:smartTag>
            <w:r w:rsidRPr="0005489F">
              <w:rPr>
                <w:rFonts w:ascii="宋体" w:hAnsi="宋体" w:hint="eastAsia"/>
                <w:bCs/>
                <w:szCs w:val="21"/>
              </w:rPr>
              <w:t>；最大覆膜厚度：</w:t>
            </w:r>
            <w:smartTag w:uri="urn:schemas-microsoft-com:office:smarttags" w:element="chmetcnv">
              <w:smartTagPr>
                <w:attr w:name="TCSC" w:val="0"/>
                <w:attr w:name="NumberType" w:val="1"/>
                <w:attr w:name="Negative" w:val="False"/>
                <w:attr w:name="HasSpace" w:val="False"/>
                <w:attr w:name="SourceValue" w:val="4.6"/>
                <w:attr w:name="UnitName" w:val="cm"/>
              </w:smartTagPr>
              <w:r w:rsidRPr="0005489F">
                <w:rPr>
                  <w:rFonts w:ascii="宋体" w:hAnsi="宋体"/>
                  <w:bCs/>
                  <w:szCs w:val="21"/>
                </w:rPr>
                <w:t>4.6cm</w:t>
              </w:r>
            </w:smartTag>
            <w:r w:rsidRPr="0005489F">
              <w:rPr>
                <w:rFonts w:ascii="宋体" w:hAnsi="宋体" w:hint="eastAsia"/>
                <w:bCs/>
                <w:szCs w:val="21"/>
              </w:rPr>
              <w:t>；</w:t>
            </w:r>
          </w:p>
          <w:p w:rsidR="00F25CE7" w:rsidRPr="00C61C5E" w:rsidRDefault="00F25CE7" w:rsidP="00BE6EF5">
            <w:pPr>
              <w:widowControl/>
              <w:textAlignment w:val="center"/>
              <w:rPr>
                <w:rFonts w:ascii="宋体" w:hAnsi="宋体"/>
                <w:b/>
                <w:bCs/>
                <w:szCs w:val="21"/>
              </w:rPr>
            </w:pPr>
            <w:r>
              <w:rPr>
                <w:rFonts w:ascii="宋体" w:hAnsi="宋体" w:hint="eastAsia"/>
                <w:b/>
                <w:kern w:val="0"/>
                <w:szCs w:val="21"/>
              </w:rPr>
              <w:t>13、</w:t>
            </w:r>
            <w:r w:rsidRPr="00C61C5E">
              <w:rPr>
                <w:rFonts w:ascii="宋体" w:hAnsi="宋体" w:hint="eastAsia"/>
                <w:b/>
                <w:kern w:val="0"/>
                <w:szCs w:val="21"/>
              </w:rPr>
              <w:t>干膜储存箱</w:t>
            </w:r>
            <w:r>
              <w:rPr>
                <w:rFonts w:ascii="宋体" w:hAnsi="宋体" w:hint="eastAsia"/>
                <w:b/>
                <w:kern w:val="0"/>
                <w:szCs w:val="21"/>
              </w:rPr>
              <w:t>：</w:t>
            </w:r>
          </w:p>
          <w:p w:rsidR="00F25CE7" w:rsidRPr="0005489F" w:rsidRDefault="00F25CE7" w:rsidP="00BE6EF5">
            <w:pPr>
              <w:widowControl/>
              <w:textAlignment w:val="center"/>
              <w:rPr>
                <w:rFonts w:ascii="宋体" w:hAnsi="宋体"/>
                <w:bCs/>
                <w:szCs w:val="21"/>
              </w:rPr>
            </w:pPr>
            <w:r w:rsidRPr="0005489F">
              <w:rPr>
                <w:rFonts w:ascii="宋体" w:hAnsi="宋体" w:hint="eastAsia"/>
                <w:bCs/>
                <w:szCs w:val="21"/>
              </w:rPr>
              <w:t>技术参数：</w:t>
            </w:r>
            <w:bookmarkStart w:id="26" w:name="_GoBack"/>
            <w:bookmarkEnd w:id="26"/>
          </w:p>
          <w:p w:rsidR="00F25CE7" w:rsidRPr="0005489F" w:rsidRDefault="00F25CE7" w:rsidP="00BE6EF5">
            <w:pPr>
              <w:widowControl/>
              <w:textAlignment w:val="center"/>
              <w:rPr>
                <w:rFonts w:ascii="宋体" w:hAnsi="宋体"/>
                <w:bCs/>
                <w:szCs w:val="21"/>
              </w:rPr>
            </w:pPr>
            <w:r w:rsidRPr="0005489F">
              <w:rPr>
                <w:rFonts w:ascii="宋体" w:hAnsi="宋体"/>
                <w:bCs/>
                <w:szCs w:val="21"/>
              </w:rPr>
              <w:t>1</w:t>
            </w:r>
            <w:r w:rsidRPr="0005489F">
              <w:rPr>
                <w:rFonts w:ascii="宋体" w:hAnsi="宋体" w:hint="eastAsia"/>
                <w:bCs/>
                <w:szCs w:val="21"/>
              </w:rPr>
              <w:t>）容积：</w:t>
            </w:r>
            <w:smartTag w:uri="urn:schemas-microsoft-com:office:smarttags" w:element="chmetcnv">
              <w:smartTagPr>
                <w:attr w:name="TCSC" w:val="0"/>
                <w:attr w:name="NumberType" w:val="1"/>
                <w:attr w:name="Negative" w:val="False"/>
                <w:attr w:name="HasSpace" w:val="False"/>
                <w:attr w:name="SourceValue" w:val="90"/>
                <w:attr w:name="UnitName" w:val="l"/>
              </w:smartTagPr>
              <w:r w:rsidRPr="0005489F">
                <w:rPr>
                  <w:rFonts w:ascii="宋体" w:hAnsi="宋体"/>
                  <w:bCs/>
                  <w:szCs w:val="21"/>
                </w:rPr>
                <w:t>90L</w:t>
              </w:r>
            </w:smartTag>
          </w:p>
          <w:p w:rsidR="00F25CE7" w:rsidRPr="0005489F" w:rsidRDefault="00F25CE7" w:rsidP="00BE6EF5">
            <w:pPr>
              <w:widowControl/>
              <w:textAlignment w:val="center"/>
              <w:rPr>
                <w:rFonts w:ascii="宋体" w:hAnsi="宋体"/>
                <w:bCs/>
                <w:szCs w:val="21"/>
              </w:rPr>
            </w:pPr>
            <w:r w:rsidRPr="0005489F">
              <w:rPr>
                <w:rFonts w:ascii="宋体" w:hAnsi="宋体"/>
                <w:bCs/>
                <w:szCs w:val="21"/>
              </w:rPr>
              <w:t>2</w:t>
            </w:r>
            <w:r w:rsidRPr="0005489F">
              <w:rPr>
                <w:rFonts w:ascii="宋体" w:hAnsi="宋体" w:hint="eastAsia"/>
                <w:bCs/>
                <w:szCs w:val="21"/>
              </w:rPr>
              <w:t>）温控方式：触摸式</w:t>
            </w:r>
            <w:r w:rsidRPr="0005489F">
              <w:rPr>
                <w:rFonts w:ascii="宋体" w:hAnsi="宋体"/>
                <w:bCs/>
                <w:szCs w:val="21"/>
              </w:rPr>
              <w:t>LED</w:t>
            </w:r>
            <w:r w:rsidRPr="0005489F">
              <w:rPr>
                <w:rFonts w:ascii="宋体" w:hAnsi="宋体" w:hint="eastAsia"/>
                <w:bCs/>
                <w:szCs w:val="21"/>
              </w:rPr>
              <w:t>显示</w:t>
            </w:r>
          </w:p>
          <w:p w:rsidR="00F25CE7" w:rsidRPr="0005489F" w:rsidRDefault="00F25CE7" w:rsidP="00BE6EF5">
            <w:pPr>
              <w:widowControl/>
              <w:textAlignment w:val="center"/>
              <w:rPr>
                <w:rFonts w:ascii="宋体" w:hAnsi="宋体"/>
                <w:bCs/>
                <w:szCs w:val="21"/>
              </w:rPr>
            </w:pPr>
            <w:r w:rsidRPr="0005489F">
              <w:rPr>
                <w:rFonts w:ascii="宋体" w:hAnsi="宋体"/>
                <w:bCs/>
                <w:szCs w:val="21"/>
              </w:rPr>
              <w:t>3</w:t>
            </w:r>
            <w:r w:rsidRPr="0005489F">
              <w:rPr>
                <w:rFonts w:ascii="宋体" w:hAnsi="宋体" w:hint="eastAsia"/>
                <w:bCs/>
                <w:szCs w:val="21"/>
              </w:rPr>
              <w:t>）制冷方式：半导体制冷</w:t>
            </w:r>
          </w:p>
          <w:p w:rsidR="00F25CE7" w:rsidRPr="0005489F" w:rsidRDefault="00F25CE7" w:rsidP="00BE6EF5">
            <w:pPr>
              <w:widowControl/>
              <w:textAlignment w:val="center"/>
              <w:rPr>
                <w:rFonts w:ascii="宋体" w:hAnsi="宋体"/>
                <w:bCs/>
                <w:szCs w:val="21"/>
              </w:rPr>
            </w:pPr>
            <w:r w:rsidRPr="0005489F">
              <w:rPr>
                <w:rFonts w:ascii="宋体" w:hAnsi="宋体"/>
                <w:bCs/>
                <w:szCs w:val="21"/>
              </w:rPr>
              <w:t>4</w:t>
            </w:r>
            <w:r w:rsidRPr="0005489F">
              <w:rPr>
                <w:rFonts w:ascii="宋体" w:hAnsi="宋体" w:hint="eastAsia"/>
                <w:bCs/>
                <w:szCs w:val="21"/>
              </w:rPr>
              <w:t>）额定电压：</w:t>
            </w:r>
            <w:r w:rsidRPr="0005489F">
              <w:rPr>
                <w:rFonts w:ascii="宋体" w:hAnsi="宋体"/>
                <w:bCs/>
                <w:szCs w:val="21"/>
              </w:rPr>
              <w:t>220V-50Hz</w:t>
            </w:r>
          </w:p>
          <w:p w:rsidR="00F25CE7" w:rsidRPr="0005489F" w:rsidRDefault="00F25CE7" w:rsidP="00BE6EF5">
            <w:pPr>
              <w:widowControl/>
              <w:textAlignment w:val="center"/>
              <w:rPr>
                <w:rFonts w:ascii="宋体" w:hAnsi="宋体"/>
                <w:bCs/>
                <w:szCs w:val="21"/>
              </w:rPr>
            </w:pPr>
            <w:r w:rsidRPr="0005489F">
              <w:rPr>
                <w:rFonts w:ascii="宋体" w:hAnsi="宋体"/>
                <w:bCs/>
                <w:szCs w:val="21"/>
              </w:rPr>
              <w:t>5</w:t>
            </w:r>
            <w:r w:rsidRPr="0005489F">
              <w:rPr>
                <w:rFonts w:ascii="宋体" w:hAnsi="宋体" w:hint="eastAsia"/>
                <w:bCs/>
                <w:szCs w:val="21"/>
              </w:rPr>
              <w:t>）额定功率：</w:t>
            </w:r>
            <w:r w:rsidRPr="0005489F">
              <w:rPr>
                <w:rFonts w:ascii="宋体" w:hAnsi="宋体"/>
                <w:bCs/>
                <w:szCs w:val="21"/>
              </w:rPr>
              <w:t>140W</w:t>
            </w:r>
          </w:p>
          <w:p w:rsidR="00F25CE7" w:rsidRPr="0005489F" w:rsidRDefault="00F25CE7" w:rsidP="00BE6EF5">
            <w:pPr>
              <w:widowControl/>
              <w:textAlignment w:val="center"/>
              <w:rPr>
                <w:rFonts w:ascii="宋体" w:hAnsi="宋体"/>
                <w:bCs/>
                <w:szCs w:val="21"/>
              </w:rPr>
            </w:pPr>
            <w:r w:rsidRPr="0005489F">
              <w:rPr>
                <w:rFonts w:ascii="宋体" w:hAnsi="宋体"/>
                <w:bCs/>
                <w:szCs w:val="21"/>
              </w:rPr>
              <w:t>6</w:t>
            </w:r>
            <w:r w:rsidRPr="0005489F">
              <w:rPr>
                <w:rFonts w:ascii="宋体" w:hAnsi="宋体" w:hint="eastAsia"/>
                <w:bCs/>
                <w:szCs w:val="21"/>
              </w:rPr>
              <w:t>）温控范围：</w:t>
            </w:r>
            <w:r w:rsidRPr="0005489F">
              <w:rPr>
                <w:rFonts w:ascii="宋体" w:hAnsi="宋体"/>
                <w:bCs/>
                <w:szCs w:val="21"/>
              </w:rPr>
              <w:t>11</w:t>
            </w:r>
            <w:smartTag w:uri="urn:schemas-microsoft-com:office:smarttags" w:element="chmetcnv">
              <w:smartTagPr>
                <w:attr w:name="TCSC" w:val="0"/>
                <w:attr w:name="NumberType" w:val="1"/>
                <w:attr w:name="Negative" w:val="True"/>
                <w:attr w:name="HasSpace" w:val="False"/>
                <w:attr w:name="SourceValue" w:val="18"/>
                <w:attr w:name="UnitName" w:val="℃"/>
              </w:smartTagPr>
              <w:r w:rsidRPr="0005489F">
                <w:rPr>
                  <w:rFonts w:ascii="宋体" w:hAnsi="宋体"/>
                  <w:bCs/>
                  <w:szCs w:val="21"/>
                </w:rPr>
                <w:t>-18</w:t>
              </w:r>
              <w:r w:rsidRPr="0005489F">
                <w:rPr>
                  <w:rFonts w:ascii="宋体" w:hAnsi="宋体" w:hint="eastAsia"/>
                  <w:bCs/>
                  <w:szCs w:val="21"/>
                </w:rPr>
                <w:t>℃</w:t>
              </w:r>
            </w:smartTag>
          </w:p>
          <w:p w:rsidR="00F25CE7" w:rsidRDefault="00F25CE7" w:rsidP="00BE6EF5">
            <w:pPr>
              <w:widowControl/>
              <w:jc w:val="left"/>
              <w:textAlignment w:val="center"/>
              <w:rPr>
                <w:rFonts w:ascii="宋体" w:hAnsi="宋体"/>
                <w:bCs/>
                <w:szCs w:val="21"/>
              </w:rPr>
            </w:pPr>
            <w:r w:rsidRPr="0005489F">
              <w:rPr>
                <w:rFonts w:ascii="宋体" w:hAnsi="宋体"/>
                <w:bCs/>
                <w:szCs w:val="21"/>
              </w:rPr>
              <w:t>7</w:t>
            </w:r>
            <w:r w:rsidRPr="0005489F">
              <w:rPr>
                <w:rFonts w:ascii="宋体" w:hAnsi="宋体" w:hint="eastAsia"/>
                <w:bCs/>
                <w:szCs w:val="21"/>
              </w:rPr>
              <w:t>）内部灯光：白色</w:t>
            </w:r>
            <w:r w:rsidRPr="0005489F">
              <w:rPr>
                <w:rFonts w:ascii="宋体" w:hAnsi="宋体"/>
                <w:bCs/>
                <w:szCs w:val="21"/>
              </w:rPr>
              <w:t>LED</w:t>
            </w:r>
            <w:r w:rsidRPr="0005489F">
              <w:rPr>
                <w:rFonts w:ascii="宋体" w:hAnsi="宋体" w:hint="eastAsia"/>
                <w:bCs/>
                <w:szCs w:val="21"/>
              </w:rPr>
              <w:t>灯</w:t>
            </w:r>
          </w:p>
          <w:p w:rsidR="00F25CE7" w:rsidRPr="00C61C5E" w:rsidRDefault="00F25CE7" w:rsidP="00BE6EF5">
            <w:pPr>
              <w:widowControl/>
              <w:textAlignment w:val="center"/>
              <w:rPr>
                <w:rFonts w:ascii="宋体" w:hAnsi="宋体"/>
                <w:b/>
                <w:bCs/>
                <w:szCs w:val="21"/>
              </w:rPr>
            </w:pPr>
            <w:r>
              <w:rPr>
                <w:rFonts w:ascii="宋体" w:hAnsi="宋体" w:hint="eastAsia"/>
                <w:b/>
                <w:kern w:val="0"/>
                <w:szCs w:val="21"/>
              </w:rPr>
              <w:t>14、</w:t>
            </w:r>
            <w:r w:rsidRPr="00C61C5E">
              <w:rPr>
                <w:rFonts w:ascii="宋体" w:hAnsi="宋体"/>
                <w:b/>
                <w:kern w:val="0"/>
                <w:szCs w:val="21"/>
              </w:rPr>
              <w:t>GM</w:t>
            </w:r>
            <w:r w:rsidRPr="00C61C5E">
              <w:rPr>
                <w:rFonts w:ascii="宋体" w:hAnsi="宋体" w:hint="eastAsia"/>
                <w:b/>
                <w:kern w:val="0"/>
                <w:szCs w:val="21"/>
              </w:rPr>
              <w:t>教学挂图</w:t>
            </w:r>
            <w:r>
              <w:rPr>
                <w:rFonts w:ascii="宋体" w:hAnsi="宋体" w:hint="eastAsia"/>
                <w:b/>
                <w:kern w:val="0"/>
                <w:szCs w:val="21"/>
              </w:rPr>
              <w:t>：</w:t>
            </w:r>
          </w:p>
          <w:p w:rsidR="00F25CE7" w:rsidRPr="0005489F" w:rsidRDefault="00F25CE7" w:rsidP="00BE6EF5">
            <w:pPr>
              <w:widowControl/>
              <w:textAlignment w:val="center"/>
              <w:rPr>
                <w:rFonts w:ascii="宋体" w:hAnsi="宋体"/>
                <w:bCs/>
                <w:szCs w:val="21"/>
              </w:rPr>
            </w:pPr>
            <w:r w:rsidRPr="0005489F">
              <w:rPr>
                <w:rFonts w:ascii="宋体" w:hAnsi="宋体"/>
                <w:bCs/>
                <w:szCs w:val="21"/>
              </w:rPr>
              <w:t>1</w:t>
            </w:r>
            <w:r w:rsidRPr="0005489F">
              <w:rPr>
                <w:rFonts w:ascii="宋体" w:hAnsi="宋体" w:hint="eastAsia"/>
                <w:bCs/>
                <w:szCs w:val="21"/>
              </w:rPr>
              <w:t>、尺寸：约</w:t>
            </w:r>
            <w:r w:rsidRPr="0005489F">
              <w:rPr>
                <w:rFonts w:ascii="宋体" w:hAnsi="宋体"/>
                <w:bCs/>
                <w:szCs w:val="21"/>
              </w:rPr>
              <w:t>1200</w:t>
            </w:r>
            <w:r w:rsidRPr="0005489F">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05489F">
                <w:rPr>
                  <w:rFonts w:ascii="宋体" w:hAnsi="宋体"/>
                  <w:bCs/>
                  <w:szCs w:val="21"/>
                </w:rPr>
                <w:t>800mm</w:t>
              </w:r>
            </w:smartTag>
            <w:r w:rsidRPr="0005489F">
              <w:rPr>
                <w:rFonts w:ascii="宋体" w:hAnsi="宋体" w:hint="eastAsia"/>
                <w:bCs/>
                <w:szCs w:val="21"/>
              </w:rPr>
              <w:t>，彩色喷绘；</w:t>
            </w:r>
          </w:p>
          <w:p w:rsidR="00F25CE7" w:rsidRDefault="00F25CE7" w:rsidP="00BE6EF5">
            <w:pPr>
              <w:widowControl/>
              <w:textAlignment w:val="center"/>
              <w:rPr>
                <w:rFonts w:ascii="宋体" w:hAnsi="宋体"/>
                <w:bCs/>
                <w:szCs w:val="21"/>
              </w:rPr>
            </w:pPr>
            <w:r w:rsidRPr="0005489F">
              <w:rPr>
                <w:rFonts w:ascii="宋体" w:hAnsi="宋体"/>
                <w:bCs/>
                <w:szCs w:val="21"/>
              </w:rPr>
              <w:t>2</w:t>
            </w:r>
            <w:r w:rsidRPr="0005489F">
              <w:rPr>
                <w:rFonts w:ascii="宋体" w:hAnsi="宋体" w:hint="eastAsia"/>
                <w:bCs/>
                <w:szCs w:val="21"/>
              </w:rPr>
              <w:t>、塑框镶边，内容介绍线路板干膜技术工艺及制作流程。</w:t>
            </w:r>
          </w:p>
          <w:p w:rsidR="00F25CE7" w:rsidRPr="00C61C5E" w:rsidRDefault="00F25CE7" w:rsidP="00BE6EF5">
            <w:pPr>
              <w:widowControl/>
              <w:textAlignment w:val="center"/>
              <w:rPr>
                <w:rFonts w:ascii="宋体" w:hAnsi="宋体"/>
                <w:b/>
                <w:bCs/>
                <w:szCs w:val="21"/>
              </w:rPr>
            </w:pPr>
            <w:r>
              <w:rPr>
                <w:rFonts w:ascii="宋体" w:hAnsi="宋体" w:hint="eastAsia"/>
                <w:b/>
                <w:kern w:val="0"/>
                <w:szCs w:val="21"/>
              </w:rPr>
              <w:t>15、</w:t>
            </w:r>
            <w:r w:rsidRPr="00C61C5E">
              <w:rPr>
                <w:rFonts w:ascii="宋体" w:hAnsi="宋体"/>
                <w:b/>
                <w:kern w:val="0"/>
                <w:szCs w:val="21"/>
              </w:rPr>
              <w:t>GM</w:t>
            </w:r>
            <w:r w:rsidRPr="00C61C5E">
              <w:rPr>
                <w:rFonts w:ascii="宋体" w:hAnsi="宋体" w:hint="eastAsia"/>
                <w:b/>
                <w:kern w:val="0"/>
                <w:szCs w:val="21"/>
              </w:rPr>
              <w:t>教学软件</w:t>
            </w:r>
            <w:r>
              <w:rPr>
                <w:rFonts w:ascii="宋体" w:hAnsi="宋体" w:hint="eastAsia"/>
                <w:b/>
                <w:kern w:val="0"/>
                <w:szCs w:val="21"/>
              </w:rPr>
              <w:t>：</w:t>
            </w:r>
          </w:p>
          <w:p w:rsidR="00F25CE7" w:rsidRDefault="00F25CE7" w:rsidP="00BE6EF5">
            <w:pPr>
              <w:widowControl/>
              <w:jc w:val="left"/>
              <w:textAlignment w:val="center"/>
              <w:rPr>
                <w:rFonts w:ascii="宋体" w:hAnsi="宋体"/>
                <w:bCs/>
                <w:szCs w:val="21"/>
              </w:rPr>
            </w:pPr>
            <w:r w:rsidRPr="0005489F">
              <w:rPr>
                <w:rFonts w:ascii="宋体" w:hAnsi="宋体" w:hint="eastAsia"/>
                <w:bCs/>
                <w:szCs w:val="21"/>
              </w:rPr>
              <w:t>教学用光盘</w:t>
            </w:r>
            <w:r w:rsidRPr="0005489F">
              <w:rPr>
                <w:rFonts w:ascii="宋体" w:hAnsi="宋体"/>
                <w:bCs/>
                <w:szCs w:val="21"/>
              </w:rPr>
              <w:t>1PCS</w:t>
            </w:r>
            <w:r w:rsidRPr="0005489F">
              <w:rPr>
                <w:rFonts w:ascii="宋体" w:hAnsi="宋体" w:hint="eastAsia"/>
                <w:bCs/>
                <w:szCs w:val="21"/>
              </w:rPr>
              <w:t>，介绍感光干膜覆膜工艺教学资源</w:t>
            </w:r>
          </w:p>
          <w:p w:rsidR="00F25CE7" w:rsidRPr="00C61C5E" w:rsidRDefault="00F25CE7" w:rsidP="00BE6EF5">
            <w:pPr>
              <w:rPr>
                <w:rFonts w:ascii="宋体" w:hAnsi="宋体"/>
                <w:b/>
                <w:szCs w:val="21"/>
              </w:rPr>
            </w:pPr>
            <w:r>
              <w:rPr>
                <w:rFonts w:ascii="宋体" w:hAnsi="宋体" w:hint="eastAsia"/>
                <w:b/>
                <w:kern w:val="0"/>
                <w:szCs w:val="21"/>
              </w:rPr>
              <w:t>16、</w:t>
            </w:r>
            <w:r w:rsidRPr="00C61C5E">
              <w:rPr>
                <w:rFonts w:ascii="宋体" w:hAnsi="宋体"/>
                <w:b/>
                <w:kern w:val="0"/>
                <w:szCs w:val="21"/>
              </w:rPr>
              <w:t>GM</w:t>
            </w:r>
            <w:r w:rsidRPr="00C61C5E">
              <w:rPr>
                <w:rFonts w:ascii="宋体" w:hAnsi="宋体" w:hint="eastAsia"/>
                <w:b/>
                <w:kern w:val="0"/>
                <w:szCs w:val="21"/>
              </w:rPr>
              <w:t>配套耗材</w:t>
            </w:r>
            <w:r>
              <w:rPr>
                <w:rFonts w:ascii="宋体" w:hAnsi="宋体" w:hint="eastAsia"/>
                <w:b/>
                <w:kern w:val="0"/>
                <w:szCs w:val="21"/>
              </w:rPr>
              <w:t>：</w:t>
            </w:r>
          </w:p>
          <w:p w:rsidR="00F25CE7" w:rsidRDefault="00F25CE7" w:rsidP="00BE6EF5">
            <w:pPr>
              <w:rPr>
                <w:rFonts w:ascii="宋体" w:hAnsi="宋体"/>
                <w:szCs w:val="21"/>
              </w:rPr>
            </w:pPr>
            <w:r w:rsidRPr="0005489F">
              <w:rPr>
                <w:rFonts w:ascii="宋体" w:hAnsi="宋体" w:hint="eastAsia"/>
                <w:szCs w:val="21"/>
              </w:rPr>
              <w:t>线路板除油液</w:t>
            </w:r>
            <w:r>
              <w:rPr>
                <w:rFonts w:ascii="宋体" w:hAnsi="宋体" w:hint="eastAsia"/>
                <w:szCs w:val="21"/>
              </w:rPr>
              <w:t xml:space="preserve">  1组</w:t>
            </w:r>
          </w:p>
          <w:p w:rsidR="00F25CE7" w:rsidRDefault="00F25CE7" w:rsidP="00BE6EF5">
            <w:pPr>
              <w:rPr>
                <w:rFonts w:ascii="宋体" w:hAnsi="宋体"/>
                <w:szCs w:val="21"/>
              </w:rPr>
            </w:pPr>
            <w:r w:rsidRPr="0005489F">
              <w:rPr>
                <w:rFonts w:ascii="宋体" w:hAnsi="宋体" w:hint="eastAsia"/>
                <w:szCs w:val="21"/>
              </w:rPr>
              <w:t>感光</w:t>
            </w:r>
            <w:r w:rsidRPr="0005489F">
              <w:rPr>
                <w:rFonts w:ascii="宋体" w:hAnsi="宋体"/>
                <w:szCs w:val="21"/>
              </w:rPr>
              <w:t>PCB</w:t>
            </w:r>
            <w:r w:rsidRPr="0005489F">
              <w:rPr>
                <w:rFonts w:ascii="宋体" w:hAnsi="宋体" w:hint="eastAsia"/>
                <w:szCs w:val="21"/>
              </w:rPr>
              <w:t>干膜</w:t>
            </w:r>
            <w:r>
              <w:rPr>
                <w:rFonts w:ascii="宋体" w:hAnsi="宋体" w:hint="eastAsia"/>
                <w:szCs w:val="21"/>
              </w:rPr>
              <w:t xml:space="preserve">  1卷</w:t>
            </w:r>
          </w:p>
          <w:p w:rsidR="00F25CE7" w:rsidRPr="0005489F" w:rsidRDefault="00F25CE7" w:rsidP="00BE6EF5">
            <w:pPr>
              <w:widowControl/>
              <w:jc w:val="left"/>
              <w:textAlignment w:val="center"/>
              <w:rPr>
                <w:rFonts w:ascii="宋体" w:hAnsi="宋体"/>
                <w:bCs/>
                <w:szCs w:val="21"/>
              </w:rPr>
            </w:pPr>
            <w:r w:rsidRPr="0005489F">
              <w:rPr>
                <w:rFonts w:ascii="宋体" w:hAnsi="宋体" w:hint="eastAsia"/>
                <w:szCs w:val="21"/>
              </w:rPr>
              <w:t>单</w:t>
            </w:r>
            <w:r w:rsidRPr="0005489F">
              <w:rPr>
                <w:rFonts w:ascii="宋体" w:hAnsi="宋体"/>
                <w:szCs w:val="21"/>
              </w:rPr>
              <w:t>/</w:t>
            </w:r>
            <w:r w:rsidRPr="0005489F">
              <w:rPr>
                <w:rFonts w:ascii="宋体" w:hAnsi="宋体" w:hint="eastAsia"/>
                <w:szCs w:val="21"/>
              </w:rPr>
              <w:t>双面覆铜板各</w:t>
            </w:r>
            <w:r w:rsidRPr="0005489F">
              <w:rPr>
                <w:rFonts w:ascii="宋体" w:hAnsi="宋体"/>
                <w:szCs w:val="21"/>
              </w:rPr>
              <w:t>5</w:t>
            </w:r>
            <w:r w:rsidRPr="0005489F">
              <w:rPr>
                <w:rFonts w:ascii="宋体" w:hAnsi="宋体" w:hint="eastAsia"/>
                <w:szCs w:val="21"/>
              </w:rPr>
              <w:t>平方米</w:t>
            </w:r>
            <w:r>
              <w:rPr>
                <w:rFonts w:ascii="宋体" w:hAnsi="宋体" w:hint="eastAsia"/>
                <w:szCs w:val="21"/>
              </w:rPr>
              <w:t xml:space="preserve">   1批</w:t>
            </w:r>
          </w:p>
        </w:tc>
        <w:tc>
          <w:tcPr>
            <w:tcW w:w="567" w:type="dxa"/>
            <w:vAlign w:val="center"/>
          </w:tcPr>
          <w:p w:rsidR="00F25CE7" w:rsidRPr="0005489F" w:rsidRDefault="00F25CE7" w:rsidP="00BE6EF5">
            <w:pPr>
              <w:jc w:val="center"/>
              <w:rPr>
                <w:rFonts w:ascii="宋体" w:hAnsi="宋体" w:cs="宋体"/>
                <w:szCs w:val="21"/>
              </w:rPr>
            </w:pPr>
            <w:r>
              <w:rPr>
                <w:rFonts w:ascii="宋体" w:hAnsi="宋体" w:cs="宋体" w:hint="eastAsia"/>
                <w:szCs w:val="21"/>
              </w:rPr>
              <w:lastRenderedPageBreak/>
              <w:t>套</w:t>
            </w:r>
          </w:p>
        </w:tc>
        <w:tc>
          <w:tcPr>
            <w:tcW w:w="567" w:type="dxa"/>
            <w:vAlign w:val="center"/>
          </w:tcPr>
          <w:p w:rsidR="00F25CE7" w:rsidRPr="0005489F" w:rsidRDefault="00F25CE7" w:rsidP="00BE6EF5">
            <w:pPr>
              <w:jc w:val="center"/>
              <w:rPr>
                <w:rFonts w:ascii="宋体" w:hAnsi="宋体" w:cs="宋体"/>
                <w:szCs w:val="21"/>
              </w:rPr>
            </w:pPr>
            <w:r>
              <w:rPr>
                <w:rFonts w:ascii="宋体" w:hAnsi="宋体" w:cs="宋体" w:hint="eastAsia"/>
                <w:szCs w:val="21"/>
              </w:rPr>
              <w:t>1</w:t>
            </w:r>
          </w:p>
        </w:tc>
        <w:tc>
          <w:tcPr>
            <w:tcW w:w="617" w:type="dxa"/>
            <w:vAlign w:val="center"/>
          </w:tcPr>
          <w:p w:rsidR="00F25CE7" w:rsidRPr="0005489F" w:rsidRDefault="00F25CE7" w:rsidP="00BE6EF5">
            <w:pPr>
              <w:spacing w:line="360" w:lineRule="auto"/>
              <w:jc w:val="center"/>
              <w:rPr>
                <w:rFonts w:ascii="宋体" w:hAnsi="宋体"/>
                <w:b/>
                <w:szCs w:val="21"/>
              </w:rPr>
            </w:pPr>
          </w:p>
        </w:tc>
      </w:tr>
    </w:tbl>
    <w:p w:rsidR="00F25CE7" w:rsidRPr="002B4F7E" w:rsidRDefault="00F25CE7" w:rsidP="00F25CE7">
      <w:pPr>
        <w:rPr>
          <w:rFonts w:ascii="宋体" w:hAnsi="宋体"/>
          <w:szCs w:val="21"/>
        </w:rPr>
      </w:pPr>
    </w:p>
    <w:p w:rsidR="00F25CE7" w:rsidRPr="0051158E" w:rsidRDefault="00F25CE7" w:rsidP="00F25CE7">
      <w:pPr>
        <w:pStyle w:val="a3"/>
        <w:spacing w:line="400" w:lineRule="exact"/>
        <w:ind w:firstLineChars="100" w:firstLine="241"/>
        <w:rPr>
          <w:rFonts w:ascii="宋体" w:hAnsi="宋体"/>
          <w:b/>
          <w:bCs/>
          <w:sz w:val="24"/>
        </w:rPr>
      </w:pPr>
      <w:r>
        <w:rPr>
          <w:rFonts w:ascii="宋体" w:hAnsi="宋体" w:hint="eastAsia"/>
          <w:b/>
          <w:bCs/>
          <w:sz w:val="24"/>
          <w:lang w:eastAsia="zh-CN"/>
        </w:rPr>
        <w:t>3</w:t>
      </w:r>
      <w:r w:rsidRPr="0051158E">
        <w:rPr>
          <w:rFonts w:ascii="宋体" w:hAnsi="宋体" w:hint="eastAsia"/>
          <w:b/>
          <w:bCs/>
          <w:sz w:val="24"/>
        </w:rPr>
        <w:t>、</w:t>
      </w:r>
      <w:r w:rsidRPr="0051158E">
        <w:rPr>
          <w:rFonts w:ascii="宋体" w:hAnsi="宋体"/>
          <w:b/>
          <w:sz w:val="24"/>
        </w:rPr>
        <w:t>验收标准、方法</w:t>
      </w:r>
      <w:r w:rsidRPr="0051158E">
        <w:rPr>
          <w:rFonts w:ascii="宋体" w:hAnsi="宋体" w:hint="eastAsia"/>
          <w:b/>
          <w:sz w:val="24"/>
        </w:rPr>
        <w:t>：</w:t>
      </w:r>
    </w:p>
    <w:p w:rsidR="00F25CE7" w:rsidRPr="0051158E" w:rsidRDefault="00F25CE7" w:rsidP="00F25CE7">
      <w:pPr>
        <w:pStyle w:val="a3"/>
        <w:spacing w:line="400" w:lineRule="exact"/>
        <w:ind w:firstLineChars="100" w:firstLine="240"/>
        <w:rPr>
          <w:rFonts w:ascii="宋体" w:hAnsi="宋体"/>
          <w:sz w:val="24"/>
        </w:rPr>
      </w:pPr>
      <w:r w:rsidRPr="0051158E">
        <w:rPr>
          <w:rFonts w:ascii="宋体" w:hAnsi="宋体"/>
          <w:sz w:val="24"/>
        </w:rPr>
        <w:t>按设备名称、规格型号、数量、外观、随机备件备品、随机资料及厂方的各项技术指标进行验收。</w:t>
      </w:r>
    </w:p>
    <w:p w:rsidR="00F25CE7" w:rsidRPr="0051158E" w:rsidRDefault="00F25CE7" w:rsidP="00F25CE7">
      <w:pPr>
        <w:pStyle w:val="a3"/>
        <w:spacing w:line="400" w:lineRule="exact"/>
        <w:ind w:firstLineChars="100" w:firstLine="241"/>
        <w:rPr>
          <w:rFonts w:ascii="宋体" w:hAnsi="宋体"/>
          <w:b/>
          <w:bCs/>
          <w:sz w:val="24"/>
        </w:rPr>
      </w:pPr>
      <w:r>
        <w:rPr>
          <w:rFonts w:ascii="宋体" w:hAnsi="宋体" w:hint="eastAsia"/>
          <w:b/>
          <w:bCs/>
          <w:sz w:val="24"/>
          <w:lang w:eastAsia="zh-CN"/>
        </w:rPr>
        <w:t>4</w:t>
      </w:r>
      <w:r w:rsidRPr="0051158E">
        <w:rPr>
          <w:rFonts w:ascii="宋体" w:hAnsi="宋体" w:hint="eastAsia"/>
          <w:b/>
          <w:bCs/>
          <w:sz w:val="24"/>
        </w:rPr>
        <w:t>、</w:t>
      </w:r>
      <w:r w:rsidRPr="0051158E">
        <w:rPr>
          <w:rFonts w:ascii="宋体" w:hAnsi="宋体" w:hint="eastAsia"/>
          <w:b/>
          <w:sz w:val="24"/>
        </w:rPr>
        <w:t>付款方式：</w:t>
      </w:r>
    </w:p>
    <w:p w:rsidR="00F25CE7" w:rsidRPr="001574A5" w:rsidRDefault="00F25CE7" w:rsidP="00F25CE7">
      <w:pPr>
        <w:pStyle w:val="a3"/>
        <w:spacing w:line="400" w:lineRule="exact"/>
        <w:ind w:firstLineChars="100" w:firstLine="240"/>
        <w:rPr>
          <w:rFonts w:ascii="宋体" w:hAnsi="宋体"/>
          <w:sz w:val="24"/>
        </w:rPr>
      </w:pPr>
      <w:r w:rsidRPr="001574A5">
        <w:rPr>
          <w:rFonts w:ascii="宋体" w:hAnsi="宋体"/>
          <w:sz w:val="24"/>
        </w:rPr>
        <w:t>1.分期付款，第一期，合同签署后支付</w:t>
      </w:r>
      <w:r w:rsidRPr="001574A5">
        <w:rPr>
          <w:rFonts w:ascii="宋体" w:hAnsi="宋体" w:hint="eastAsia"/>
          <w:sz w:val="24"/>
        </w:rPr>
        <w:t>合同</w:t>
      </w:r>
      <w:r w:rsidRPr="001574A5">
        <w:rPr>
          <w:rFonts w:ascii="宋体" w:hAnsi="宋体"/>
          <w:sz w:val="24"/>
        </w:rPr>
        <w:t>总额的40%；第二期，货到验收合格，在中标人支付采购人5%的质保金后十个工作日内，采购人支付合同总额的60%；第三期，正常运行半年后</w:t>
      </w:r>
      <w:r w:rsidRPr="001574A5">
        <w:rPr>
          <w:rFonts w:ascii="宋体" w:hAnsi="宋体" w:hint="eastAsia"/>
          <w:sz w:val="24"/>
        </w:rPr>
        <w:t>退还</w:t>
      </w:r>
      <w:r w:rsidRPr="001574A5">
        <w:rPr>
          <w:rFonts w:ascii="宋体" w:hAnsi="宋体"/>
          <w:sz w:val="24"/>
        </w:rPr>
        <w:t>质保金；</w:t>
      </w:r>
    </w:p>
    <w:p w:rsidR="00F25CE7" w:rsidRPr="001574A5" w:rsidRDefault="00F25CE7" w:rsidP="00F25CE7">
      <w:pPr>
        <w:pStyle w:val="a3"/>
        <w:spacing w:line="400" w:lineRule="exact"/>
        <w:ind w:firstLineChars="100" w:firstLine="240"/>
        <w:rPr>
          <w:rFonts w:ascii="宋体" w:hAnsi="宋体"/>
          <w:sz w:val="24"/>
        </w:rPr>
      </w:pPr>
      <w:r w:rsidRPr="001574A5">
        <w:rPr>
          <w:rFonts w:ascii="宋体" w:hAnsi="宋体"/>
          <w:sz w:val="24"/>
        </w:rPr>
        <w:t>2.中标人需提供增值税专用发票。</w:t>
      </w:r>
    </w:p>
    <w:p w:rsidR="00F25CE7" w:rsidRPr="00D850F0" w:rsidRDefault="00F25CE7" w:rsidP="00F25CE7">
      <w:pPr>
        <w:spacing w:beforeLines="50" w:afterLines="50"/>
        <w:rPr>
          <w:b/>
        </w:rPr>
      </w:pPr>
      <w:r>
        <w:rPr>
          <w:rFonts w:hint="eastAsia"/>
          <w:b/>
        </w:rPr>
        <w:t>5</w:t>
      </w:r>
      <w:r w:rsidRPr="00D850F0">
        <w:rPr>
          <w:rFonts w:hint="eastAsia"/>
          <w:b/>
        </w:rPr>
        <w:t>、质保及其他要求</w:t>
      </w:r>
    </w:p>
    <w:p w:rsidR="00F25CE7" w:rsidRDefault="00F25CE7" w:rsidP="00F25CE7">
      <w:pPr>
        <w:spacing w:line="440" w:lineRule="exact"/>
        <w:rPr>
          <w:rFonts w:ascii="宋体" w:hAnsi="宋体"/>
          <w:szCs w:val="21"/>
        </w:rPr>
      </w:pPr>
      <w:r>
        <w:rPr>
          <w:rFonts w:ascii="宋体" w:hAnsi="宋体" w:hint="eastAsia"/>
          <w:szCs w:val="21"/>
        </w:rPr>
        <w:lastRenderedPageBreak/>
        <w:t>1、质保期限6年；</w:t>
      </w:r>
    </w:p>
    <w:p w:rsidR="00F25CE7" w:rsidRDefault="00F25CE7" w:rsidP="00F25CE7">
      <w:pPr>
        <w:spacing w:line="440" w:lineRule="exact"/>
        <w:rPr>
          <w:rFonts w:ascii="宋体" w:hAnsi="宋体"/>
          <w:szCs w:val="21"/>
        </w:rPr>
      </w:pPr>
      <w:r>
        <w:rPr>
          <w:rFonts w:ascii="宋体" w:hAnsi="宋体" w:hint="eastAsia"/>
          <w:szCs w:val="21"/>
        </w:rPr>
        <w:t>2、要求48小时上门服务、</w:t>
      </w:r>
      <w:r w:rsidRPr="00F0207D">
        <w:rPr>
          <w:rFonts w:ascii="宋体" w:hAnsi="宋体"/>
          <w:szCs w:val="21"/>
        </w:rPr>
        <w:t>4</w:t>
      </w:r>
      <w:r w:rsidRPr="00F0207D">
        <w:rPr>
          <w:rFonts w:ascii="宋体" w:hAnsi="宋体" w:hint="eastAsia"/>
          <w:szCs w:val="21"/>
        </w:rPr>
        <w:t>小时排除故障</w:t>
      </w:r>
      <w:r>
        <w:rPr>
          <w:rFonts w:ascii="宋体" w:hAnsi="宋体" w:hint="eastAsia"/>
          <w:szCs w:val="21"/>
        </w:rPr>
        <w:t>；</w:t>
      </w:r>
    </w:p>
    <w:p w:rsidR="00F25CE7" w:rsidRDefault="00F25CE7" w:rsidP="00F25CE7">
      <w:pPr>
        <w:spacing w:line="440" w:lineRule="exact"/>
        <w:rPr>
          <w:rFonts w:ascii="宋体" w:hAnsi="宋体"/>
          <w:szCs w:val="21"/>
        </w:rPr>
      </w:pPr>
      <w:r>
        <w:rPr>
          <w:rFonts w:ascii="宋体" w:hAnsi="宋体" w:hint="eastAsia"/>
          <w:szCs w:val="21"/>
        </w:rPr>
        <w:t>3、实验室现场服务、提供服务网络、技术服务人员应是工程师；</w:t>
      </w:r>
    </w:p>
    <w:p w:rsidR="00F25CE7" w:rsidRDefault="00F25CE7" w:rsidP="00F25CE7">
      <w:pPr>
        <w:spacing w:line="440" w:lineRule="exact"/>
        <w:rPr>
          <w:rFonts w:ascii="宋体" w:hAnsi="宋体"/>
          <w:szCs w:val="21"/>
        </w:rPr>
      </w:pPr>
      <w:r>
        <w:rPr>
          <w:rFonts w:ascii="宋体" w:hAnsi="宋体" w:hint="eastAsia"/>
          <w:szCs w:val="21"/>
        </w:rPr>
        <w:t>4、对相应的电子设备提供技术培训；</w:t>
      </w:r>
    </w:p>
    <w:p w:rsidR="00F25CE7" w:rsidRPr="00EC73AA" w:rsidRDefault="00F25CE7" w:rsidP="00F25CE7">
      <w:pPr>
        <w:pStyle w:val="a3"/>
        <w:spacing w:line="400" w:lineRule="exact"/>
        <w:ind w:firstLineChars="100" w:firstLine="240"/>
        <w:rPr>
          <w:rFonts w:ascii="宋体" w:hAnsi="宋体" w:hint="eastAsia"/>
          <w:sz w:val="24"/>
          <w:lang w:val="en-US" w:eastAsia="zh-CN"/>
        </w:rPr>
      </w:pPr>
    </w:p>
    <w:p w:rsidR="00F25CE7" w:rsidRPr="001574A5" w:rsidRDefault="00F25CE7" w:rsidP="00F25CE7">
      <w:pPr>
        <w:pStyle w:val="a3"/>
        <w:spacing w:line="400" w:lineRule="exact"/>
        <w:ind w:firstLineChars="100" w:firstLine="240"/>
        <w:rPr>
          <w:rFonts w:ascii="宋体" w:hAnsi="宋体"/>
          <w:sz w:val="24"/>
          <w:lang w:eastAsia="zh-CN"/>
        </w:rPr>
      </w:pPr>
    </w:p>
    <w:p w:rsidR="00F25CE7" w:rsidRPr="00F77A44" w:rsidRDefault="00F25CE7" w:rsidP="00F25CE7">
      <w:pPr>
        <w:pStyle w:val="a3"/>
        <w:spacing w:line="400" w:lineRule="exact"/>
        <w:ind w:firstLineChars="100" w:firstLine="241"/>
        <w:rPr>
          <w:rFonts w:ascii="宋体" w:hAnsi="宋体" w:hint="eastAsia"/>
          <w:sz w:val="24"/>
        </w:rPr>
      </w:pPr>
      <w:r w:rsidRPr="0051158E">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C62726" w:rsidRDefault="00C62726"/>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FZZDXJW--GB1-0">
    <w:altName w:val="方正舒体"/>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FZHTJW--GB1-0">
    <w:altName w:val="方正舒体"/>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92BA5"/>
    <w:multiLevelType w:val="singleLevel"/>
    <w:tmpl w:val="31F87A4A"/>
    <w:lvl w:ilvl="0">
      <w:numFmt w:val="decimal"/>
      <w:lvlText w:val=""/>
      <w:lvlJc w:val="left"/>
      <w:pPr>
        <w:tabs>
          <w:tab w:val="num" w:pos="360"/>
        </w:tabs>
        <w:ind w:left="360" w:hanging="360"/>
      </w:pPr>
      <w:rPr>
        <w:rFonts w:asci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5CE7"/>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50EC"/>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431D"/>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264EC"/>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5CE7"/>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E7"/>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F25CE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25CE7"/>
    <w:rPr>
      <w:rFonts w:ascii="Arial" w:eastAsia="黑体" w:hAnsi="Arial" w:cs="Times New Roman"/>
      <w:b/>
      <w:bCs/>
      <w:sz w:val="32"/>
      <w:szCs w:val="32"/>
    </w:rPr>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F25CE7"/>
    <w:pPr>
      <w:ind w:firstLineChars="200" w:firstLine="420"/>
    </w:pPr>
    <w:rPr>
      <w:lang/>
    </w:rPr>
  </w:style>
  <w:style w:type="paragraph" w:styleId="a4">
    <w:name w:val="Title"/>
    <w:basedOn w:val="a"/>
    <w:next w:val="a"/>
    <w:link w:val="Char"/>
    <w:qFormat/>
    <w:rsid w:val="00F25CE7"/>
    <w:pPr>
      <w:spacing w:before="240" w:after="60"/>
      <w:jc w:val="center"/>
      <w:outlineLvl w:val="0"/>
    </w:pPr>
    <w:rPr>
      <w:rFonts w:ascii="Cambria" w:hAnsi="Cambria"/>
      <w:b/>
      <w:bCs/>
      <w:sz w:val="32"/>
      <w:szCs w:val="32"/>
      <w:lang/>
    </w:rPr>
  </w:style>
  <w:style w:type="character" w:customStyle="1" w:styleId="Char">
    <w:name w:val="标题 Char"/>
    <w:basedOn w:val="a0"/>
    <w:link w:val="a4"/>
    <w:rsid w:val="00F25CE7"/>
    <w:rPr>
      <w:rFonts w:ascii="Cambria" w:eastAsia="宋体" w:hAnsi="Cambria" w:cs="Times New Roman"/>
      <w:b/>
      <w:bCs/>
      <w:sz w:val="32"/>
      <w:szCs w:val="32"/>
      <w:lang/>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F25CE7"/>
    <w:rPr>
      <w:rFonts w:ascii="Times New Roman" w:eastAsia="宋体" w:hAnsi="Times New Roman" w:cs="Times New Roman"/>
      <w:szCs w:val="24"/>
      <w:lang/>
    </w:rPr>
  </w:style>
  <w:style w:type="paragraph" w:styleId="a5">
    <w:name w:val="No Spacing"/>
    <w:uiPriority w:val="1"/>
    <w:qFormat/>
    <w:rsid w:val="00F25CE7"/>
    <w:pPr>
      <w:adjustRightInd w:val="0"/>
      <w:snapToGrid w:val="0"/>
    </w:pPr>
    <w:rPr>
      <w:rFonts w:ascii="Tahoma" w:eastAsia="微软雅黑" w:hAnsi="Tahoma"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2016-03-30T04:11:00Z</dcterms:created>
  <dcterms:modified xsi:type="dcterms:W3CDTF">2016-03-30T04:11:00Z</dcterms:modified>
</cp:coreProperties>
</file>