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6B" w:rsidRPr="003E4CBC" w:rsidRDefault="00DE2F6B" w:rsidP="00DE2F6B">
      <w:pPr>
        <w:pStyle w:val="1"/>
        <w:jc w:val="center"/>
        <w:rPr>
          <w:rFonts w:hint="eastAsia"/>
        </w:rPr>
      </w:pPr>
      <w:r w:rsidRPr="003E4CBC">
        <w:rPr>
          <w:rFonts w:hint="eastAsia"/>
        </w:rPr>
        <w:t>技术标准和要求</w:t>
      </w:r>
    </w:p>
    <w:p w:rsidR="00DE2F6B" w:rsidRPr="003E4CBC" w:rsidRDefault="00DE2F6B" w:rsidP="00DE2F6B">
      <w:pPr>
        <w:spacing w:beforeLines="50" w:afterLines="50" w:line="360" w:lineRule="auto"/>
        <w:rPr>
          <w:rFonts w:hint="eastAsia"/>
        </w:rPr>
      </w:pPr>
      <w:bookmarkStart w:id="0" w:name="_Toc397779404"/>
      <w:bookmarkStart w:id="1" w:name="_Toc397779508"/>
      <w:bookmarkStart w:id="2" w:name="_Toc397779711"/>
      <w:bookmarkStart w:id="3" w:name="_Toc397779917"/>
      <w:bookmarkStart w:id="4" w:name="_Toc397780075"/>
      <w:r w:rsidRPr="003E4CBC">
        <w:rPr>
          <w:rFonts w:hint="eastAsia"/>
          <w:b/>
        </w:rPr>
        <w:t>1</w:t>
      </w:r>
      <w:r w:rsidRPr="003E4CBC">
        <w:rPr>
          <w:rFonts w:hint="eastAsia"/>
          <w:b/>
        </w:rPr>
        <w:t>、货物需求一览表</w:t>
      </w:r>
      <w:bookmarkEnd w:id="0"/>
      <w:bookmarkEnd w:id="1"/>
      <w:bookmarkEnd w:id="2"/>
      <w:bookmarkEnd w:id="3"/>
      <w:bookmarkEnd w:id="4"/>
    </w:p>
    <w:tbl>
      <w:tblPr>
        <w:tblW w:w="7273" w:type="dxa"/>
        <w:jc w:val="center"/>
        <w:tblInd w:w="-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4630"/>
        <w:gridCol w:w="836"/>
        <w:gridCol w:w="776"/>
      </w:tblGrid>
      <w:tr w:rsidR="00DE2F6B" w:rsidRPr="003E4CBC" w:rsidTr="007F2086">
        <w:trPr>
          <w:trHeight w:val="521"/>
          <w:jc w:val="center"/>
        </w:trPr>
        <w:tc>
          <w:tcPr>
            <w:tcW w:w="1031" w:type="dxa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/>
                <w:bCs/>
                <w:szCs w:val="21"/>
              </w:rPr>
            </w:pPr>
            <w:r w:rsidRPr="003E4CBC">
              <w:rPr>
                <w:rFonts w:eastAsia="楷体"/>
                <w:b/>
                <w:bCs/>
                <w:szCs w:val="21"/>
              </w:rPr>
              <w:t>序号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/>
                <w:bCs/>
                <w:szCs w:val="21"/>
              </w:rPr>
            </w:pPr>
            <w:r w:rsidRPr="003E4CBC">
              <w:rPr>
                <w:rFonts w:eastAsia="楷体" w:hint="eastAsia"/>
                <w:b/>
                <w:bCs/>
                <w:szCs w:val="21"/>
              </w:rPr>
              <w:t>家具</w:t>
            </w:r>
            <w:r w:rsidRPr="003E4CBC">
              <w:rPr>
                <w:rFonts w:eastAsia="楷体"/>
                <w:b/>
                <w:bCs/>
                <w:szCs w:val="21"/>
              </w:rPr>
              <w:t>名称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 w:rightChars="-19" w:right="-40"/>
              <w:jc w:val="center"/>
              <w:rPr>
                <w:rFonts w:eastAsia="楷体"/>
                <w:b/>
                <w:bCs/>
                <w:szCs w:val="21"/>
              </w:rPr>
            </w:pPr>
            <w:r w:rsidRPr="003E4CBC">
              <w:rPr>
                <w:rFonts w:eastAsia="楷体"/>
                <w:b/>
                <w:bCs/>
                <w:szCs w:val="21"/>
              </w:rPr>
              <w:t>单位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307" w:hanging="422"/>
              <w:jc w:val="center"/>
              <w:rPr>
                <w:rFonts w:eastAsia="楷体"/>
                <w:b/>
                <w:bCs/>
                <w:szCs w:val="21"/>
              </w:rPr>
            </w:pPr>
            <w:r w:rsidRPr="003E4CBC">
              <w:rPr>
                <w:rFonts w:eastAsia="楷体"/>
                <w:b/>
                <w:bCs/>
                <w:szCs w:val="21"/>
              </w:rPr>
              <w:t>数量</w:t>
            </w:r>
          </w:p>
        </w:tc>
      </w:tr>
      <w:tr w:rsidR="00DE2F6B" w:rsidRPr="003E4CBC" w:rsidTr="007F2086">
        <w:trPr>
          <w:trHeight w:val="496"/>
          <w:jc w:val="center"/>
        </w:trPr>
        <w:tc>
          <w:tcPr>
            <w:tcW w:w="1031" w:type="dxa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1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left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阅览桌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张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45</w:t>
            </w:r>
          </w:p>
        </w:tc>
      </w:tr>
      <w:tr w:rsidR="00DE2F6B" w:rsidRPr="003E4CBC" w:rsidTr="007F2086">
        <w:trPr>
          <w:trHeight w:val="496"/>
          <w:jc w:val="center"/>
        </w:trPr>
        <w:tc>
          <w:tcPr>
            <w:tcW w:w="1031" w:type="dxa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2</w:t>
            </w:r>
          </w:p>
        </w:tc>
        <w:tc>
          <w:tcPr>
            <w:tcW w:w="4630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left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阅览椅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把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180</w:t>
            </w:r>
          </w:p>
        </w:tc>
      </w:tr>
      <w:tr w:rsidR="00DE2F6B" w:rsidRPr="003E4CBC" w:rsidTr="007F2086">
        <w:trPr>
          <w:trHeight w:val="496"/>
          <w:jc w:val="center"/>
        </w:trPr>
        <w:tc>
          <w:tcPr>
            <w:tcW w:w="1031" w:type="dxa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3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left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户外阅览桌椅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 w:hint="eastAsia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套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E2F6B" w:rsidRPr="003E4CBC" w:rsidRDefault="00DE2F6B" w:rsidP="007F2086">
            <w:pPr>
              <w:spacing w:line="440" w:lineRule="exact"/>
              <w:ind w:leftChars="-55" w:left="-115"/>
              <w:jc w:val="center"/>
              <w:rPr>
                <w:rFonts w:eastAsia="楷体"/>
                <w:bCs/>
                <w:szCs w:val="21"/>
              </w:rPr>
            </w:pPr>
            <w:r w:rsidRPr="003E4CBC">
              <w:rPr>
                <w:rFonts w:eastAsia="楷体" w:hint="eastAsia"/>
                <w:bCs/>
                <w:szCs w:val="21"/>
              </w:rPr>
              <w:t>8</w:t>
            </w:r>
          </w:p>
        </w:tc>
      </w:tr>
    </w:tbl>
    <w:p w:rsidR="00DE2F6B" w:rsidRPr="003E4CBC" w:rsidRDefault="00DE2F6B" w:rsidP="00DE2F6B">
      <w:pPr>
        <w:spacing w:beforeLines="50" w:afterLines="50" w:line="360" w:lineRule="auto"/>
        <w:rPr>
          <w:b/>
        </w:rPr>
      </w:pPr>
      <w:bookmarkStart w:id="5" w:name="_Toc397779405"/>
      <w:bookmarkStart w:id="6" w:name="_Toc397779509"/>
      <w:bookmarkStart w:id="7" w:name="_Toc397779712"/>
      <w:bookmarkStart w:id="8" w:name="_Toc397779918"/>
      <w:bookmarkStart w:id="9" w:name="_Toc397780076"/>
      <w:r w:rsidRPr="003E4CBC">
        <w:rPr>
          <w:rFonts w:hint="eastAsia"/>
          <w:b/>
        </w:rPr>
        <w:t>2</w:t>
      </w:r>
      <w:r w:rsidRPr="003E4CBC">
        <w:rPr>
          <w:rFonts w:hint="eastAsia"/>
          <w:b/>
        </w:rPr>
        <w:t>、技术标准和要求</w:t>
      </w:r>
      <w:bookmarkEnd w:id="5"/>
      <w:bookmarkEnd w:id="6"/>
      <w:bookmarkEnd w:id="7"/>
      <w:bookmarkEnd w:id="8"/>
      <w:bookmarkEnd w:id="9"/>
    </w:p>
    <w:tbl>
      <w:tblPr>
        <w:tblW w:w="84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1071"/>
        <w:gridCol w:w="2537"/>
        <w:gridCol w:w="2058"/>
        <w:gridCol w:w="801"/>
        <w:gridCol w:w="1301"/>
      </w:tblGrid>
      <w:tr w:rsidR="00DE2F6B" w:rsidRPr="003E4CBC" w:rsidTr="007F2086">
        <w:trPr>
          <w:trHeight w:val="45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bookmarkStart w:id="10" w:name="_Toc144974577"/>
            <w:bookmarkStart w:id="11" w:name="_Toc152042387"/>
            <w:bookmarkStart w:id="12" w:name="_Toc152045609"/>
            <w:bookmarkStart w:id="13" w:name="_Toc179632627"/>
            <w:bookmarkStart w:id="14" w:name="_Toc246996252"/>
            <w:bookmarkStart w:id="15" w:name="_Toc246996995"/>
            <w:bookmarkStart w:id="16" w:name="_Toc247085767"/>
            <w:bookmarkStart w:id="17" w:name="_Toc396477181"/>
            <w:bookmarkStart w:id="18" w:name="_Toc397779406"/>
            <w:bookmarkStart w:id="19" w:name="_Toc397779510"/>
            <w:bookmarkStart w:id="20" w:name="_Toc397779713"/>
            <w:bookmarkStart w:id="21" w:name="_Toc397779919"/>
            <w:bookmarkStart w:id="22" w:name="_Toc397780077"/>
            <w:bookmarkStart w:id="23" w:name="_Toc397780173"/>
            <w:r w:rsidRPr="003E4CBC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b/>
                <w:kern w:val="0"/>
                <w:szCs w:val="21"/>
              </w:rPr>
              <w:t>家具名称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b/>
                <w:kern w:val="0"/>
                <w:szCs w:val="21"/>
              </w:rPr>
              <w:t>材质要求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b/>
                <w:kern w:val="0"/>
                <w:szCs w:val="21"/>
              </w:rPr>
              <w:t>参考规格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DE2F6B" w:rsidRPr="003E4CBC" w:rsidTr="007F2086">
        <w:trPr>
          <w:trHeight w:val="123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center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阅览桌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left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桌面采用中密度纤维板作基材，桌面板材厚度不小于25mm；采用优质防火板贴面；采用优质钢质材料，钢制部分必须经过酸洗、磷化、除锈、喷塑处理，钢制材料厚度不小于1.2mm;采用深圳“成飞”牌优质五金件。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center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W2000*D100*H750</w:t>
            </w:r>
            <w:r w:rsidRPr="003E4CBC">
              <w:rPr>
                <w:rFonts w:ascii="宋体" w:hAnsi="宋体"/>
                <w:noProof/>
                <w:szCs w:val="21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需提供桌面材质、钢材的小样</w:t>
            </w:r>
          </w:p>
        </w:tc>
      </w:tr>
      <w:tr w:rsidR="00DE2F6B" w:rsidRPr="003E4CBC" w:rsidTr="007F2086">
        <w:trPr>
          <w:trHeight w:val="852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center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阅览椅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left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全实木四角结构；采用优质木材、油漆及深圳“成飞”牌优质五金件。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2F6B" w:rsidRPr="003E4CBC" w:rsidRDefault="00DE2F6B" w:rsidP="007F2086">
            <w:pPr>
              <w:spacing w:beforeLines="50" w:afterLines="50"/>
              <w:jc w:val="center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L≥420*W≥420*H≥750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需提供样品</w:t>
            </w:r>
          </w:p>
        </w:tc>
      </w:tr>
      <w:tr w:rsidR="00DE2F6B" w:rsidRPr="003E4CBC" w:rsidTr="007F2086">
        <w:trPr>
          <w:trHeight w:val="738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center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户外阅览桌椅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DE2F6B" w:rsidRPr="003E4CBC" w:rsidRDefault="00DE2F6B" w:rsidP="007F2086">
            <w:pPr>
              <w:tabs>
                <w:tab w:val="left" w:pos="1560"/>
              </w:tabs>
              <w:jc w:val="left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藤编或实木结构，一张桌子配4张椅子。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DE2F6B" w:rsidRPr="003E4CBC" w:rsidRDefault="00DE2F6B" w:rsidP="007F2086">
            <w:pPr>
              <w:spacing w:beforeLines="50" w:afterLines="50"/>
              <w:rPr>
                <w:rFonts w:ascii="宋体" w:hAnsi="宋体"/>
                <w:noProof/>
                <w:szCs w:val="21"/>
              </w:rPr>
            </w:pPr>
            <w:r w:rsidRPr="003E4CBC">
              <w:rPr>
                <w:rFonts w:ascii="宋体" w:hAnsi="宋体" w:hint="eastAsia"/>
                <w:noProof/>
                <w:szCs w:val="21"/>
              </w:rPr>
              <w:t>L≥900*W≥900*H≥720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E2F6B" w:rsidRPr="003E4CBC" w:rsidRDefault="00DE2F6B" w:rsidP="007F20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E4CBC">
              <w:rPr>
                <w:rFonts w:ascii="宋体" w:hAnsi="宋体" w:cs="宋体" w:hint="eastAsia"/>
                <w:kern w:val="0"/>
                <w:szCs w:val="21"/>
              </w:rPr>
              <w:t>需提供实物照片</w:t>
            </w:r>
          </w:p>
        </w:tc>
      </w:tr>
    </w:tbl>
    <w:p w:rsidR="00DE2F6B" w:rsidRPr="003E4CBC" w:rsidRDefault="00DE2F6B" w:rsidP="00DE2F6B">
      <w:pPr>
        <w:spacing w:beforeLines="50" w:afterLines="50" w:line="360" w:lineRule="auto"/>
        <w:rPr>
          <w:rFonts w:hint="eastAsia"/>
          <w:b/>
        </w:rPr>
      </w:pPr>
      <w:bookmarkStart w:id="24" w:name="_Toc144974826"/>
      <w:bookmarkStart w:id="25" w:name="_Toc152042546"/>
      <w:bookmarkStart w:id="26" w:name="_Toc152045767"/>
      <w:bookmarkStart w:id="27" w:name="_Toc17963278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3E4CBC">
        <w:rPr>
          <w:rFonts w:hint="eastAsia"/>
          <w:b/>
        </w:rPr>
        <w:t>3</w:t>
      </w:r>
      <w:r w:rsidRPr="003E4CBC">
        <w:rPr>
          <w:rFonts w:hint="eastAsia"/>
          <w:b/>
        </w:rPr>
        <w:t>、质保要求</w:t>
      </w:r>
    </w:p>
    <w:p w:rsidR="00DE2F6B" w:rsidRPr="003E4CBC" w:rsidRDefault="00DE2F6B" w:rsidP="00DE2F6B">
      <w:pPr>
        <w:spacing w:beforeLines="50" w:afterLines="50" w:line="360" w:lineRule="auto"/>
        <w:ind w:firstLineChars="200" w:firstLine="420"/>
        <w:rPr>
          <w:rFonts w:eastAsia="楷体" w:hint="eastAsia"/>
          <w:bCs/>
          <w:szCs w:val="21"/>
        </w:rPr>
      </w:pPr>
      <w:r w:rsidRPr="003E4CBC">
        <w:rPr>
          <w:rFonts w:hint="eastAsia"/>
        </w:rPr>
        <w:t>5</w:t>
      </w:r>
      <w:r w:rsidRPr="003E4CBC">
        <w:rPr>
          <w:rFonts w:hint="eastAsia"/>
        </w:rPr>
        <w:t>年质保。</w:t>
      </w:r>
    </w:p>
    <w:p w:rsidR="00DC6351" w:rsidRDefault="00DC6351"/>
    <w:sectPr w:rsidR="00DC6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51" w:rsidRDefault="00DC6351" w:rsidP="00DE2F6B">
      <w:r>
        <w:separator/>
      </w:r>
    </w:p>
  </w:endnote>
  <w:endnote w:type="continuationSeparator" w:id="1">
    <w:p w:rsidR="00DC6351" w:rsidRDefault="00DC6351" w:rsidP="00DE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51" w:rsidRDefault="00DC6351" w:rsidP="00DE2F6B">
      <w:r>
        <w:separator/>
      </w:r>
    </w:p>
  </w:footnote>
  <w:footnote w:type="continuationSeparator" w:id="1">
    <w:p w:rsidR="00DC6351" w:rsidRDefault="00DC6351" w:rsidP="00DE2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6B"/>
    <w:rsid w:val="00DC6351"/>
    <w:rsid w:val="00D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E2F6B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F6B"/>
    <w:rPr>
      <w:sz w:val="18"/>
      <w:szCs w:val="18"/>
    </w:rPr>
  </w:style>
  <w:style w:type="character" w:customStyle="1" w:styleId="1Char">
    <w:name w:val="标题 1 Char"/>
    <w:basedOn w:val="a0"/>
    <w:link w:val="1"/>
    <w:rsid w:val="00DE2F6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China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曹真真</dc:creator>
  <cp:keywords/>
  <dc:description/>
  <cp:lastModifiedBy>曹真真</cp:lastModifiedBy>
  <cp:revision>2</cp:revision>
  <dcterms:created xsi:type="dcterms:W3CDTF">2014-10-27T01:31:00Z</dcterms:created>
  <dcterms:modified xsi:type="dcterms:W3CDTF">2014-10-27T01:32:00Z</dcterms:modified>
</cp:coreProperties>
</file>