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4C" w:rsidRDefault="00F4414C" w:rsidP="00F4414C">
      <w:pPr>
        <w:pStyle w:val="1"/>
        <w:numPr>
          <w:ilvl w:val="0"/>
          <w:numId w:val="3"/>
        </w:numPr>
      </w:pPr>
      <w:bookmarkStart w:id="0" w:name="_Toc478378004"/>
      <w:r>
        <w:rPr>
          <w:rFonts w:hint="eastAsia"/>
        </w:rPr>
        <w:t>技术、商务及其他要求</w:t>
      </w:r>
      <w:bookmarkEnd w:id="0"/>
    </w:p>
    <w:p w:rsidR="00F4414C" w:rsidRDefault="00F4414C" w:rsidP="00F4414C">
      <w:pPr>
        <w:pStyle w:val="2"/>
        <w:numPr>
          <w:ilvl w:val="1"/>
          <w:numId w:val="3"/>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F4414C" w:rsidTr="00F4414C">
        <w:tc>
          <w:tcPr>
            <w:tcW w:w="82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b/>
                <w:szCs w:val="21"/>
              </w:rPr>
            </w:pPr>
            <w:r>
              <w:rPr>
                <w:rFonts w:hint="eastAsia"/>
                <w:b/>
                <w:szCs w:val="21"/>
              </w:rPr>
              <w:t>数量</w:t>
            </w:r>
          </w:p>
        </w:tc>
      </w:tr>
      <w:tr w:rsidR="00F4414C" w:rsidTr="00F4414C">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F4414C" w:rsidRDefault="00F4414C">
            <w:pPr>
              <w:rPr>
                <w:rFonts w:ascii="宋体" w:hAnsi="宋体" w:cs="宋体"/>
                <w:szCs w:val="21"/>
              </w:rPr>
            </w:pPr>
            <w:r>
              <w:rPr>
                <w:rFonts w:hint="eastAsia"/>
                <w:sz w:val="20"/>
                <w:szCs w:val="20"/>
              </w:rPr>
              <w:t>四分量测力仪</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cs="宋体"/>
                <w:szCs w:val="21"/>
              </w:rPr>
            </w:pPr>
            <w:r>
              <w:rPr>
                <w:rFonts w:ascii="宋体" w:hAnsi="宋体" w:cs="宋体" w:hint="eastAsia"/>
                <w:szCs w:val="21"/>
              </w:rPr>
              <w:t>1台</w:t>
            </w:r>
          </w:p>
        </w:tc>
      </w:tr>
      <w:tr w:rsidR="00F4414C" w:rsidTr="00F4414C">
        <w:tc>
          <w:tcPr>
            <w:tcW w:w="82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F4414C" w:rsidRDefault="00F4414C">
            <w:pPr>
              <w:rPr>
                <w:rFonts w:ascii="宋体" w:hAnsi="宋体" w:cs="宋体"/>
                <w:szCs w:val="21"/>
              </w:rPr>
            </w:pPr>
            <w:r>
              <w:rPr>
                <w:rFonts w:hint="eastAsia"/>
              </w:rPr>
              <w:t>电荷放大器</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cs="宋体"/>
                <w:szCs w:val="21"/>
              </w:rPr>
            </w:pPr>
            <w:r>
              <w:rPr>
                <w:rFonts w:ascii="宋体" w:hAnsi="宋体" w:cs="宋体" w:hint="eastAsia"/>
                <w:szCs w:val="21"/>
              </w:rPr>
              <w:t>1台</w:t>
            </w:r>
          </w:p>
        </w:tc>
      </w:tr>
      <w:tr w:rsidR="00F4414C" w:rsidTr="00F4414C">
        <w:tc>
          <w:tcPr>
            <w:tcW w:w="82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cs="宋体"/>
                <w:szCs w:val="21"/>
              </w:rPr>
            </w:pPr>
            <w:r>
              <w:rPr>
                <w:rFonts w:ascii="宋体" w:hAnsi="宋体" w:cs="宋体" w:hint="eastAsia"/>
                <w:szCs w:val="21"/>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F4414C" w:rsidRDefault="00F4414C">
            <w:pPr>
              <w:rPr>
                <w:rFonts w:ascii="宋体" w:hAnsi="宋体" w:cs="宋体"/>
                <w:szCs w:val="21"/>
              </w:rPr>
            </w:pPr>
            <w:r>
              <w:rPr>
                <w:rFonts w:hint="eastAsia"/>
              </w:rPr>
              <w:t>电缆</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cs="宋体"/>
                <w:szCs w:val="21"/>
              </w:rPr>
            </w:pPr>
            <w:r>
              <w:rPr>
                <w:rFonts w:ascii="宋体" w:hAnsi="宋体" w:cs="宋体" w:hint="eastAsia"/>
                <w:szCs w:val="21"/>
              </w:rPr>
              <w:t>若干根</w:t>
            </w:r>
          </w:p>
        </w:tc>
      </w:tr>
      <w:tr w:rsidR="00F4414C" w:rsidTr="00F4414C">
        <w:tc>
          <w:tcPr>
            <w:tcW w:w="82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cs="宋体"/>
                <w:szCs w:val="21"/>
              </w:rPr>
            </w:pPr>
            <w:r>
              <w:rPr>
                <w:rFonts w:ascii="宋体" w:hAnsi="宋体" w:cs="宋体" w:hint="eastAsia"/>
                <w:szCs w:val="21"/>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F4414C" w:rsidRDefault="00F4414C">
            <w:pPr>
              <w:rPr>
                <w:rFonts w:ascii="宋体" w:hAnsi="宋体" w:cs="宋体"/>
                <w:szCs w:val="21"/>
              </w:rPr>
            </w:pPr>
            <w:r>
              <w:rPr>
                <w:rFonts w:hint="eastAsia"/>
              </w:rPr>
              <w:t>数据采集卡</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cs="宋体"/>
                <w:szCs w:val="21"/>
              </w:rPr>
            </w:pPr>
            <w:r>
              <w:rPr>
                <w:rFonts w:ascii="宋体" w:hAnsi="宋体" w:cs="宋体" w:hint="eastAsia"/>
                <w:szCs w:val="21"/>
              </w:rPr>
              <w:t>1张</w:t>
            </w:r>
          </w:p>
        </w:tc>
      </w:tr>
    </w:tbl>
    <w:p w:rsidR="00F4414C" w:rsidRDefault="00F4414C" w:rsidP="00F4414C">
      <w:pPr>
        <w:pStyle w:val="2"/>
        <w:numPr>
          <w:ilvl w:val="1"/>
          <w:numId w:val="3"/>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tbl>
      <w:tblPr>
        <w:tblStyle w:val="a7"/>
        <w:tblW w:w="0" w:type="auto"/>
        <w:tblLayout w:type="fixed"/>
        <w:tblLook w:val="04A0"/>
      </w:tblPr>
      <w:tblGrid>
        <w:gridCol w:w="675"/>
        <w:gridCol w:w="1701"/>
        <w:gridCol w:w="6096"/>
      </w:tblGrid>
      <w:tr w:rsidR="00F4414C" w:rsidTr="00F4414C">
        <w:tc>
          <w:tcPr>
            <w:tcW w:w="675" w:type="dxa"/>
            <w:tcBorders>
              <w:top w:val="single" w:sz="4" w:space="0" w:color="auto"/>
              <w:left w:val="single" w:sz="4" w:space="0" w:color="auto"/>
              <w:bottom w:val="single" w:sz="4" w:space="0" w:color="auto"/>
              <w:right w:val="single" w:sz="4" w:space="0" w:color="auto"/>
            </w:tcBorders>
            <w:vAlign w:val="center"/>
            <w:hideMark/>
          </w:tcPr>
          <w:p w:rsidR="00F4414C" w:rsidRDefault="00F4414C" w:rsidP="00B10019">
            <w:pPr>
              <w:spacing w:beforeLines="50" w:afterLines="50"/>
              <w:jc w:val="center"/>
              <w:rPr>
                <w:rFonts w:asciiTheme="minorEastAsia" w:eastAsiaTheme="minorEastAsia" w:hAnsiTheme="minorEastAsia"/>
                <w:b/>
                <w:kern w:val="2"/>
                <w:sz w:val="21"/>
                <w:szCs w:val="21"/>
              </w:rPr>
            </w:pPr>
            <w:bookmarkStart w:id="19" w:name="_Toc477248552"/>
            <w:bookmarkEnd w:id="7"/>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14C" w:rsidRDefault="00F4414C" w:rsidP="00B10019">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096" w:type="dxa"/>
            <w:tcBorders>
              <w:top w:val="single" w:sz="4" w:space="0" w:color="auto"/>
              <w:left w:val="single" w:sz="4" w:space="0" w:color="auto"/>
              <w:bottom w:val="single" w:sz="4" w:space="0" w:color="auto"/>
              <w:right w:val="single" w:sz="4" w:space="0" w:color="auto"/>
            </w:tcBorders>
            <w:vAlign w:val="center"/>
            <w:hideMark/>
          </w:tcPr>
          <w:p w:rsidR="00F4414C" w:rsidRDefault="00F4414C" w:rsidP="00B10019">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F4414C" w:rsidTr="00F4414C">
        <w:tc>
          <w:tcPr>
            <w:tcW w:w="675" w:type="dxa"/>
            <w:tcBorders>
              <w:top w:val="single" w:sz="4" w:space="0" w:color="auto"/>
              <w:left w:val="single" w:sz="4" w:space="0" w:color="auto"/>
              <w:bottom w:val="single" w:sz="4" w:space="0" w:color="auto"/>
              <w:right w:val="single" w:sz="4" w:space="0" w:color="auto"/>
            </w:tcBorders>
            <w:vAlign w:val="center"/>
            <w:hideMark/>
          </w:tcPr>
          <w:p w:rsidR="00F4414C" w:rsidRDefault="00F4414C" w:rsidP="00B10019">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四分量测力仪</w:t>
            </w:r>
          </w:p>
        </w:tc>
        <w:tc>
          <w:tcPr>
            <w:tcW w:w="6096"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 能够测量三向的力和一个扭矩</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proofErr w:type="spellStart"/>
            <w:r>
              <w:rPr>
                <w:rFonts w:asciiTheme="minorEastAsia" w:eastAsiaTheme="minorEastAsia" w:hAnsiTheme="minorEastAsia" w:hint="eastAsia"/>
                <w:szCs w:val="21"/>
              </w:rPr>
              <w:t>Fx</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Fy</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kN</w:t>
            </w:r>
            <w:proofErr w:type="spellEnd"/>
            <w:r>
              <w:rPr>
                <w:rFonts w:asciiTheme="minorEastAsia" w:eastAsiaTheme="minorEastAsia" w:hAnsiTheme="minorEastAsia" w:hint="eastAsia"/>
                <w:szCs w:val="21"/>
              </w:rPr>
              <w:t xml:space="preserve"> –5 … 5</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kN</w:t>
            </w:r>
            <w:proofErr w:type="spellEnd"/>
            <w:r>
              <w:rPr>
                <w:rFonts w:asciiTheme="minorEastAsia" w:eastAsiaTheme="minorEastAsia" w:hAnsiTheme="minorEastAsia" w:hint="eastAsia"/>
                <w:szCs w:val="21"/>
              </w:rPr>
              <w:t xml:space="preserve"> –5 … 20</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proofErr w:type="spellStart"/>
            <w:r>
              <w:rPr>
                <w:rFonts w:asciiTheme="minorEastAsia" w:eastAsiaTheme="minorEastAsia" w:hAnsiTheme="minorEastAsia" w:hint="eastAsia"/>
                <w:szCs w:val="21"/>
              </w:rPr>
              <w:t>Mz</w:t>
            </w:r>
            <w:proofErr w:type="spellEnd"/>
            <w:r>
              <w:rPr>
                <w:rFonts w:asciiTheme="minorEastAsia" w:eastAsiaTheme="minorEastAsia" w:hAnsiTheme="minorEastAsia" w:hint="eastAsia"/>
                <w:szCs w:val="21"/>
              </w:rPr>
              <w:t xml:space="preserve"> N·m –200 … 200</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灵敏度：</w:t>
            </w:r>
            <w:proofErr w:type="spellStart"/>
            <w:r>
              <w:rPr>
                <w:rFonts w:asciiTheme="minorEastAsia" w:eastAsiaTheme="minorEastAsia" w:hAnsiTheme="minorEastAsia" w:hint="eastAsia"/>
                <w:szCs w:val="21"/>
              </w:rPr>
              <w:t>Fx</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Fy</w:t>
            </w:r>
            <w:proofErr w:type="spellEnd"/>
            <w:r>
              <w:rPr>
                <w:rFonts w:asciiTheme="minorEastAsia" w:eastAsiaTheme="minorEastAsia" w:hAnsiTheme="minorEastAsia" w:hint="eastAsia"/>
                <w:szCs w:val="21"/>
              </w:rPr>
              <w:t>（≈-7.5pC/N</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hint="eastAsia"/>
                <w:szCs w:val="21"/>
              </w:rPr>
              <w:t>），</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（≈-3.5pC/N） </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固有频率：</w:t>
            </w:r>
            <w:proofErr w:type="spellStart"/>
            <w:r>
              <w:rPr>
                <w:rFonts w:asciiTheme="minorEastAsia" w:eastAsiaTheme="minorEastAsia" w:hAnsiTheme="minorEastAsia" w:hint="eastAsia"/>
                <w:szCs w:val="21"/>
              </w:rPr>
              <w:t>Fnx</w:t>
            </w:r>
            <w:proofErr w:type="spellEnd"/>
            <w:r>
              <w:rPr>
                <w:rFonts w:asciiTheme="minorEastAsia" w:eastAsiaTheme="minorEastAsia" w:hAnsiTheme="minorEastAsia" w:hint="eastAsia"/>
                <w:szCs w:val="21"/>
              </w:rPr>
              <w:t>≈3.1kHz，</w:t>
            </w:r>
            <w:proofErr w:type="spellStart"/>
            <w:r>
              <w:rPr>
                <w:rFonts w:asciiTheme="minorEastAsia" w:eastAsiaTheme="minorEastAsia" w:hAnsiTheme="minorEastAsia" w:hint="eastAsia"/>
                <w:szCs w:val="21"/>
              </w:rPr>
              <w:t>Fny</w:t>
            </w:r>
            <w:proofErr w:type="spellEnd"/>
            <w:r>
              <w:rPr>
                <w:rFonts w:asciiTheme="minorEastAsia" w:eastAsiaTheme="minorEastAsia" w:hAnsiTheme="minorEastAsia" w:hint="eastAsia"/>
                <w:szCs w:val="21"/>
              </w:rPr>
              <w:t>≈3.1kHz，</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≈6.3kHz  </w:t>
            </w:r>
            <w:proofErr w:type="spellStart"/>
            <w:r>
              <w:rPr>
                <w:rFonts w:asciiTheme="minorEastAsia" w:eastAsiaTheme="minorEastAsia" w:hAnsiTheme="minorEastAsia" w:hint="eastAsia"/>
                <w:szCs w:val="21"/>
              </w:rPr>
              <w:t>F</w:t>
            </w:r>
            <w:r>
              <w:rPr>
                <w:rFonts w:asciiTheme="minorEastAsia" w:eastAsiaTheme="minorEastAsia" w:hAnsiTheme="minorEastAsia" w:hint="eastAsia"/>
                <w:szCs w:val="21"/>
                <w:vertAlign w:val="subscript"/>
              </w:rPr>
              <w:t>Mz</w:t>
            </w:r>
            <w:proofErr w:type="spellEnd"/>
            <w:r>
              <w:rPr>
                <w:rFonts w:asciiTheme="minorEastAsia" w:eastAsiaTheme="minorEastAsia" w:hAnsiTheme="minorEastAsia" w:hint="eastAsia"/>
                <w:szCs w:val="21"/>
              </w:rPr>
              <w:t>≈4.2kHz</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极限载荷：</w:t>
            </w:r>
            <w:proofErr w:type="spellStart"/>
            <w:r>
              <w:rPr>
                <w:rFonts w:asciiTheme="minorEastAsia" w:eastAsiaTheme="minorEastAsia" w:hAnsiTheme="minorEastAsia" w:hint="eastAsia"/>
                <w:szCs w:val="21"/>
              </w:rPr>
              <w:t>Fx</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Fy</w:t>
            </w:r>
            <w:proofErr w:type="spellEnd"/>
            <w:r>
              <w:rPr>
                <w:rFonts w:asciiTheme="minorEastAsia" w:eastAsiaTheme="minorEastAsia" w:hAnsiTheme="minorEastAsia" w:hint="eastAsia"/>
                <w:szCs w:val="21"/>
              </w:rPr>
              <w:t xml:space="preserve"> (-6 ~6 KN)，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(-6~24 KN) </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#线性度：≤±1%FSO </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#滞后度：≤1FSO </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#向间干扰：≤±2%  </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hint="eastAsia"/>
                <w:szCs w:val="21"/>
              </w:rPr>
              <w:t>#刚度：</w:t>
            </w:r>
            <w:proofErr w:type="spellStart"/>
            <w:r>
              <w:rPr>
                <w:rFonts w:asciiTheme="minorEastAsia" w:eastAsiaTheme="minorEastAsia" w:hAnsiTheme="minorEastAsia" w:hint="eastAsia"/>
                <w:szCs w:val="21"/>
              </w:rPr>
              <w:t>Cx</w:t>
            </w:r>
            <w:proofErr w:type="spellEnd"/>
            <w:r>
              <w:rPr>
                <w:rFonts w:asciiTheme="minorEastAsia" w:eastAsiaTheme="minorEastAsia" w:hAnsiTheme="minorEastAsia" w:hint="eastAsia"/>
                <w:szCs w:val="21"/>
              </w:rPr>
              <w:t>, Cy&gt;1kN/μm，C</w:t>
            </w:r>
            <w:r>
              <w:rPr>
                <w:rFonts w:asciiTheme="minorEastAsia" w:eastAsiaTheme="minorEastAsia" w:hAnsiTheme="minorEastAsia" w:hint="eastAsia"/>
                <w:szCs w:val="21"/>
                <w:vertAlign w:val="subscript"/>
              </w:rPr>
              <w:t>Z</w:t>
            </w:r>
            <w:r>
              <w:rPr>
                <w:rFonts w:asciiTheme="minorEastAsia" w:eastAsiaTheme="minorEastAsia" w:hAnsiTheme="minorEastAsia" w:hint="eastAsia"/>
                <w:szCs w:val="21"/>
              </w:rPr>
              <w:t>&gt;2kN/μm #电容：</w:t>
            </w:r>
            <w:proofErr w:type="spellStart"/>
            <w:r>
              <w:rPr>
                <w:rFonts w:asciiTheme="minorEastAsia" w:eastAsiaTheme="minorEastAsia" w:hAnsiTheme="minorEastAsia" w:hint="eastAsia"/>
                <w:szCs w:val="21"/>
              </w:rPr>
              <w:t>Fx,Fy,Fz</w:t>
            </w:r>
            <w:proofErr w:type="spellEnd"/>
            <w:r>
              <w:rPr>
                <w:rFonts w:asciiTheme="minorEastAsia" w:eastAsiaTheme="minorEastAsia" w:hAnsiTheme="minorEastAsia" w:hint="eastAsia"/>
                <w:szCs w:val="21"/>
              </w:rPr>
              <w:t xml:space="preserve">≈185pF </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hint="eastAsia"/>
                <w:szCs w:val="21"/>
              </w:rPr>
              <w:t>#绝缘电阻（20°C）：&gt;10</w:t>
            </w:r>
            <w:r>
              <w:rPr>
                <w:rFonts w:asciiTheme="minorEastAsia" w:eastAsiaTheme="minorEastAsia" w:hAnsiTheme="minorEastAsia" w:hint="eastAsia"/>
                <w:szCs w:val="21"/>
                <w:vertAlign w:val="superscript"/>
              </w:rPr>
              <w:t>13</w:t>
            </w:r>
            <w:r>
              <w:rPr>
                <w:rFonts w:asciiTheme="minorEastAsia" w:eastAsiaTheme="minorEastAsia" w:hAnsiTheme="minorEastAsia" w:hint="eastAsia"/>
                <w:szCs w:val="21"/>
              </w:rPr>
              <w:t xml:space="preserve">Ω </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hint="eastAsia"/>
                <w:szCs w:val="21"/>
              </w:rPr>
              <w:t>对地绝缘：&gt;10</w:t>
            </w:r>
            <w:r>
              <w:rPr>
                <w:rFonts w:asciiTheme="minorEastAsia" w:eastAsiaTheme="minorEastAsia" w:hAnsiTheme="minorEastAsia" w:hint="eastAsia"/>
                <w:szCs w:val="21"/>
                <w:vertAlign w:val="superscript"/>
              </w:rPr>
              <w:t>8</w:t>
            </w:r>
            <w:r>
              <w:rPr>
                <w:rFonts w:asciiTheme="minorEastAsia" w:eastAsiaTheme="minorEastAsia" w:hAnsiTheme="minorEastAsia" w:hint="eastAsia"/>
                <w:szCs w:val="21"/>
              </w:rPr>
              <w:t xml:space="preserve">Ω  </w:t>
            </w:r>
          </w:p>
          <w:p w:rsidR="00F4414C" w:rsidRDefault="00F4414C">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#工作温度范围：0~70°C  </w:t>
            </w:r>
          </w:p>
          <w:p w:rsidR="00F4414C" w:rsidRDefault="00F4414C">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 xml:space="preserve">连接：Fischer 9 pol. neg.  </w:t>
            </w:r>
          </w:p>
        </w:tc>
      </w:tr>
      <w:tr w:rsidR="00F4414C" w:rsidTr="00F4414C">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F4414C" w:rsidRDefault="00F4414C" w:rsidP="00B10019">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电荷放大器</w:t>
            </w:r>
          </w:p>
        </w:tc>
        <w:tc>
          <w:tcPr>
            <w:tcW w:w="6096"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对所测力和扭矩信号进行放大</w:t>
            </w:r>
          </w:p>
        </w:tc>
      </w:tr>
      <w:tr w:rsidR="00F4414C" w:rsidTr="00F4414C">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F4414C" w:rsidRDefault="00F4414C" w:rsidP="00B10019">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电缆</w:t>
            </w:r>
          </w:p>
        </w:tc>
        <w:tc>
          <w:tcPr>
            <w:tcW w:w="6096"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电和信号的传输</w:t>
            </w:r>
          </w:p>
        </w:tc>
      </w:tr>
      <w:tr w:rsidR="00F4414C" w:rsidTr="00F4414C">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F4414C" w:rsidRDefault="00F4414C" w:rsidP="00B10019">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数据采集卡</w:t>
            </w:r>
          </w:p>
        </w:tc>
        <w:tc>
          <w:tcPr>
            <w:tcW w:w="6096"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进行力的数据采集</w:t>
            </w:r>
          </w:p>
        </w:tc>
      </w:tr>
    </w:tbl>
    <w:p w:rsidR="00F4414C" w:rsidRDefault="00F4414C" w:rsidP="00F4414C">
      <w:pPr>
        <w:pStyle w:val="2"/>
        <w:numPr>
          <w:ilvl w:val="1"/>
          <w:numId w:val="3"/>
        </w:numPr>
        <w:spacing w:line="440" w:lineRule="exact"/>
        <w:rPr>
          <w:rFonts w:cs="宋体" w:hint="eastAsia"/>
          <w:sz w:val="21"/>
          <w:szCs w:val="21"/>
        </w:rPr>
      </w:pPr>
      <w:r>
        <w:rPr>
          <w:rFonts w:hint="eastAsia"/>
          <w:b w:val="0"/>
          <w:bCs w:val="0"/>
          <w:sz w:val="21"/>
          <w:szCs w:val="21"/>
        </w:rPr>
        <w:t>项目履约时间、地点</w:t>
      </w:r>
      <w:bookmarkEnd w:id="19"/>
    </w:p>
    <w:p w:rsidR="00F4414C" w:rsidRDefault="00F4414C" w:rsidP="00F4414C">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90</w:t>
      </w:r>
      <w:r>
        <w:rPr>
          <w:rFonts w:ascii="宋体" w:hint="eastAsia"/>
          <w:szCs w:val="21"/>
        </w:rPr>
        <w:t>个日历日内交货，送至采购人指定地点。</w:t>
      </w:r>
    </w:p>
    <w:p w:rsidR="00F4414C" w:rsidRDefault="00F4414C" w:rsidP="00F4414C">
      <w:pPr>
        <w:pStyle w:val="2"/>
        <w:numPr>
          <w:ilvl w:val="1"/>
          <w:numId w:val="3"/>
        </w:numPr>
        <w:spacing w:line="440" w:lineRule="exact"/>
        <w:rPr>
          <w:rFonts w:hint="eastAsia"/>
          <w:sz w:val="21"/>
          <w:szCs w:val="21"/>
        </w:rPr>
      </w:pPr>
      <w:bookmarkStart w:id="20" w:name="_Toc477248553"/>
      <w:bookmarkStart w:id="21" w:name="_Toc417566437"/>
      <w:r>
        <w:rPr>
          <w:rFonts w:hint="eastAsia"/>
          <w:b w:val="0"/>
          <w:bCs w:val="0"/>
          <w:sz w:val="21"/>
          <w:szCs w:val="21"/>
        </w:rPr>
        <w:lastRenderedPageBreak/>
        <w:t>付款方式</w:t>
      </w:r>
      <w:bookmarkEnd w:id="20"/>
      <w:bookmarkEnd w:id="21"/>
    </w:p>
    <w:p w:rsidR="00F4414C" w:rsidRDefault="00F4414C" w:rsidP="00F4414C">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F4414C" w:rsidRDefault="00F4414C" w:rsidP="00F4414C">
      <w:pPr>
        <w:spacing w:line="440" w:lineRule="exact"/>
        <w:ind w:firstLineChars="200" w:firstLine="420"/>
        <w:rPr>
          <w:szCs w:val="21"/>
        </w:rPr>
      </w:pPr>
      <w:r>
        <w:rPr>
          <w:szCs w:val="21"/>
        </w:rPr>
        <w:t>2.</w:t>
      </w:r>
      <w:r>
        <w:rPr>
          <w:rFonts w:hint="eastAsia"/>
          <w:szCs w:val="21"/>
        </w:rPr>
        <w:t>成交人需提供增值税专用发票。</w:t>
      </w:r>
    </w:p>
    <w:p w:rsidR="00F4414C" w:rsidRDefault="00F4414C" w:rsidP="00F4414C">
      <w:pPr>
        <w:pStyle w:val="2"/>
        <w:numPr>
          <w:ilvl w:val="1"/>
          <w:numId w:val="3"/>
        </w:numPr>
        <w:spacing w:line="440" w:lineRule="exact"/>
        <w:rPr>
          <w:sz w:val="21"/>
          <w:szCs w:val="21"/>
        </w:rPr>
      </w:pPr>
      <w:bookmarkStart w:id="23" w:name="_Toc477248554"/>
      <w:bookmarkEnd w:id="22"/>
      <w:r>
        <w:rPr>
          <w:rFonts w:hint="eastAsia"/>
          <w:b w:val="0"/>
          <w:bCs w:val="0"/>
          <w:sz w:val="21"/>
          <w:szCs w:val="21"/>
        </w:rPr>
        <w:t>服务要求</w:t>
      </w:r>
      <w:bookmarkEnd w:id="23"/>
    </w:p>
    <w:tbl>
      <w:tblPr>
        <w:tblW w:w="8475" w:type="dxa"/>
        <w:tblLayout w:type="fixed"/>
        <w:tblLook w:val="04A0"/>
      </w:tblPr>
      <w:tblGrid>
        <w:gridCol w:w="674"/>
        <w:gridCol w:w="1562"/>
        <w:gridCol w:w="6239"/>
      </w:tblGrid>
      <w:tr w:rsidR="00F4414C" w:rsidTr="00F4414C">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F4414C" w:rsidRDefault="00F4414C">
            <w:pPr>
              <w:snapToGrid w:val="0"/>
              <w:ind w:leftChars="4" w:left="8"/>
              <w:jc w:val="center"/>
              <w:rPr>
                <w:rFonts w:ascii="宋体" w:hAnsi="宋体"/>
                <w:szCs w:val="21"/>
              </w:rPr>
            </w:pPr>
            <w:r>
              <w:rPr>
                <w:rFonts w:ascii="宋体" w:hAnsi="宋体" w:hint="eastAsia"/>
                <w:szCs w:val="21"/>
              </w:rPr>
              <w:t>服务要求</w:t>
            </w:r>
          </w:p>
        </w:tc>
      </w:tr>
      <w:tr w:rsidR="00F4414C" w:rsidTr="00F4414C">
        <w:tc>
          <w:tcPr>
            <w:tcW w:w="67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F4414C" w:rsidRDefault="00F4414C">
            <w:pPr>
              <w:rPr>
                <w:rFonts w:ascii="宋体" w:hAnsi="宋体" w:cs="黑体"/>
              </w:rPr>
            </w:pPr>
            <w:r>
              <w:rPr>
                <w:rFonts w:ascii="宋体" w:hAnsi="宋体" w:cs="黑体" w:hint="eastAsia"/>
              </w:rPr>
              <w:t>本次招标货物清单中序号为1、2、4的产品要求提供原厂商售后服务承诺函，需包含以下内容：</w:t>
            </w:r>
          </w:p>
          <w:p w:rsidR="00F4414C" w:rsidRDefault="00F4414C">
            <w:pPr>
              <w:rPr>
                <w:rFonts w:ascii="宋体" w:hAnsi="宋体" w:cs="黑体"/>
              </w:rPr>
            </w:pPr>
            <w:r>
              <w:rPr>
                <w:rFonts w:ascii="宋体" w:hAnsi="宋体" w:cs="黑体" w:hint="eastAsia"/>
              </w:rPr>
              <w:t>1年免费保修、电话报修后4小时上门服务、12小时内排除故障、原厂工程师（及以上）服务；</w:t>
            </w:r>
          </w:p>
        </w:tc>
      </w:tr>
      <w:tr w:rsidR="00F4414C" w:rsidTr="00F4414C">
        <w:tc>
          <w:tcPr>
            <w:tcW w:w="67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F4414C" w:rsidRDefault="00F4414C">
            <w:r>
              <w:rPr>
                <w:rFonts w:hint="eastAsia"/>
              </w:rPr>
              <w:t>投标人承诺所有硬件</w:t>
            </w:r>
            <w:r>
              <w:t>1</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在故障2小时内响应，4小时内到达现场，配件24小时内送达，48小时内提供备机服务</w:t>
            </w:r>
          </w:p>
        </w:tc>
      </w:tr>
      <w:tr w:rsidR="00F4414C" w:rsidTr="00F4414C">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pPr>
            <w:r>
              <w:rPr>
                <w:rFonts w:cs="宋体" w:hint="eastAsia"/>
                <w:szCs w:val="21"/>
              </w:rPr>
              <w:t>★</w:t>
            </w: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414C" w:rsidRDefault="00F4414C">
            <w:r>
              <w:rPr>
                <w:rFonts w:hint="eastAsia"/>
              </w:rPr>
              <w:t>本项目需驻场工程师</w:t>
            </w:r>
            <w:r>
              <w:rPr>
                <w:u w:val="single"/>
              </w:rPr>
              <w:t xml:space="preserve">  1</w:t>
            </w:r>
            <w:r>
              <w:rPr>
                <w:rFonts w:hint="eastAsia"/>
              </w:rPr>
              <w:t>名，时间</w:t>
            </w:r>
            <w:r>
              <w:rPr>
                <w:u w:val="single"/>
              </w:rPr>
              <w:t xml:space="preserve">  5</w:t>
            </w:r>
            <w:r>
              <w:rPr>
                <w:rFonts w:hint="eastAsia"/>
              </w:rPr>
              <w:t>天。</w:t>
            </w:r>
          </w:p>
        </w:tc>
      </w:tr>
      <w:tr w:rsidR="00F4414C" w:rsidTr="00F4414C">
        <w:tc>
          <w:tcPr>
            <w:tcW w:w="67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F4414C" w:rsidRDefault="00F4414C">
            <w:r>
              <w:rPr>
                <w:rFonts w:hint="eastAsia"/>
              </w:rPr>
              <w:t>本</w:t>
            </w:r>
            <w:proofErr w:type="gramStart"/>
            <w:r>
              <w:rPr>
                <w:rFonts w:hint="eastAsia"/>
              </w:rPr>
              <w:t>项目项目</w:t>
            </w:r>
            <w:proofErr w:type="gramEnd"/>
            <w:r>
              <w:rPr>
                <w:rFonts w:hint="eastAsia"/>
              </w:rPr>
              <w:t>经理</w:t>
            </w:r>
            <w:r>
              <w:t>1</w:t>
            </w:r>
            <w:r>
              <w:rPr>
                <w:rFonts w:hint="eastAsia"/>
              </w:rPr>
              <w:t>名；</w:t>
            </w:r>
          </w:p>
          <w:p w:rsidR="00F4414C" w:rsidRDefault="00F4414C">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F4414C" w:rsidTr="00F4414C">
        <w:tc>
          <w:tcPr>
            <w:tcW w:w="67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F4414C" w:rsidRDefault="00F4414C">
            <w:r>
              <w:rPr>
                <w:rFonts w:hint="eastAsia"/>
              </w:rPr>
              <w:t>投标人或投标产品厂商能够提供</w:t>
            </w:r>
            <w:r>
              <w:t>7</w:t>
            </w:r>
            <w:r>
              <w:rPr>
                <w:rFonts w:hint="eastAsia"/>
              </w:rPr>
              <w:t>×</w:t>
            </w:r>
            <w:r>
              <w:t>24</w:t>
            </w:r>
            <w:r>
              <w:rPr>
                <w:rFonts w:hint="eastAsia"/>
              </w:rPr>
              <w:t>小时服务热线电话</w:t>
            </w:r>
          </w:p>
          <w:p w:rsidR="00F4414C" w:rsidRDefault="00F4414C"/>
        </w:tc>
      </w:tr>
      <w:tr w:rsidR="00F4414C" w:rsidTr="00F4414C">
        <w:tc>
          <w:tcPr>
            <w:tcW w:w="67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F4414C" w:rsidRDefault="00F4414C">
            <w:r>
              <w:rPr>
                <w:rFonts w:hint="eastAsia"/>
              </w:rPr>
              <w:t>投标人在中国</w:t>
            </w:r>
            <w:proofErr w:type="gramStart"/>
            <w:r>
              <w:rPr>
                <w:rFonts w:hint="eastAsia"/>
              </w:rPr>
              <w:t>国内须</w:t>
            </w:r>
            <w:r>
              <w:rPr>
                <w:rFonts w:cs="宋体" w:hint="eastAsia"/>
                <w:szCs w:val="21"/>
              </w:rPr>
              <w:t>能够</w:t>
            </w:r>
            <w:proofErr w:type="gramEnd"/>
            <w:r>
              <w:rPr>
                <w:rFonts w:cs="宋体" w:hint="eastAsia"/>
                <w:szCs w:val="21"/>
              </w:rPr>
              <w:t>提供各种技术服务</w:t>
            </w:r>
            <w:r>
              <w:rPr>
                <w:rFonts w:hint="eastAsia"/>
              </w:rPr>
              <w:t>。</w:t>
            </w:r>
          </w:p>
        </w:tc>
      </w:tr>
      <w:tr w:rsidR="00F4414C" w:rsidTr="00F4414C">
        <w:tc>
          <w:tcPr>
            <w:tcW w:w="67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F4414C" w:rsidRDefault="00F4414C">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F4414C" w:rsidTr="00F4414C">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F4414C" w:rsidRDefault="00F4414C">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414C" w:rsidRDefault="00F4414C">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414C" w:rsidRDefault="00F4414C">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F4414C" w:rsidRDefault="00F4414C" w:rsidP="00F4414C">
      <w:pPr>
        <w:pStyle w:val="2"/>
        <w:numPr>
          <w:ilvl w:val="1"/>
          <w:numId w:val="3"/>
        </w:numPr>
        <w:spacing w:line="440" w:lineRule="exact"/>
        <w:rPr>
          <w:rFonts w:cs="宋体"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F4414C" w:rsidRDefault="00F4414C" w:rsidP="00F4414C">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F4414C" w:rsidRDefault="00F4414C" w:rsidP="00F4414C">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成交供应商应保证货物到达采购人所在地完好无损，如有缺漏、损坏，由供应商负责调换、补齐或赔偿。</w:t>
      </w:r>
    </w:p>
    <w:p w:rsidR="00F4414C" w:rsidRDefault="00F4414C" w:rsidP="00F4414C">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4414C" w:rsidRDefault="00F4414C" w:rsidP="00F4414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F4414C" w:rsidRDefault="00F4414C" w:rsidP="00F4414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F4414C" w:rsidRDefault="00F4414C" w:rsidP="00F4414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F4414C" w:rsidRDefault="00F4414C" w:rsidP="00F4414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F4414C" w:rsidRDefault="00F4414C" w:rsidP="00F4414C">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F4414C" w:rsidRDefault="00F4414C" w:rsidP="00F4414C">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F4414C" w:rsidRDefault="00F4414C" w:rsidP="00F4414C">
      <w:pPr>
        <w:pStyle w:val="2"/>
        <w:numPr>
          <w:ilvl w:val="1"/>
          <w:numId w:val="3"/>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F4414C" w:rsidRDefault="00F4414C" w:rsidP="00F4414C">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4414C" w:rsidRDefault="00F4414C" w:rsidP="00F4414C">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F4414C" w:rsidRDefault="00F4414C" w:rsidP="00F4414C">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F4414C" w:rsidRDefault="00F4414C" w:rsidP="00F4414C">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4414C" w:rsidRDefault="00F4414C" w:rsidP="00F4414C">
      <w:pPr>
        <w:widowControl/>
        <w:jc w:val="left"/>
        <w:rPr>
          <w:rFonts w:ascii="宋体" w:hAnsi="宋体" w:hint="eastAsia"/>
          <w:b/>
          <w:bCs/>
          <w:spacing w:val="-20"/>
          <w:kern w:val="44"/>
          <w:sz w:val="32"/>
          <w:szCs w:val="32"/>
        </w:rPr>
      </w:pPr>
      <w:r>
        <w:br w:type="page"/>
      </w:r>
    </w:p>
    <w:p w:rsidR="00586DCE" w:rsidRPr="00F4414C" w:rsidRDefault="00586DCE" w:rsidP="00F4414C">
      <w:pPr>
        <w:rPr>
          <w:szCs w:val="24"/>
        </w:rPr>
      </w:pPr>
    </w:p>
    <w:sectPr w:rsidR="00586DCE" w:rsidRPr="00F4414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486" w:rsidRDefault="00450486" w:rsidP="006718F6">
      <w:r>
        <w:separator/>
      </w:r>
    </w:p>
  </w:endnote>
  <w:endnote w:type="continuationSeparator" w:id="0">
    <w:p w:rsidR="00450486" w:rsidRDefault="0045048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E5E24">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4414C" w:rsidRPr="00F4414C">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486" w:rsidRDefault="00450486" w:rsidP="006718F6">
      <w:r>
        <w:separator/>
      </w:r>
    </w:p>
  </w:footnote>
  <w:footnote w:type="continuationSeparator" w:id="0">
    <w:p w:rsidR="00450486" w:rsidRDefault="0045048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3143F65"/>
    <w:multiLevelType w:val="hybridMultilevel"/>
    <w:tmpl w:val="96E6A4CE"/>
    <w:lvl w:ilvl="0" w:tplc="582E7569">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D038FB"/>
    <w:multiLevelType w:val="hybridMultilevel"/>
    <w:tmpl w:val="59160BA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882936"/>
    <w:multiLevelType w:val="hybridMultilevel"/>
    <w:tmpl w:val="6D42D724"/>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3F1F3DB7"/>
    <w:multiLevelType w:val="hybridMultilevel"/>
    <w:tmpl w:val="897A82D0"/>
    <w:lvl w:ilvl="0" w:tplc="1FE4CEBC">
      <w:start w:val="2"/>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A00B71"/>
    <w:multiLevelType w:val="hybridMultilevel"/>
    <w:tmpl w:val="42DA03B8"/>
    <w:lvl w:ilvl="0" w:tplc="CC3A7E94">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F855D"/>
    <w:multiLevelType w:val="singleLevel"/>
    <w:tmpl w:val="57FF855D"/>
    <w:lvl w:ilvl="0">
      <w:start w:val="1"/>
      <w:numFmt w:val="chineseCounting"/>
      <w:suff w:val="nothing"/>
      <w:lvlText w:val="%1、"/>
      <w:lvlJc w:val="left"/>
      <w:pPr>
        <w:ind w:left="0" w:firstLine="0"/>
      </w:pPr>
    </w:lvl>
  </w:abstractNum>
  <w:abstractNum w:abstractNumId="14">
    <w:nsid w:val="57FF8873"/>
    <w:multiLevelType w:val="singleLevel"/>
    <w:tmpl w:val="57FF8873"/>
    <w:lvl w:ilvl="0">
      <w:start w:val="2"/>
      <w:numFmt w:val="chineseCounting"/>
      <w:suff w:val="nothing"/>
      <w:lvlText w:val="%1、"/>
      <w:lvlJc w:val="left"/>
      <w:pPr>
        <w:ind w:left="0" w:firstLine="0"/>
      </w:p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8DABCA1"/>
    <w:multiLevelType w:val="singleLevel"/>
    <w:tmpl w:val="58DABCA1"/>
    <w:lvl w:ilvl="0">
      <w:start w:val="2"/>
      <w:numFmt w:val="decimal"/>
      <w:suff w:val="nothing"/>
      <w:lvlText w:val="%1、"/>
      <w:lvlJc w:val="left"/>
      <w:pPr>
        <w:ind w:left="0" w:firstLine="0"/>
      </w:pPr>
    </w:lvl>
  </w:abstractNum>
  <w:abstractNum w:abstractNumId="17">
    <w:nsid w:val="593E699B"/>
    <w:multiLevelType w:val="singleLevel"/>
    <w:tmpl w:val="593E699B"/>
    <w:lvl w:ilvl="0">
      <w:start w:val="1"/>
      <w:numFmt w:val="decimal"/>
      <w:suff w:val="nothing"/>
      <w:lvlText w:val="%1."/>
      <w:lvlJc w:val="left"/>
      <w:pPr>
        <w:ind w:left="0" w:firstLine="0"/>
      </w:pPr>
    </w:lvl>
  </w:abstractNum>
  <w:abstractNum w:abstractNumId="1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6BFD2A5B"/>
    <w:lvl w:ilvl="0">
      <w:start w:val="1"/>
      <w:numFmt w:val="chineseCounting"/>
      <w:suff w:val="nothing"/>
      <w:lvlText w:val="（%1）"/>
      <w:lvlJc w:val="left"/>
      <w:pPr>
        <w:ind w:left="0" w:firstLine="0"/>
      </w:pPr>
    </w:lvl>
  </w:abstractNum>
  <w:abstractNum w:abstractNumId="2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1073D3"/>
    <w:multiLevelType w:val="hybridMultilevel"/>
    <w:tmpl w:val="4950D5D2"/>
    <w:lvl w:ilvl="0" w:tplc="04090019">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800D9A"/>
    <w:multiLevelType w:val="hybridMultilevel"/>
    <w:tmpl w:val="DC4255B4"/>
    <w:lvl w:ilvl="0" w:tplc="BE344582">
      <w:start w:val="3"/>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4"/>
  </w:num>
  <w:num w:numId="12">
    <w:abstractNumId w:val="23"/>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7"/>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14"/>
    <w:lvlOverride w:ilvl="0">
      <w:startOverride w:val="2"/>
    </w:lvlOverride>
  </w:num>
  <w:num w:numId="30">
    <w:abstractNumId w:val="22"/>
    <w:lvlOverride w:ilvl="0">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6"/>
    <w:lvlOverride w:ilvl="0">
      <w:startOverride w:val="2"/>
    </w:lvlOverride>
  </w:num>
  <w:num w:numId="33">
    <w:abstractNumId w:val="8"/>
  </w:num>
  <w:num w:numId="3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6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0486"/>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572F4"/>
    <w:rsid w:val="00760F30"/>
    <w:rsid w:val="00764274"/>
    <w:rsid w:val="00765F8D"/>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E5A5C"/>
    <w:rsid w:val="008E7924"/>
    <w:rsid w:val="008F4D9C"/>
    <w:rsid w:val="008F5366"/>
    <w:rsid w:val="008F592D"/>
    <w:rsid w:val="008F6A12"/>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4AD"/>
    <w:rsid w:val="00AE08B9"/>
    <w:rsid w:val="00AE2E00"/>
    <w:rsid w:val="00AE3CA4"/>
    <w:rsid w:val="00AE5E2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A8F"/>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34D0F"/>
    <w:rsid w:val="00F35842"/>
    <w:rsid w:val="00F35E56"/>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6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294</Words>
  <Characters>1682</Characters>
  <Application>Microsoft Office Word</Application>
  <DocSecurity>0</DocSecurity>
  <Lines>14</Lines>
  <Paragraphs>3</Paragraphs>
  <ScaleCrop>false</ScaleCrop>
  <Company>Microsoft</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49</cp:revision>
  <cp:lastPrinted>2017-05-09T09:20:00Z</cp:lastPrinted>
  <dcterms:created xsi:type="dcterms:W3CDTF">2017-06-08T09:05:00Z</dcterms:created>
  <dcterms:modified xsi:type="dcterms:W3CDTF">2017-07-07T08:50:00Z</dcterms:modified>
</cp:coreProperties>
</file>