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5D" w:rsidRPr="00BE382A" w:rsidRDefault="00552D5D" w:rsidP="00552D5D">
      <w:pPr>
        <w:pStyle w:val="1"/>
        <w:jc w:val="center"/>
      </w:pPr>
      <w:r w:rsidRPr="00BE382A">
        <w:rPr>
          <w:rFonts w:hint="eastAsia"/>
        </w:rPr>
        <w:t>技术标准和要求</w:t>
      </w:r>
    </w:p>
    <w:p w:rsidR="00552D5D" w:rsidRPr="00BE382A" w:rsidRDefault="00552D5D" w:rsidP="00552D5D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BE382A">
        <w:rPr>
          <w:rFonts w:hint="eastAsia"/>
          <w:b/>
        </w:rPr>
        <w:t>1</w:t>
      </w:r>
      <w:r w:rsidRPr="00BE382A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552D5D" w:rsidRPr="00BE382A" w:rsidTr="00F6100C">
        <w:trPr>
          <w:trHeight w:val="360"/>
          <w:jc w:val="center"/>
        </w:trPr>
        <w:tc>
          <w:tcPr>
            <w:tcW w:w="1031" w:type="dxa"/>
            <w:vAlign w:val="center"/>
          </w:tcPr>
          <w:p w:rsidR="00552D5D" w:rsidRPr="00BE382A" w:rsidRDefault="00552D5D" w:rsidP="00F6100C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BE382A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552D5D" w:rsidRPr="00BE382A" w:rsidRDefault="00552D5D" w:rsidP="00F6100C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BE382A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552D5D" w:rsidRPr="00BE382A" w:rsidRDefault="00552D5D" w:rsidP="00F6100C">
            <w:pPr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BE382A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52D5D" w:rsidRPr="00BE382A" w:rsidRDefault="00552D5D" w:rsidP="00F6100C">
            <w:pPr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BE382A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552D5D" w:rsidRPr="00BE382A" w:rsidTr="00F6100C">
        <w:trPr>
          <w:trHeight w:val="496"/>
          <w:jc w:val="center"/>
        </w:trPr>
        <w:tc>
          <w:tcPr>
            <w:tcW w:w="1031" w:type="dxa"/>
            <w:vAlign w:val="center"/>
          </w:tcPr>
          <w:p w:rsidR="00552D5D" w:rsidRPr="00BE382A" w:rsidRDefault="00552D5D" w:rsidP="00F6100C">
            <w:pPr>
              <w:jc w:val="center"/>
              <w:rPr>
                <w:szCs w:val="21"/>
              </w:rPr>
            </w:pPr>
            <w:r w:rsidRPr="00BE382A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552D5D" w:rsidRPr="00BE382A" w:rsidRDefault="00552D5D" w:rsidP="00F6100C">
            <w:pPr>
              <w:jc w:val="center"/>
              <w:rPr>
                <w:szCs w:val="21"/>
              </w:rPr>
            </w:pPr>
            <w:r w:rsidRPr="00BE382A">
              <w:rPr>
                <w:rFonts w:hint="eastAsia"/>
                <w:szCs w:val="21"/>
              </w:rPr>
              <w:t>高速动态分析系统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552D5D" w:rsidRPr="00BE382A" w:rsidRDefault="00552D5D" w:rsidP="00F6100C">
            <w:pPr>
              <w:jc w:val="center"/>
              <w:rPr>
                <w:szCs w:val="21"/>
              </w:rPr>
            </w:pPr>
            <w:r w:rsidRPr="00BE382A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52D5D" w:rsidRPr="00BE382A" w:rsidRDefault="00552D5D" w:rsidP="00F6100C">
            <w:pPr>
              <w:jc w:val="center"/>
              <w:rPr>
                <w:szCs w:val="21"/>
              </w:rPr>
            </w:pPr>
            <w:r w:rsidRPr="00BE382A">
              <w:rPr>
                <w:rFonts w:hint="eastAsia"/>
                <w:szCs w:val="21"/>
              </w:rPr>
              <w:t>1</w:t>
            </w:r>
          </w:p>
        </w:tc>
      </w:tr>
    </w:tbl>
    <w:p w:rsidR="00552D5D" w:rsidRPr="00BE382A" w:rsidRDefault="00552D5D" w:rsidP="00552D5D">
      <w:pPr>
        <w:spacing w:beforeLines="50" w:afterLines="50" w:line="360" w:lineRule="auto"/>
        <w:rPr>
          <w:b/>
        </w:rPr>
      </w:pPr>
      <w:r w:rsidRPr="00BE382A">
        <w:rPr>
          <w:rFonts w:hint="eastAsia"/>
          <w:b/>
        </w:rPr>
        <w:t>2</w:t>
      </w:r>
      <w:r w:rsidRPr="00BE382A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4"/>
        <w:tblW w:w="0" w:type="auto"/>
        <w:jc w:val="center"/>
        <w:tblLook w:val="04A0"/>
      </w:tblPr>
      <w:tblGrid>
        <w:gridCol w:w="675"/>
        <w:gridCol w:w="1180"/>
        <w:gridCol w:w="6475"/>
      </w:tblGrid>
      <w:tr w:rsidR="00552D5D" w:rsidRPr="00BE382A" w:rsidTr="00F6100C">
        <w:trPr>
          <w:jc w:val="center"/>
        </w:trPr>
        <w:tc>
          <w:tcPr>
            <w:tcW w:w="675" w:type="dxa"/>
            <w:vAlign w:val="center"/>
          </w:tcPr>
          <w:p w:rsidR="00552D5D" w:rsidRPr="00BE382A" w:rsidRDefault="00552D5D" w:rsidP="00F6100C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BE382A">
              <w:rPr>
                <w:rFonts w:hint="eastAsia"/>
                <w:b/>
              </w:rPr>
              <w:t>序号</w:t>
            </w:r>
          </w:p>
        </w:tc>
        <w:tc>
          <w:tcPr>
            <w:tcW w:w="1180" w:type="dxa"/>
            <w:vAlign w:val="center"/>
          </w:tcPr>
          <w:p w:rsidR="00552D5D" w:rsidRPr="00BE382A" w:rsidRDefault="00552D5D" w:rsidP="00F6100C">
            <w:pPr>
              <w:spacing w:beforeLines="50" w:afterLines="50"/>
              <w:jc w:val="center"/>
              <w:rPr>
                <w:b/>
              </w:rPr>
            </w:pPr>
            <w:r w:rsidRPr="00BE382A">
              <w:rPr>
                <w:rFonts w:hint="eastAsia"/>
                <w:b/>
              </w:rPr>
              <w:t>名称</w:t>
            </w:r>
          </w:p>
        </w:tc>
        <w:tc>
          <w:tcPr>
            <w:tcW w:w="6475" w:type="dxa"/>
            <w:vAlign w:val="center"/>
          </w:tcPr>
          <w:p w:rsidR="00552D5D" w:rsidRPr="00BE382A" w:rsidRDefault="00552D5D" w:rsidP="00F6100C">
            <w:pPr>
              <w:spacing w:beforeLines="50" w:afterLines="50"/>
              <w:jc w:val="center"/>
              <w:rPr>
                <w:b/>
              </w:rPr>
            </w:pPr>
            <w:r w:rsidRPr="00BE382A">
              <w:rPr>
                <w:rFonts w:hint="eastAsia"/>
                <w:b/>
              </w:rPr>
              <w:t>详细技术指标及功能需求</w:t>
            </w:r>
          </w:p>
        </w:tc>
      </w:tr>
      <w:tr w:rsidR="00552D5D" w:rsidRPr="00BE382A" w:rsidTr="00F6100C">
        <w:trPr>
          <w:jc w:val="center"/>
        </w:trPr>
        <w:tc>
          <w:tcPr>
            <w:tcW w:w="675" w:type="dxa"/>
            <w:vAlign w:val="center"/>
          </w:tcPr>
          <w:p w:rsidR="00552D5D" w:rsidRPr="00BE382A" w:rsidRDefault="00552D5D" w:rsidP="00F6100C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382A">
              <w:rPr>
                <w:rFonts w:ascii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180" w:type="dxa"/>
            <w:vAlign w:val="center"/>
          </w:tcPr>
          <w:p w:rsidR="00552D5D" w:rsidRPr="00BE382A" w:rsidRDefault="00552D5D" w:rsidP="00F6100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82A">
              <w:rPr>
                <w:rFonts w:asciiTheme="minorEastAsia" w:hAnsiTheme="minorEastAsia" w:hint="eastAsia"/>
                <w:b/>
                <w:szCs w:val="21"/>
              </w:rPr>
              <w:t>高速动态分析系统</w:t>
            </w:r>
          </w:p>
        </w:tc>
        <w:tc>
          <w:tcPr>
            <w:tcW w:w="6475" w:type="dxa"/>
            <w:vAlign w:val="center"/>
          </w:tcPr>
          <w:p w:rsidR="00552D5D" w:rsidRPr="00BE382A" w:rsidRDefault="00552D5D" w:rsidP="00F6100C">
            <w:pPr>
              <w:adjustRightInd w:val="0"/>
              <w:snapToGrid w:val="0"/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BE382A">
              <w:rPr>
                <w:rFonts w:asciiTheme="minorEastAsia" w:hAnsiTheme="minorEastAsia" w:cs="Arial" w:hint="eastAsia"/>
                <w:b/>
                <w:bCs/>
                <w:szCs w:val="21"/>
              </w:rPr>
              <w:t>一、设备基本要求</w:t>
            </w:r>
          </w:p>
          <w:p w:rsidR="00552D5D" w:rsidRPr="00BE382A" w:rsidRDefault="00552D5D" w:rsidP="00F6100C">
            <w:pPr>
              <w:pStyle w:val="a3"/>
              <w:spacing w:after="0"/>
              <w:ind w:leftChars="0" w:left="0"/>
              <w:rPr>
                <w:rFonts w:asciiTheme="minorEastAsia" w:hAnsiTheme="minorEastAsia" w:cs="Arial Narrow"/>
                <w:kern w:val="0"/>
                <w:szCs w:val="21"/>
              </w:rPr>
            </w:pPr>
            <w:r w:rsidRPr="00BE382A">
              <w:rPr>
                <w:rFonts w:asciiTheme="minorEastAsia" w:hAnsiTheme="minorEastAsia" w:hint="eastAsia"/>
                <w:bCs/>
                <w:szCs w:val="21"/>
              </w:rPr>
              <w:t>1 设备包含</w:t>
            </w:r>
            <w:r w:rsidRPr="00BE382A">
              <w:rPr>
                <w:rFonts w:asciiTheme="minorEastAsia" w:hAnsiTheme="minorEastAsia" w:hint="eastAsia"/>
                <w:szCs w:val="21"/>
              </w:rPr>
              <w:t>高速摄像机1台及相关配件、光学透镜系统一套</w:t>
            </w:r>
            <w:r w:rsidRPr="00BE382A">
              <w:rPr>
                <w:rFonts w:asciiTheme="minorEastAsia" w:hAnsiTheme="minorEastAsia" w:cs="Arial Narrow" w:hint="eastAsia"/>
                <w:kern w:val="0"/>
                <w:szCs w:val="21"/>
              </w:rPr>
              <w:t>；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kern w:val="10"/>
                <w:szCs w:val="21"/>
              </w:rPr>
            </w:pPr>
            <w:r w:rsidRPr="00BE382A">
              <w:rPr>
                <w:rFonts w:asciiTheme="minorEastAsia" w:hAnsiTheme="minorEastAsia" w:cs="Segoe UI Symbol" w:hint="eastAsia"/>
                <w:szCs w:val="21"/>
              </w:rPr>
              <w:t xml:space="preserve">*2 </w:t>
            </w:r>
            <w:r w:rsidRPr="00BE382A">
              <w:rPr>
                <w:rFonts w:asciiTheme="minorEastAsia" w:hAnsiTheme="minorEastAsia" w:cs="Arial" w:hint="eastAsia"/>
                <w:bCs/>
                <w:szCs w:val="21"/>
              </w:rPr>
              <w:t>要求整套系统必须是原装进口（配件除外）。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b/>
                <w:bCs/>
                <w:szCs w:val="21"/>
              </w:rPr>
            </w:pPr>
            <w:r w:rsidRPr="00BE382A">
              <w:rPr>
                <w:rFonts w:asciiTheme="minorEastAsia" w:hAnsiTheme="minorEastAsia" w:cs="Arial" w:hint="eastAsia"/>
                <w:b/>
                <w:bCs/>
                <w:szCs w:val="21"/>
              </w:rPr>
              <w:t>二、高速摄像机</w:t>
            </w:r>
            <w:r w:rsidRPr="00BE382A">
              <w:rPr>
                <w:rFonts w:asciiTheme="minorEastAsia" w:hAnsiTheme="minorEastAsia" w:hint="eastAsia"/>
                <w:b/>
                <w:bCs/>
                <w:szCs w:val="21"/>
              </w:rPr>
              <w:t>技术参数要求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bCs/>
                <w:szCs w:val="21"/>
              </w:rPr>
            </w:pPr>
            <w:r w:rsidRPr="00BE382A">
              <w:rPr>
                <w:rFonts w:asciiTheme="minorEastAsia" w:hAnsiTheme="minorEastAsia" w:hint="eastAsia"/>
                <w:bCs/>
                <w:szCs w:val="21"/>
              </w:rPr>
              <w:t>1 工作条件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kern w:val="0"/>
                <w:szCs w:val="21"/>
              </w:rPr>
            </w:pPr>
            <w:r w:rsidRPr="00BE382A">
              <w:rPr>
                <w:rFonts w:asciiTheme="minorEastAsia" w:hAnsiTheme="minorEastAsia" w:hint="eastAsia"/>
                <w:bCs/>
                <w:szCs w:val="21"/>
              </w:rPr>
              <w:t>1.1</w:t>
            </w:r>
            <w:r w:rsidRPr="00BE382A">
              <w:rPr>
                <w:rFonts w:asciiTheme="minorEastAsia" w:hAnsiTheme="minorEastAsia" w:hint="eastAsia"/>
                <w:kern w:val="0"/>
                <w:szCs w:val="21"/>
              </w:rPr>
              <w:t>温度：0℃--40℃；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kern w:val="0"/>
                <w:szCs w:val="21"/>
              </w:rPr>
            </w:pPr>
            <w:r w:rsidRPr="00BE382A">
              <w:rPr>
                <w:rFonts w:asciiTheme="minorEastAsia" w:hAnsiTheme="minorEastAsia" w:hint="eastAsia"/>
                <w:kern w:val="0"/>
                <w:szCs w:val="21"/>
              </w:rPr>
              <w:t>1.2 湿度：5 – 95%；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kern w:val="0"/>
                <w:szCs w:val="21"/>
              </w:rPr>
            </w:pPr>
            <w:r w:rsidRPr="00BE382A">
              <w:rPr>
                <w:rFonts w:asciiTheme="minorEastAsia" w:hAnsiTheme="minorEastAsia" w:hint="eastAsia"/>
                <w:kern w:val="0"/>
                <w:szCs w:val="21"/>
              </w:rPr>
              <w:t>1.3 电源：220v±5%  50～60HZ；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kern w:val="0"/>
                <w:szCs w:val="21"/>
              </w:rPr>
            </w:pPr>
            <w:r w:rsidRPr="00BE382A">
              <w:rPr>
                <w:rFonts w:asciiTheme="minorEastAsia" w:hAnsiTheme="minorEastAsia" w:hint="eastAsia"/>
                <w:kern w:val="0"/>
                <w:szCs w:val="21"/>
              </w:rPr>
              <w:t>1.4 满足CSA、NRTL、IEC、EN、CISPR、IEC等安全法规。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b/>
                <w:bCs/>
                <w:szCs w:val="21"/>
              </w:rPr>
            </w:pPr>
            <w:r w:rsidRPr="00BE382A">
              <w:rPr>
                <w:rFonts w:asciiTheme="minorEastAsia" w:hAnsiTheme="minorEastAsia" w:hint="eastAsia"/>
                <w:b/>
                <w:bCs/>
                <w:szCs w:val="21"/>
              </w:rPr>
              <w:t>2 技术参数要求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kern w:val="10"/>
                <w:szCs w:val="21"/>
              </w:rPr>
            </w:pPr>
            <w:r w:rsidRPr="00BE382A">
              <w:rPr>
                <w:rFonts w:asciiTheme="minorEastAsia" w:hAnsiTheme="minorEastAsia" w:hint="eastAsia"/>
                <w:kern w:val="10"/>
                <w:szCs w:val="21"/>
              </w:rPr>
              <w:t>2.1 传感器类型：CMOS；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kern w:val="10"/>
                <w:szCs w:val="21"/>
              </w:rPr>
            </w:pPr>
            <w:r w:rsidRPr="00BE382A">
              <w:rPr>
                <w:rFonts w:asciiTheme="minorEastAsia" w:hAnsiTheme="minorEastAsia" w:cs="Segoe UI Symbol" w:hint="eastAsia"/>
                <w:szCs w:val="21"/>
              </w:rPr>
              <w:t>*</w:t>
            </w:r>
            <w:r w:rsidRPr="00BE382A">
              <w:rPr>
                <w:rFonts w:asciiTheme="minorEastAsia" w:hAnsiTheme="minorEastAsia" w:hint="eastAsia"/>
                <w:kern w:val="10"/>
                <w:szCs w:val="21"/>
              </w:rPr>
              <w:t>2.2 分辨率不低于1024 x 1024像素；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kern w:val="10"/>
                <w:szCs w:val="21"/>
              </w:rPr>
            </w:pPr>
            <w:r w:rsidRPr="00BE382A">
              <w:rPr>
                <w:rFonts w:asciiTheme="minorEastAsia" w:hAnsiTheme="minorEastAsia" w:cs="Segoe UI Symbol" w:hint="eastAsia"/>
                <w:szCs w:val="21"/>
              </w:rPr>
              <w:t>*</w:t>
            </w:r>
            <w:r w:rsidRPr="00BE382A">
              <w:rPr>
                <w:rFonts w:asciiTheme="minorEastAsia" w:hAnsiTheme="minorEastAsia" w:hint="eastAsia"/>
                <w:kern w:val="10"/>
                <w:szCs w:val="21"/>
              </w:rPr>
              <w:t>2.3 像素尺寸不大于20 μm；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kern w:val="10"/>
                <w:szCs w:val="21"/>
              </w:rPr>
            </w:pPr>
            <w:r w:rsidRPr="00BE382A">
              <w:rPr>
                <w:rFonts w:asciiTheme="minorEastAsia" w:hAnsiTheme="minorEastAsia" w:cs="Segoe UI Symbol" w:hint="eastAsia"/>
                <w:szCs w:val="21"/>
              </w:rPr>
              <w:t>*</w:t>
            </w:r>
            <w:r w:rsidRPr="00BE382A">
              <w:rPr>
                <w:rFonts w:asciiTheme="minorEastAsia" w:hAnsiTheme="minorEastAsia" w:hint="eastAsia"/>
                <w:kern w:val="10"/>
                <w:szCs w:val="21"/>
              </w:rPr>
              <w:t>2.4 拍摄速度：在全分辨率下不低于12,500 帧/秒，</w:t>
            </w:r>
            <w:r w:rsidRPr="00BE382A">
              <w:rPr>
                <w:rFonts w:asciiTheme="minorEastAsia" w:hAnsiTheme="minorEastAsia" w:hint="eastAsia"/>
                <w:szCs w:val="21"/>
              </w:rPr>
              <w:t>降低分辨率后最高拍摄速度不低于200000</w:t>
            </w:r>
            <w:r w:rsidRPr="00BE382A">
              <w:rPr>
                <w:rFonts w:asciiTheme="minorEastAsia" w:hAnsiTheme="minorEastAsia" w:hint="eastAsia"/>
                <w:kern w:val="10"/>
                <w:szCs w:val="21"/>
              </w:rPr>
              <w:t>帧/秒；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kern w:val="10"/>
                <w:szCs w:val="21"/>
              </w:rPr>
            </w:pPr>
            <w:r w:rsidRPr="00BE382A">
              <w:rPr>
                <w:rFonts w:asciiTheme="minorEastAsia" w:hAnsiTheme="minorEastAsia" w:hint="eastAsia"/>
                <w:szCs w:val="21"/>
              </w:rPr>
              <w:t>#2.5 最快拍摄快门250ns；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kern w:val="10"/>
                <w:szCs w:val="21"/>
              </w:rPr>
            </w:pPr>
            <w:r w:rsidRPr="00BE382A">
              <w:rPr>
                <w:rFonts w:asciiTheme="minorEastAsia" w:hAnsiTheme="minorEastAsia" w:hint="eastAsia"/>
                <w:kern w:val="10"/>
                <w:szCs w:val="21"/>
              </w:rPr>
              <w:t>2.6 透镜安装螺纹: F-Mount, 采用适配器可用C-Mount；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kern w:val="10"/>
                <w:szCs w:val="21"/>
              </w:rPr>
            </w:pPr>
            <w:r w:rsidRPr="00BE382A">
              <w:rPr>
                <w:rFonts w:asciiTheme="minorEastAsia" w:hAnsiTheme="minorEastAsia" w:cs="Segoe UI Symbol" w:hint="eastAsia"/>
                <w:szCs w:val="21"/>
              </w:rPr>
              <w:t>*</w:t>
            </w:r>
            <w:r w:rsidRPr="00BE382A">
              <w:rPr>
                <w:rFonts w:asciiTheme="minorEastAsia" w:hAnsiTheme="minorEastAsia" w:hint="eastAsia"/>
                <w:kern w:val="10"/>
                <w:szCs w:val="21"/>
              </w:rPr>
              <w:t>2.7 内存不低于32G；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kern w:val="10"/>
                <w:szCs w:val="21"/>
              </w:rPr>
            </w:pPr>
            <w:r w:rsidRPr="00BE382A">
              <w:rPr>
                <w:rFonts w:asciiTheme="minorEastAsia" w:hAnsiTheme="minorEastAsia" w:hint="eastAsia"/>
                <w:kern w:val="10"/>
                <w:szCs w:val="21"/>
              </w:rPr>
              <w:t>2.8 拍摄触发模式：开始触发模式、结束触发模式、中部触发模式、手动触发模式、随意触发模式、图像触发模式、随意手动触发模式等；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szCs w:val="21"/>
              </w:rPr>
            </w:pPr>
            <w:r w:rsidRPr="00BE382A">
              <w:rPr>
                <w:rFonts w:asciiTheme="minorEastAsia" w:hAnsiTheme="minorEastAsia" w:cs="Segoe UI Symbol" w:hint="eastAsia"/>
                <w:szCs w:val="21"/>
              </w:rPr>
              <w:t>*</w:t>
            </w:r>
            <w:r w:rsidRPr="00BE382A">
              <w:rPr>
                <w:rFonts w:asciiTheme="minorEastAsia" w:hAnsiTheme="minorEastAsia" w:hint="eastAsia"/>
                <w:kern w:val="10"/>
                <w:szCs w:val="21"/>
              </w:rPr>
              <w:t>2.9</w:t>
            </w:r>
            <w:r w:rsidRPr="00BE382A">
              <w:rPr>
                <w:rFonts w:asciiTheme="minorEastAsia" w:hAnsiTheme="minorEastAsia" w:hint="eastAsia"/>
                <w:szCs w:val="21"/>
              </w:rPr>
              <w:t>支持双SD卡下载，SD卡不小于32G；</w:t>
            </w:r>
          </w:p>
          <w:p w:rsidR="00552D5D" w:rsidRPr="00BE382A" w:rsidRDefault="00552D5D" w:rsidP="00F6100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BE382A">
              <w:rPr>
                <w:rFonts w:asciiTheme="minorEastAsia" w:hAnsiTheme="minorEastAsia" w:hint="eastAsia"/>
                <w:szCs w:val="21"/>
              </w:rPr>
              <w:t>2.10 支持千兆以太网接口进行数据传输, 支持JPEG, AVI, TIFF, BMP, RAW, PNG, MOV and FTIF存储格式；</w:t>
            </w:r>
          </w:p>
          <w:p w:rsidR="00552D5D" w:rsidRPr="00BE382A" w:rsidRDefault="00552D5D" w:rsidP="00F6100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10"/>
                <w:szCs w:val="21"/>
              </w:rPr>
            </w:pPr>
            <w:r w:rsidRPr="00BE382A">
              <w:rPr>
                <w:rFonts w:asciiTheme="minorEastAsia" w:hAnsiTheme="minorEastAsia" w:hint="eastAsia"/>
                <w:szCs w:val="21"/>
              </w:rPr>
              <w:t>2.11 具有</w:t>
            </w:r>
            <w:r w:rsidRPr="00BE382A">
              <w:rPr>
                <w:rFonts w:asciiTheme="minorEastAsia" w:hAnsiTheme="minorEastAsia" w:hint="eastAsia"/>
                <w:kern w:val="10"/>
                <w:szCs w:val="21"/>
              </w:rPr>
              <w:t>低光强拍摄模式。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b/>
                <w:bCs/>
                <w:szCs w:val="21"/>
              </w:rPr>
            </w:pPr>
            <w:r w:rsidRPr="00BE382A">
              <w:rPr>
                <w:rFonts w:asciiTheme="minorEastAsia" w:hAnsiTheme="minorEastAsia" w:cs="Arial" w:hint="eastAsia"/>
                <w:b/>
                <w:bCs/>
                <w:szCs w:val="21"/>
              </w:rPr>
              <w:t>三、高速摄像机</w:t>
            </w:r>
            <w:r w:rsidRPr="00BE382A">
              <w:rPr>
                <w:rFonts w:asciiTheme="minorEastAsia" w:hAnsiTheme="minorEastAsia" w:hint="eastAsia"/>
                <w:b/>
                <w:bCs/>
                <w:szCs w:val="21"/>
              </w:rPr>
              <w:t>技术配件要求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bCs/>
                <w:szCs w:val="21"/>
              </w:rPr>
            </w:pPr>
            <w:r w:rsidRPr="00BE382A">
              <w:rPr>
                <w:rFonts w:asciiTheme="minorEastAsia" w:hAnsiTheme="minorEastAsia" w:hint="eastAsia"/>
                <w:bCs/>
                <w:szCs w:val="21"/>
              </w:rPr>
              <w:t>1 摄像镜头一套;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bCs/>
                <w:szCs w:val="21"/>
              </w:rPr>
            </w:pPr>
            <w:r w:rsidRPr="00BE382A">
              <w:rPr>
                <w:rFonts w:asciiTheme="minorEastAsia" w:hAnsiTheme="minorEastAsia" w:hint="eastAsia"/>
                <w:bCs/>
                <w:szCs w:val="21"/>
              </w:rPr>
              <w:t>2 三脚架及云台一套;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bCs/>
                <w:szCs w:val="21"/>
              </w:rPr>
            </w:pPr>
            <w:r w:rsidRPr="00BE382A">
              <w:rPr>
                <w:rFonts w:asciiTheme="minorEastAsia" w:hAnsiTheme="minorEastAsia" w:hint="eastAsia"/>
                <w:bCs/>
                <w:szCs w:val="21"/>
              </w:rPr>
              <w:t>3 防潮箱一只;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bCs/>
                <w:szCs w:val="21"/>
              </w:rPr>
            </w:pPr>
            <w:r w:rsidRPr="00BE382A">
              <w:rPr>
                <w:rFonts w:asciiTheme="minorEastAsia" w:hAnsiTheme="minorEastAsia" w:hint="eastAsia"/>
                <w:bCs/>
                <w:szCs w:val="21"/>
              </w:rPr>
              <w:t>4 图像显示单元一套。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b/>
                <w:bCs/>
                <w:szCs w:val="21"/>
              </w:rPr>
            </w:pPr>
            <w:r w:rsidRPr="00BE382A">
              <w:rPr>
                <w:rFonts w:asciiTheme="minorEastAsia" w:hAnsiTheme="minorEastAsia" w:cs="Arial" w:hint="eastAsia"/>
                <w:b/>
                <w:bCs/>
                <w:szCs w:val="21"/>
              </w:rPr>
              <w:t>四、光学透镜系统</w:t>
            </w:r>
            <w:r w:rsidRPr="00BE382A">
              <w:rPr>
                <w:rFonts w:asciiTheme="minorEastAsia" w:hAnsiTheme="minorEastAsia" w:hint="eastAsia"/>
                <w:b/>
                <w:bCs/>
                <w:szCs w:val="21"/>
              </w:rPr>
              <w:t>技术参数要求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bCs/>
                <w:szCs w:val="21"/>
              </w:rPr>
            </w:pPr>
            <w:r w:rsidRPr="00BE382A">
              <w:rPr>
                <w:rFonts w:asciiTheme="minorEastAsia" w:hAnsiTheme="minorEastAsia" w:hint="eastAsia"/>
                <w:bCs/>
                <w:szCs w:val="21"/>
              </w:rPr>
              <w:lastRenderedPageBreak/>
              <w:t>1 高亮度LED光源一套，功率120W；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bCs/>
                <w:szCs w:val="21"/>
              </w:rPr>
            </w:pPr>
            <w:r w:rsidRPr="00BE382A">
              <w:rPr>
                <w:rFonts w:asciiTheme="minorEastAsia" w:hAnsiTheme="minorEastAsia" w:hint="eastAsia"/>
                <w:bCs/>
                <w:szCs w:val="21"/>
              </w:rPr>
              <w:t>2 高亮度聚光LED光源一套，功率40W；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szCs w:val="21"/>
              </w:rPr>
            </w:pPr>
            <w:r w:rsidRPr="00BE382A">
              <w:rPr>
                <w:rFonts w:asciiTheme="minorEastAsia" w:hAnsiTheme="minorEastAsia" w:hint="eastAsia"/>
                <w:bCs/>
                <w:szCs w:val="21"/>
              </w:rPr>
              <w:t>3 单筒工业显微镜一套，</w:t>
            </w:r>
            <w:r w:rsidRPr="00BE382A">
              <w:rPr>
                <w:rFonts w:asciiTheme="minorEastAsia" w:hAnsiTheme="minorEastAsia" w:hint="eastAsia"/>
                <w:szCs w:val="21"/>
              </w:rPr>
              <w:t>12倍变焦镜头，3mm精细聚焦调节，具有同轴照明端口；</w:t>
            </w:r>
          </w:p>
          <w:p w:rsidR="00552D5D" w:rsidRPr="00BE382A" w:rsidRDefault="00552D5D" w:rsidP="00F6100C">
            <w:pPr>
              <w:pStyle w:val="a5"/>
              <w:rPr>
                <w:rFonts w:asciiTheme="minorEastAsia" w:hAnsiTheme="minorEastAsia"/>
                <w:bCs/>
                <w:szCs w:val="21"/>
              </w:rPr>
            </w:pPr>
            <w:r w:rsidRPr="00BE382A">
              <w:rPr>
                <w:rFonts w:asciiTheme="minorEastAsia" w:hAnsiTheme="minorEastAsia" w:cs="Segoe UI Symbol" w:hint="eastAsia"/>
                <w:szCs w:val="21"/>
              </w:rPr>
              <w:t>*</w:t>
            </w:r>
            <w:r w:rsidRPr="00BE382A">
              <w:rPr>
                <w:rFonts w:asciiTheme="minorEastAsia" w:hAnsiTheme="minorEastAsia" w:hint="eastAsia"/>
                <w:szCs w:val="21"/>
              </w:rPr>
              <w:t>4 60倍物镜一只，NA=1.49。</w:t>
            </w:r>
          </w:p>
        </w:tc>
      </w:tr>
    </w:tbl>
    <w:p w:rsidR="00552D5D" w:rsidRPr="00BE382A" w:rsidRDefault="00552D5D" w:rsidP="00552D5D">
      <w:pPr>
        <w:spacing w:beforeLines="50" w:afterLines="50" w:line="360" w:lineRule="auto"/>
        <w:rPr>
          <w:b/>
        </w:rPr>
      </w:pPr>
      <w:r w:rsidRPr="00BE382A">
        <w:rPr>
          <w:rFonts w:hint="eastAsia"/>
          <w:b/>
        </w:rPr>
        <w:lastRenderedPageBreak/>
        <w:t>3</w:t>
      </w:r>
      <w:r w:rsidRPr="00BE382A">
        <w:rPr>
          <w:rFonts w:hint="eastAsia"/>
          <w:b/>
        </w:rPr>
        <w:t>、质保及售后服务要求</w:t>
      </w:r>
    </w:p>
    <w:p w:rsidR="00552D5D" w:rsidRPr="00BE382A" w:rsidRDefault="00552D5D" w:rsidP="00552D5D">
      <w:pPr>
        <w:spacing w:beforeLines="50" w:afterLines="50" w:line="360" w:lineRule="auto"/>
      </w:pPr>
      <w:r w:rsidRPr="00BE382A">
        <w:rPr>
          <w:rFonts w:hint="eastAsia"/>
        </w:rPr>
        <w:t>3.1</w:t>
      </w:r>
      <w:r w:rsidRPr="00BE382A">
        <w:rPr>
          <w:rFonts w:hint="eastAsia"/>
        </w:rPr>
        <w:t>设备保修期为</w:t>
      </w:r>
      <w:r w:rsidRPr="00BE382A">
        <w:rPr>
          <w:rFonts w:hint="eastAsia"/>
        </w:rPr>
        <w:t>1</w:t>
      </w:r>
      <w:r w:rsidRPr="00BE382A">
        <w:rPr>
          <w:rFonts w:hint="eastAsia"/>
        </w:rPr>
        <w:t>年</w:t>
      </w:r>
      <w:r w:rsidRPr="00BE382A">
        <w:rPr>
          <w:rFonts w:hint="eastAsia"/>
        </w:rPr>
        <w:t>,</w:t>
      </w:r>
      <w:r w:rsidRPr="00BE382A">
        <w:rPr>
          <w:rFonts w:hint="eastAsia"/>
        </w:rPr>
        <w:t>终身维修；满</w:t>
      </w:r>
      <w:r w:rsidRPr="00BE382A">
        <w:rPr>
          <w:rFonts w:hint="eastAsia"/>
        </w:rPr>
        <w:t>1</w:t>
      </w:r>
      <w:r w:rsidRPr="00BE382A">
        <w:rPr>
          <w:rFonts w:hint="eastAsia"/>
        </w:rPr>
        <w:t>年以后提供优惠维修服务，并提供所有设备终身技术支持和备件供应。</w:t>
      </w:r>
      <w:r w:rsidRPr="00BE382A">
        <w:rPr>
          <w:rFonts w:hint="eastAsia"/>
        </w:rPr>
        <w:t xml:space="preserve"> </w:t>
      </w:r>
    </w:p>
    <w:p w:rsidR="00552D5D" w:rsidRPr="00BE382A" w:rsidRDefault="00552D5D" w:rsidP="00552D5D">
      <w:pPr>
        <w:spacing w:beforeLines="50" w:afterLines="50" w:line="360" w:lineRule="auto"/>
      </w:pPr>
      <w:r w:rsidRPr="00BE382A">
        <w:rPr>
          <w:rFonts w:hint="eastAsia"/>
        </w:rPr>
        <w:t xml:space="preserve">3.3 </w:t>
      </w:r>
      <w:r w:rsidRPr="00BE382A">
        <w:rPr>
          <w:rFonts w:hint="eastAsia"/>
        </w:rPr>
        <w:t>对使用方设备故障</w:t>
      </w:r>
      <w:r w:rsidRPr="00BE382A">
        <w:rPr>
          <w:rFonts w:hint="eastAsia"/>
        </w:rPr>
        <w:t>2</w:t>
      </w:r>
      <w:r w:rsidRPr="00BE382A">
        <w:rPr>
          <w:rFonts w:hint="eastAsia"/>
        </w:rPr>
        <w:t>小时内响应，</w:t>
      </w:r>
      <w:r w:rsidRPr="00BE382A">
        <w:rPr>
          <w:rFonts w:hint="eastAsia"/>
        </w:rPr>
        <w:t>24</w:t>
      </w:r>
      <w:r w:rsidRPr="00BE382A">
        <w:rPr>
          <w:rFonts w:hint="eastAsia"/>
        </w:rPr>
        <w:t>小时内到达现场；</w:t>
      </w:r>
    </w:p>
    <w:p w:rsidR="00552D5D" w:rsidRPr="00BE382A" w:rsidRDefault="00552D5D" w:rsidP="00552D5D">
      <w:pPr>
        <w:spacing w:beforeLines="50" w:afterLines="50" w:line="360" w:lineRule="auto"/>
      </w:pPr>
      <w:r w:rsidRPr="00BE382A">
        <w:rPr>
          <w:rFonts w:hint="eastAsia"/>
        </w:rPr>
        <w:t xml:space="preserve">3.3 </w:t>
      </w:r>
      <w:r w:rsidRPr="00BE382A">
        <w:rPr>
          <w:rFonts w:hint="eastAsia"/>
        </w:rPr>
        <w:t>具有国内维修能力；</w:t>
      </w:r>
      <w:r w:rsidRPr="00BE382A">
        <w:rPr>
          <w:rFonts w:hint="eastAsia"/>
        </w:rPr>
        <w:t xml:space="preserve"> </w:t>
      </w:r>
    </w:p>
    <w:p w:rsidR="00552D5D" w:rsidRPr="00BE382A" w:rsidRDefault="00552D5D" w:rsidP="00552D5D">
      <w:pPr>
        <w:spacing w:beforeLines="50" w:afterLines="50" w:line="360" w:lineRule="auto"/>
      </w:pPr>
      <w:r w:rsidRPr="00BE382A">
        <w:rPr>
          <w:rFonts w:hint="eastAsia"/>
        </w:rPr>
        <w:t xml:space="preserve">3.4 </w:t>
      </w:r>
      <w:r w:rsidRPr="00BE382A">
        <w:rPr>
          <w:rFonts w:hint="eastAsia"/>
        </w:rPr>
        <w:t>需提供质保期外的服务计划及优惠承诺；</w:t>
      </w:r>
    </w:p>
    <w:p w:rsidR="00552D5D" w:rsidRPr="00BE382A" w:rsidRDefault="00552D5D" w:rsidP="00552D5D">
      <w:pPr>
        <w:spacing w:beforeLines="50" w:afterLines="50" w:line="360" w:lineRule="auto"/>
      </w:pPr>
      <w:r w:rsidRPr="00BE382A">
        <w:rPr>
          <w:rFonts w:hint="eastAsia"/>
        </w:rPr>
        <w:t xml:space="preserve">3.5 </w:t>
      </w:r>
      <w:r w:rsidRPr="00BE382A">
        <w:rPr>
          <w:rFonts w:hint="eastAsia"/>
        </w:rPr>
        <w:t>培训计划及培训时间安排；免费培训，确保买方工程技术人员了解设备性能特点及其运用，熟练操作使用设备，掌握设备维护保养常识，保证买方能够正确使用。</w:t>
      </w:r>
    </w:p>
    <w:p w:rsidR="00C62726" w:rsidRPr="00552D5D" w:rsidRDefault="00C62726"/>
    <w:sectPr w:rsidR="00C62726" w:rsidRPr="00552D5D" w:rsidSect="00C41A35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D5D"/>
    <w:rsid w:val="00000039"/>
    <w:rsid w:val="00002999"/>
    <w:rsid w:val="00004A6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091D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8A1"/>
    <w:rsid w:val="00247953"/>
    <w:rsid w:val="00250211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1EC4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37EF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96F"/>
    <w:rsid w:val="00404A08"/>
    <w:rsid w:val="00406554"/>
    <w:rsid w:val="00407EB7"/>
    <w:rsid w:val="004121CB"/>
    <w:rsid w:val="004151AB"/>
    <w:rsid w:val="004159D2"/>
    <w:rsid w:val="004234CF"/>
    <w:rsid w:val="0042363B"/>
    <w:rsid w:val="00424979"/>
    <w:rsid w:val="00430D4F"/>
    <w:rsid w:val="004313BC"/>
    <w:rsid w:val="00440D50"/>
    <w:rsid w:val="004418F2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1F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CD6"/>
    <w:rsid w:val="005432D5"/>
    <w:rsid w:val="00552D5D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488C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5793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E613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1374"/>
    <w:rsid w:val="00812F82"/>
    <w:rsid w:val="008137E1"/>
    <w:rsid w:val="0081459A"/>
    <w:rsid w:val="00816802"/>
    <w:rsid w:val="00816CE1"/>
    <w:rsid w:val="00820760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8EF"/>
    <w:rsid w:val="0084625F"/>
    <w:rsid w:val="0085275E"/>
    <w:rsid w:val="008549E6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3096"/>
    <w:rsid w:val="00885A32"/>
    <w:rsid w:val="00886BB5"/>
    <w:rsid w:val="00886C05"/>
    <w:rsid w:val="00887557"/>
    <w:rsid w:val="008936FA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88C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899"/>
    <w:rsid w:val="009E1C0A"/>
    <w:rsid w:val="009E3D0C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210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08C4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32A2"/>
    <w:rsid w:val="00C9696E"/>
    <w:rsid w:val="00CA41E4"/>
    <w:rsid w:val="00CA4330"/>
    <w:rsid w:val="00CA4878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180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6E5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1254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7424"/>
    <w:rsid w:val="00E07AE4"/>
    <w:rsid w:val="00E10ADD"/>
    <w:rsid w:val="00E12219"/>
    <w:rsid w:val="00E12F9E"/>
    <w:rsid w:val="00E153F8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63C22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1B63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F19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8D6"/>
    <w:rsid w:val="00FA2207"/>
    <w:rsid w:val="00FA59A7"/>
    <w:rsid w:val="00FB1234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52D5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52D5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rsid w:val="00552D5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552D5D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552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552D5D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2015-12-16T07:58:00Z</dcterms:created>
  <dcterms:modified xsi:type="dcterms:W3CDTF">2015-12-16T07:58:00Z</dcterms:modified>
</cp:coreProperties>
</file>