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65" w:rsidRPr="00113B91" w:rsidRDefault="00261A65" w:rsidP="00261A65">
      <w:pPr>
        <w:pStyle w:val="1"/>
        <w:jc w:val="center"/>
      </w:pPr>
      <w:proofErr w:type="spellStart"/>
      <w:r w:rsidRPr="00113B91">
        <w:rPr>
          <w:rFonts w:hint="eastAsia"/>
        </w:rPr>
        <w:t>技术</w:t>
      </w:r>
      <w:r w:rsidRPr="00113B91">
        <w:rPr>
          <w:rFonts w:hint="eastAsia"/>
          <w:lang w:eastAsia="zh-CN"/>
        </w:rPr>
        <w:t>标准和</w:t>
      </w:r>
      <w:r w:rsidRPr="00113B91">
        <w:rPr>
          <w:rFonts w:hint="eastAsia"/>
        </w:rPr>
        <w:t>要求</w:t>
      </w:r>
      <w:proofErr w:type="spellEnd"/>
    </w:p>
    <w:p w:rsidR="00261A65" w:rsidRPr="00113B91" w:rsidRDefault="00261A65" w:rsidP="00261A65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113B91">
        <w:rPr>
          <w:rFonts w:hint="eastAsia"/>
          <w:b/>
        </w:rPr>
        <w:t>1</w:t>
      </w:r>
      <w:r w:rsidRPr="00113B91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261A65" w:rsidRPr="00113B91" w:rsidTr="002E414E">
        <w:trPr>
          <w:trHeight w:val="521"/>
          <w:jc w:val="center"/>
        </w:trPr>
        <w:tc>
          <w:tcPr>
            <w:tcW w:w="1031" w:type="dxa"/>
            <w:vAlign w:val="center"/>
          </w:tcPr>
          <w:p w:rsidR="00261A65" w:rsidRPr="00113B91" w:rsidRDefault="00261A65" w:rsidP="002E414E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113B91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261A65" w:rsidRPr="00113B91" w:rsidRDefault="00261A65" w:rsidP="002E414E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113B91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1A65" w:rsidRPr="00113B91" w:rsidRDefault="00261A65" w:rsidP="002E414E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113B91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261A65" w:rsidRPr="00113B91" w:rsidRDefault="00261A65" w:rsidP="002E414E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113B91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261A65" w:rsidRPr="00113B91" w:rsidTr="002E414E">
        <w:trPr>
          <w:trHeight w:val="496"/>
          <w:jc w:val="center"/>
        </w:trPr>
        <w:tc>
          <w:tcPr>
            <w:tcW w:w="1031" w:type="dxa"/>
            <w:vAlign w:val="center"/>
          </w:tcPr>
          <w:p w:rsidR="00261A65" w:rsidRPr="00113B91" w:rsidRDefault="00261A65" w:rsidP="002E414E">
            <w:pPr>
              <w:jc w:val="center"/>
              <w:rPr>
                <w:szCs w:val="21"/>
              </w:rPr>
            </w:pPr>
            <w:r w:rsidRPr="00113B91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261A65" w:rsidRPr="00113B91" w:rsidRDefault="00261A65" w:rsidP="002E414E">
            <w:pPr>
              <w:jc w:val="center"/>
              <w:rPr>
                <w:szCs w:val="21"/>
              </w:rPr>
            </w:pPr>
            <w:r w:rsidRPr="00113B91">
              <w:rPr>
                <w:rFonts w:hint="eastAsia"/>
                <w:szCs w:val="21"/>
              </w:rPr>
              <w:t>混合域示波器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1A65" w:rsidRPr="00113B91" w:rsidRDefault="00261A65" w:rsidP="002E414E">
            <w:pPr>
              <w:jc w:val="center"/>
              <w:rPr>
                <w:sz w:val="20"/>
                <w:szCs w:val="20"/>
              </w:rPr>
            </w:pPr>
            <w:r w:rsidRPr="00113B91">
              <w:rPr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261A65" w:rsidRPr="00113B91" w:rsidRDefault="00261A65" w:rsidP="002E414E">
            <w:pPr>
              <w:jc w:val="center"/>
              <w:rPr>
                <w:sz w:val="20"/>
                <w:szCs w:val="20"/>
              </w:rPr>
            </w:pPr>
            <w:r w:rsidRPr="00113B91">
              <w:rPr>
                <w:sz w:val="20"/>
                <w:szCs w:val="20"/>
              </w:rPr>
              <w:t>1</w:t>
            </w:r>
          </w:p>
        </w:tc>
      </w:tr>
      <w:tr w:rsidR="00261A65" w:rsidRPr="00113B91" w:rsidTr="002E414E">
        <w:trPr>
          <w:trHeight w:val="496"/>
          <w:jc w:val="center"/>
        </w:trPr>
        <w:tc>
          <w:tcPr>
            <w:tcW w:w="1031" w:type="dxa"/>
            <w:vAlign w:val="center"/>
          </w:tcPr>
          <w:p w:rsidR="00261A65" w:rsidRPr="00113B91" w:rsidRDefault="00261A65" w:rsidP="002E414E">
            <w:pPr>
              <w:jc w:val="center"/>
              <w:rPr>
                <w:szCs w:val="21"/>
              </w:rPr>
            </w:pPr>
            <w:r w:rsidRPr="00113B91">
              <w:rPr>
                <w:rFonts w:hint="eastAsia"/>
                <w:szCs w:val="21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261A65" w:rsidRPr="00113B91" w:rsidRDefault="00261A65" w:rsidP="002E414E">
            <w:pPr>
              <w:widowControl/>
              <w:jc w:val="center"/>
              <w:rPr>
                <w:szCs w:val="21"/>
              </w:rPr>
            </w:pPr>
            <w:r w:rsidRPr="00113B91">
              <w:rPr>
                <w:rFonts w:hint="eastAsia"/>
                <w:szCs w:val="21"/>
              </w:rPr>
              <w:t>脉冲发生器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61A65" w:rsidRPr="00113B91" w:rsidRDefault="00261A65" w:rsidP="002E414E">
            <w:pPr>
              <w:jc w:val="center"/>
              <w:rPr>
                <w:sz w:val="20"/>
                <w:szCs w:val="20"/>
              </w:rPr>
            </w:pPr>
            <w:r w:rsidRPr="00113B91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261A65" w:rsidRPr="00113B91" w:rsidRDefault="00261A65" w:rsidP="002E414E">
            <w:pPr>
              <w:jc w:val="center"/>
              <w:rPr>
                <w:sz w:val="20"/>
                <w:szCs w:val="20"/>
              </w:rPr>
            </w:pPr>
            <w:r w:rsidRPr="00113B91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261A65" w:rsidRPr="00113B91" w:rsidTr="002E414E">
        <w:trPr>
          <w:trHeight w:val="496"/>
          <w:jc w:val="center"/>
        </w:trPr>
        <w:tc>
          <w:tcPr>
            <w:tcW w:w="1031" w:type="dxa"/>
            <w:vAlign w:val="center"/>
          </w:tcPr>
          <w:p w:rsidR="00261A65" w:rsidRPr="00113B91" w:rsidRDefault="00261A65" w:rsidP="002E414E">
            <w:pPr>
              <w:jc w:val="center"/>
              <w:rPr>
                <w:szCs w:val="21"/>
              </w:rPr>
            </w:pPr>
            <w:r w:rsidRPr="00113B91">
              <w:rPr>
                <w:rFonts w:hint="eastAsia"/>
                <w:szCs w:val="21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261A65" w:rsidRPr="00113B91" w:rsidRDefault="00261A65" w:rsidP="002E414E">
            <w:pPr>
              <w:widowControl/>
              <w:jc w:val="center"/>
              <w:rPr>
                <w:szCs w:val="21"/>
              </w:rPr>
            </w:pPr>
            <w:r w:rsidRPr="00113B91">
              <w:rPr>
                <w:rFonts w:hint="eastAsia"/>
                <w:szCs w:val="21"/>
              </w:rPr>
              <w:t>无线遥测动态应变测试分析系统</w:t>
            </w:r>
            <w:r w:rsidRPr="00113B91">
              <w:rPr>
                <w:rFonts w:hint="eastAsia"/>
                <w:szCs w:val="21"/>
              </w:rPr>
              <w:t>/</w:t>
            </w:r>
            <w:r w:rsidRPr="00113B91">
              <w:rPr>
                <w:rFonts w:hint="eastAsia"/>
                <w:szCs w:val="21"/>
              </w:rPr>
              <w:t>控制软件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61A65" w:rsidRPr="00113B91" w:rsidRDefault="00261A65" w:rsidP="002E414E">
            <w:pPr>
              <w:jc w:val="center"/>
              <w:rPr>
                <w:sz w:val="20"/>
                <w:szCs w:val="20"/>
              </w:rPr>
            </w:pPr>
            <w:r w:rsidRPr="00113B91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261A65" w:rsidRPr="00113B91" w:rsidRDefault="00261A65" w:rsidP="002E414E">
            <w:pPr>
              <w:jc w:val="center"/>
              <w:rPr>
                <w:sz w:val="20"/>
                <w:szCs w:val="20"/>
              </w:rPr>
            </w:pPr>
            <w:r w:rsidRPr="00113B91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261A65" w:rsidRPr="00113B91" w:rsidTr="002E414E">
        <w:trPr>
          <w:trHeight w:val="496"/>
          <w:jc w:val="center"/>
        </w:trPr>
        <w:tc>
          <w:tcPr>
            <w:tcW w:w="1031" w:type="dxa"/>
            <w:vAlign w:val="center"/>
          </w:tcPr>
          <w:p w:rsidR="00261A65" w:rsidRPr="00113B91" w:rsidRDefault="00261A65" w:rsidP="002E414E">
            <w:pPr>
              <w:jc w:val="center"/>
              <w:rPr>
                <w:szCs w:val="21"/>
              </w:rPr>
            </w:pPr>
            <w:r w:rsidRPr="00113B91">
              <w:rPr>
                <w:rFonts w:hint="eastAsia"/>
                <w:szCs w:val="21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261A65" w:rsidRPr="00113B91" w:rsidRDefault="00261A65" w:rsidP="002E414E">
            <w:pPr>
              <w:widowControl/>
              <w:jc w:val="center"/>
              <w:rPr>
                <w:szCs w:val="21"/>
              </w:rPr>
            </w:pPr>
            <w:r w:rsidRPr="00113B91">
              <w:rPr>
                <w:rFonts w:hint="eastAsia"/>
                <w:szCs w:val="21"/>
              </w:rPr>
              <w:t>自动金相试样</w:t>
            </w:r>
            <w:proofErr w:type="gramStart"/>
            <w:r w:rsidRPr="00113B91">
              <w:rPr>
                <w:rFonts w:hint="eastAsia"/>
                <w:szCs w:val="21"/>
              </w:rPr>
              <w:t>磨抛机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261A65" w:rsidRPr="00113B91" w:rsidRDefault="00261A65" w:rsidP="002E414E">
            <w:pPr>
              <w:jc w:val="center"/>
              <w:rPr>
                <w:sz w:val="20"/>
                <w:szCs w:val="20"/>
              </w:rPr>
            </w:pPr>
            <w:r w:rsidRPr="00113B91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261A65" w:rsidRPr="00113B91" w:rsidRDefault="00261A65" w:rsidP="002E414E">
            <w:pPr>
              <w:jc w:val="center"/>
              <w:rPr>
                <w:sz w:val="20"/>
                <w:szCs w:val="20"/>
              </w:rPr>
            </w:pPr>
            <w:r w:rsidRPr="00113B91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261A65" w:rsidRPr="00113B91" w:rsidTr="002E414E">
        <w:trPr>
          <w:trHeight w:val="496"/>
          <w:jc w:val="center"/>
        </w:trPr>
        <w:tc>
          <w:tcPr>
            <w:tcW w:w="1031" w:type="dxa"/>
            <w:vAlign w:val="center"/>
          </w:tcPr>
          <w:p w:rsidR="00261A65" w:rsidRPr="00113B91" w:rsidRDefault="00261A65" w:rsidP="002E414E">
            <w:pPr>
              <w:jc w:val="center"/>
              <w:rPr>
                <w:szCs w:val="21"/>
              </w:rPr>
            </w:pPr>
            <w:r w:rsidRPr="00113B91">
              <w:rPr>
                <w:rFonts w:hint="eastAsia"/>
                <w:szCs w:val="21"/>
              </w:rPr>
              <w:t>5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261A65" w:rsidRPr="00113B91" w:rsidRDefault="00261A65" w:rsidP="002E414E">
            <w:pPr>
              <w:widowControl/>
              <w:jc w:val="center"/>
              <w:rPr>
                <w:szCs w:val="21"/>
              </w:rPr>
            </w:pPr>
            <w:r w:rsidRPr="00113B91">
              <w:rPr>
                <w:rFonts w:hint="eastAsia"/>
                <w:szCs w:val="21"/>
              </w:rPr>
              <w:t>涂层划痕仪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61A65" w:rsidRPr="00113B91" w:rsidRDefault="00261A65" w:rsidP="002E414E">
            <w:pPr>
              <w:jc w:val="center"/>
              <w:rPr>
                <w:sz w:val="20"/>
                <w:szCs w:val="20"/>
              </w:rPr>
            </w:pPr>
            <w:r w:rsidRPr="00113B91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261A65" w:rsidRPr="00113B91" w:rsidRDefault="00261A65" w:rsidP="002E414E">
            <w:pPr>
              <w:jc w:val="center"/>
              <w:rPr>
                <w:sz w:val="20"/>
                <w:szCs w:val="20"/>
              </w:rPr>
            </w:pPr>
            <w:r w:rsidRPr="00113B91">
              <w:rPr>
                <w:rFonts w:hint="eastAsia"/>
                <w:sz w:val="20"/>
                <w:szCs w:val="20"/>
              </w:rPr>
              <w:t>1</w:t>
            </w:r>
          </w:p>
        </w:tc>
      </w:tr>
    </w:tbl>
    <w:p w:rsidR="00261A65" w:rsidRPr="00113B91" w:rsidRDefault="00261A65" w:rsidP="00261A65">
      <w:pPr>
        <w:spacing w:beforeLines="50" w:afterLines="50" w:line="360" w:lineRule="auto"/>
        <w:rPr>
          <w:b/>
        </w:rPr>
      </w:pPr>
      <w:r w:rsidRPr="00113B91">
        <w:rPr>
          <w:rFonts w:hint="eastAsia"/>
          <w:b/>
        </w:rPr>
        <w:t>2</w:t>
      </w:r>
      <w:r w:rsidRPr="00113B91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3"/>
        <w:tblW w:w="0" w:type="auto"/>
        <w:jc w:val="center"/>
        <w:tblLook w:val="04A0"/>
      </w:tblPr>
      <w:tblGrid>
        <w:gridCol w:w="675"/>
        <w:gridCol w:w="993"/>
        <w:gridCol w:w="6662"/>
      </w:tblGrid>
      <w:tr w:rsidR="00261A65" w:rsidRPr="00113B91" w:rsidTr="002E414E">
        <w:trPr>
          <w:jc w:val="center"/>
        </w:trPr>
        <w:tc>
          <w:tcPr>
            <w:tcW w:w="675" w:type="dxa"/>
            <w:vAlign w:val="center"/>
          </w:tcPr>
          <w:p w:rsidR="00261A65" w:rsidRPr="00113B91" w:rsidRDefault="00261A65" w:rsidP="00261A65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113B91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261A65" w:rsidRPr="00113B91" w:rsidRDefault="00261A65" w:rsidP="00261A65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13B91"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6662" w:type="dxa"/>
            <w:vAlign w:val="center"/>
          </w:tcPr>
          <w:p w:rsidR="00261A65" w:rsidRPr="00113B91" w:rsidRDefault="00261A65" w:rsidP="00261A65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13B91">
              <w:rPr>
                <w:rFonts w:asciiTheme="minorEastAsia" w:hAnsiTheme="minorEastAsia" w:hint="eastAsia"/>
                <w:b/>
                <w:szCs w:val="21"/>
              </w:rPr>
              <w:t>详细技术指标及功能需求</w:t>
            </w:r>
          </w:p>
        </w:tc>
      </w:tr>
      <w:tr w:rsidR="00261A65" w:rsidRPr="00113B91" w:rsidTr="002E414E">
        <w:trPr>
          <w:jc w:val="center"/>
        </w:trPr>
        <w:tc>
          <w:tcPr>
            <w:tcW w:w="675" w:type="dxa"/>
            <w:vAlign w:val="center"/>
          </w:tcPr>
          <w:p w:rsidR="00261A65" w:rsidRPr="00113B91" w:rsidRDefault="00261A65" w:rsidP="00261A65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13B91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261A65" w:rsidRPr="00113B91" w:rsidRDefault="00261A65" w:rsidP="002E414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13B91">
              <w:rPr>
                <w:rFonts w:asciiTheme="minorEastAsia" w:hAnsiTheme="minorEastAsia" w:hint="eastAsia"/>
                <w:szCs w:val="21"/>
              </w:rPr>
              <w:t>混合域示波器</w:t>
            </w:r>
          </w:p>
        </w:tc>
        <w:tc>
          <w:tcPr>
            <w:tcW w:w="6662" w:type="dxa"/>
            <w:vAlign w:val="center"/>
          </w:tcPr>
          <w:p w:rsidR="00261A65" w:rsidRPr="00113B91" w:rsidRDefault="00261A65" w:rsidP="002E414E">
            <w:pPr>
              <w:numPr>
                <w:ilvl w:val="0"/>
                <w:numId w:val="1"/>
              </w:numPr>
              <w:rPr>
                <w:rFonts w:asciiTheme="minorEastAsia" w:hAnsiTheme="minorEastAsia"/>
                <w:szCs w:val="21"/>
              </w:rPr>
            </w:pPr>
            <w:r w:rsidRPr="00113B91">
              <w:rPr>
                <w:rFonts w:asciiTheme="minorEastAsia" w:hAnsiTheme="minorEastAsia" w:hint="eastAsia"/>
                <w:szCs w:val="21"/>
              </w:rPr>
              <w:t>模拟带宽350MHZ/</w:t>
            </w:r>
          </w:p>
          <w:p w:rsidR="00261A65" w:rsidRPr="00113B91" w:rsidRDefault="00261A65" w:rsidP="002E414E">
            <w:pPr>
              <w:numPr>
                <w:ilvl w:val="0"/>
                <w:numId w:val="1"/>
              </w:numPr>
              <w:rPr>
                <w:rFonts w:asciiTheme="minorEastAsia" w:hAnsiTheme="minorEastAsia"/>
                <w:szCs w:val="21"/>
              </w:rPr>
            </w:pPr>
            <w:r w:rsidRPr="00113B91">
              <w:rPr>
                <w:rFonts w:asciiTheme="minorEastAsia" w:hAnsiTheme="minorEastAsia" w:hint="eastAsia"/>
                <w:szCs w:val="21"/>
              </w:rPr>
              <w:t>采样频率2.5Gb/</w:t>
            </w:r>
          </w:p>
          <w:p w:rsidR="00261A65" w:rsidRPr="00113B91" w:rsidRDefault="00261A65" w:rsidP="002E414E">
            <w:pPr>
              <w:numPr>
                <w:ilvl w:val="0"/>
                <w:numId w:val="1"/>
              </w:numPr>
              <w:rPr>
                <w:rFonts w:asciiTheme="minorEastAsia" w:hAnsiTheme="minorEastAsia"/>
                <w:szCs w:val="21"/>
              </w:rPr>
            </w:pPr>
            <w:r w:rsidRPr="00113B91">
              <w:rPr>
                <w:rFonts w:asciiTheme="minorEastAsia" w:hAnsiTheme="minorEastAsia" w:hint="eastAsia"/>
                <w:szCs w:val="21"/>
              </w:rPr>
              <w:t>记录长度10M点/模拟通道4</w:t>
            </w:r>
          </w:p>
          <w:p w:rsidR="00261A65" w:rsidRPr="00113B91" w:rsidRDefault="00261A65" w:rsidP="002E414E">
            <w:pPr>
              <w:numPr>
                <w:ilvl w:val="0"/>
                <w:numId w:val="1"/>
              </w:numPr>
              <w:rPr>
                <w:rFonts w:asciiTheme="minorEastAsia" w:hAnsiTheme="minorEastAsia"/>
                <w:szCs w:val="21"/>
              </w:rPr>
            </w:pPr>
            <w:r w:rsidRPr="00113B91">
              <w:rPr>
                <w:rFonts w:asciiTheme="minorEastAsia" w:hAnsiTheme="minorEastAsia" w:hint="eastAsia"/>
                <w:szCs w:val="21"/>
              </w:rPr>
              <w:t>350MB频谱输入</w:t>
            </w:r>
          </w:p>
        </w:tc>
      </w:tr>
      <w:tr w:rsidR="00261A65" w:rsidRPr="00113B91" w:rsidTr="002E414E">
        <w:trPr>
          <w:jc w:val="center"/>
        </w:trPr>
        <w:tc>
          <w:tcPr>
            <w:tcW w:w="675" w:type="dxa"/>
            <w:vAlign w:val="center"/>
          </w:tcPr>
          <w:p w:rsidR="00261A65" w:rsidRPr="00113B91" w:rsidRDefault="00261A65" w:rsidP="00261A65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13B91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261A65" w:rsidRPr="00113B91" w:rsidRDefault="00261A65" w:rsidP="002E414E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13B91">
              <w:rPr>
                <w:rFonts w:asciiTheme="minorEastAsia" w:hAnsiTheme="minorEastAsia" w:hint="eastAsia"/>
                <w:szCs w:val="21"/>
              </w:rPr>
              <w:t>脉冲发生器</w:t>
            </w:r>
          </w:p>
        </w:tc>
        <w:tc>
          <w:tcPr>
            <w:tcW w:w="6662" w:type="dxa"/>
            <w:vAlign w:val="center"/>
          </w:tcPr>
          <w:p w:rsidR="00261A65" w:rsidRPr="00113B91" w:rsidRDefault="00261A65" w:rsidP="002E414E">
            <w:pPr>
              <w:widowControl/>
              <w:numPr>
                <w:ilvl w:val="0"/>
                <w:numId w:val="2"/>
              </w:numPr>
              <w:rPr>
                <w:rFonts w:asciiTheme="minorEastAsia" w:hAnsiTheme="minorEastAsia"/>
                <w:szCs w:val="21"/>
              </w:rPr>
            </w:pPr>
            <w:r w:rsidRPr="00113B91">
              <w:rPr>
                <w:rFonts w:asciiTheme="minorEastAsia" w:hAnsiTheme="minorEastAsia" w:hint="eastAsia"/>
                <w:szCs w:val="21"/>
              </w:rPr>
              <w:t>脉冲类型：负</w:t>
            </w:r>
            <w:proofErr w:type="gramStart"/>
            <w:r w:rsidRPr="00113B91">
              <w:rPr>
                <w:rFonts w:asciiTheme="minorEastAsia" w:hAnsiTheme="minorEastAsia" w:hint="eastAsia"/>
                <w:szCs w:val="21"/>
              </w:rPr>
              <w:t>负</w:t>
            </w:r>
            <w:proofErr w:type="gramEnd"/>
            <w:r w:rsidRPr="00113B91">
              <w:rPr>
                <w:rFonts w:asciiTheme="minorEastAsia" w:hAnsiTheme="minorEastAsia" w:hint="eastAsia"/>
                <w:szCs w:val="21"/>
              </w:rPr>
              <w:t>脉冲负方波；</w:t>
            </w:r>
          </w:p>
          <w:p w:rsidR="00261A65" w:rsidRPr="00113B91" w:rsidRDefault="00261A65" w:rsidP="002E414E">
            <w:pPr>
              <w:widowControl/>
              <w:numPr>
                <w:ilvl w:val="0"/>
                <w:numId w:val="2"/>
              </w:numPr>
              <w:rPr>
                <w:rFonts w:asciiTheme="minorEastAsia" w:hAnsiTheme="minorEastAsia"/>
                <w:szCs w:val="21"/>
              </w:rPr>
            </w:pPr>
            <w:r w:rsidRPr="00113B91">
              <w:rPr>
                <w:rFonts w:asciiTheme="minorEastAsia" w:hAnsiTheme="minorEastAsia" w:hint="eastAsia"/>
                <w:szCs w:val="21"/>
              </w:rPr>
              <w:t xml:space="preserve"> 上升时间：一般为5纳秒，10纳秒最大 通常&lt;2 ns的 通常&lt;10纳秒，20 ns最大 ；</w:t>
            </w:r>
          </w:p>
          <w:p w:rsidR="00261A65" w:rsidRPr="00113B91" w:rsidRDefault="00261A65" w:rsidP="002E414E">
            <w:pPr>
              <w:widowControl/>
              <w:numPr>
                <w:ilvl w:val="0"/>
                <w:numId w:val="2"/>
              </w:numPr>
              <w:rPr>
                <w:rFonts w:asciiTheme="minorEastAsia" w:hAnsiTheme="minorEastAsia"/>
                <w:szCs w:val="21"/>
              </w:rPr>
            </w:pPr>
            <w:r w:rsidRPr="00113B91">
              <w:rPr>
                <w:rFonts w:asciiTheme="minorEastAsia" w:hAnsiTheme="minorEastAsia" w:hint="eastAsia"/>
                <w:szCs w:val="21"/>
              </w:rPr>
              <w:t xml:space="preserve">可用脉冲电压：-360 V -180 V -400 V，-300 V，-200 V，-100 V </w:t>
            </w:r>
          </w:p>
        </w:tc>
      </w:tr>
      <w:tr w:rsidR="00261A65" w:rsidRPr="00113B91" w:rsidTr="002E414E">
        <w:trPr>
          <w:jc w:val="center"/>
        </w:trPr>
        <w:tc>
          <w:tcPr>
            <w:tcW w:w="675" w:type="dxa"/>
            <w:vAlign w:val="center"/>
          </w:tcPr>
          <w:p w:rsidR="00261A65" w:rsidRPr="00113B91" w:rsidRDefault="00261A65" w:rsidP="00261A65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13B91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261A65" w:rsidRPr="00113B91" w:rsidRDefault="00261A65" w:rsidP="002E414E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13B91">
              <w:rPr>
                <w:rFonts w:asciiTheme="minorEastAsia" w:hAnsiTheme="minorEastAsia" w:hint="eastAsia"/>
                <w:szCs w:val="21"/>
              </w:rPr>
              <w:t>无线遥测动态应变测试分析系统/控制软件</w:t>
            </w:r>
          </w:p>
        </w:tc>
        <w:tc>
          <w:tcPr>
            <w:tcW w:w="6662" w:type="dxa"/>
            <w:vAlign w:val="center"/>
          </w:tcPr>
          <w:p w:rsidR="00261A65" w:rsidRPr="00113B91" w:rsidRDefault="00261A65" w:rsidP="002E414E">
            <w:pPr>
              <w:widowControl/>
              <w:numPr>
                <w:ilvl w:val="0"/>
                <w:numId w:val="3"/>
              </w:numPr>
              <w:rPr>
                <w:rFonts w:asciiTheme="minorEastAsia" w:hAnsiTheme="minorEastAsia"/>
                <w:szCs w:val="21"/>
              </w:rPr>
            </w:pPr>
            <w:proofErr w:type="spellStart"/>
            <w:r w:rsidRPr="00113B91">
              <w:rPr>
                <w:rFonts w:asciiTheme="minorEastAsia" w:hAnsiTheme="minorEastAsia" w:hint="eastAsia"/>
                <w:szCs w:val="21"/>
              </w:rPr>
              <w:t>Wi</w:t>
            </w:r>
            <w:proofErr w:type="spellEnd"/>
            <w:r w:rsidRPr="00113B91">
              <w:rPr>
                <w:rFonts w:asciiTheme="minorEastAsia" w:hAnsiTheme="minorEastAsia" w:hint="eastAsia"/>
                <w:szCs w:val="21"/>
              </w:rPr>
              <w:t>－</w:t>
            </w:r>
            <w:proofErr w:type="spellStart"/>
            <w:r w:rsidRPr="00113B91">
              <w:rPr>
                <w:rFonts w:asciiTheme="minorEastAsia" w:hAnsiTheme="minorEastAsia" w:hint="eastAsia"/>
                <w:szCs w:val="21"/>
              </w:rPr>
              <w:t>Fi</w:t>
            </w:r>
            <w:proofErr w:type="spellEnd"/>
            <w:r w:rsidRPr="00113B91">
              <w:rPr>
                <w:rFonts w:asciiTheme="minorEastAsia" w:hAnsiTheme="minorEastAsia" w:hint="eastAsia"/>
                <w:szCs w:val="21"/>
              </w:rPr>
              <w:t>通讯实现无线应变测量,最远200m实时无线传输数据；</w:t>
            </w:r>
          </w:p>
          <w:p w:rsidR="00261A65" w:rsidRPr="00113B91" w:rsidRDefault="00261A65" w:rsidP="002E414E">
            <w:pPr>
              <w:widowControl/>
              <w:numPr>
                <w:ilvl w:val="0"/>
                <w:numId w:val="3"/>
              </w:numPr>
              <w:rPr>
                <w:rFonts w:asciiTheme="minorEastAsia" w:hAnsiTheme="minorEastAsia"/>
                <w:szCs w:val="21"/>
              </w:rPr>
            </w:pPr>
            <w:r w:rsidRPr="00113B91">
              <w:rPr>
                <w:rFonts w:asciiTheme="minorEastAsia" w:hAnsiTheme="minorEastAsia" w:hint="eastAsia"/>
                <w:szCs w:val="21"/>
              </w:rPr>
              <w:t>程控设置桥路；</w:t>
            </w:r>
          </w:p>
          <w:p w:rsidR="00261A65" w:rsidRPr="00113B91" w:rsidRDefault="00261A65" w:rsidP="002E414E">
            <w:pPr>
              <w:widowControl/>
              <w:numPr>
                <w:ilvl w:val="0"/>
                <w:numId w:val="3"/>
              </w:numPr>
              <w:rPr>
                <w:rFonts w:asciiTheme="minorEastAsia" w:hAnsiTheme="minorEastAsia"/>
                <w:szCs w:val="21"/>
              </w:rPr>
            </w:pPr>
            <w:r w:rsidRPr="00113B91">
              <w:rPr>
                <w:rFonts w:asciiTheme="minorEastAsia" w:hAnsiTheme="minorEastAsia" w:hint="eastAsia"/>
                <w:szCs w:val="21"/>
              </w:rPr>
              <w:t>WAGO压线端子，每组发射模块含4通道应变和电压测量；</w:t>
            </w:r>
          </w:p>
          <w:p w:rsidR="00261A65" w:rsidRPr="00113B91" w:rsidRDefault="00261A65" w:rsidP="002E414E">
            <w:pPr>
              <w:widowControl/>
              <w:numPr>
                <w:ilvl w:val="0"/>
                <w:numId w:val="3"/>
              </w:numPr>
              <w:rPr>
                <w:rFonts w:asciiTheme="minorEastAsia" w:hAnsiTheme="minorEastAsia"/>
                <w:szCs w:val="21"/>
              </w:rPr>
            </w:pPr>
            <w:r w:rsidRPr="00113B91">
              <w:rPr>
                <w:rFonts w:asciiTheme="minorEastAsia" w:hAnsiTheme="minorEastAsia" w:hint="eastAsia"/>
                <w:szCs w:val="21"/>
              </w:rPr>
              <w:t>可直接测量电压信号和TST126磁电式速度传感器；</w:t>
            </w:r>
          </w:p>
          <w:p w:rsidR="00261A65" w:rsidRPr="00113B91" w:rsidRDefault="00261A65" w:rsidP="002E414E">
            <w:pPr>
              <w:widowControl/>
              <w:numPr>
                <w:ilvl w:val="0"/>
                <w:numId w:val="3"/>
              </w:numPr>
              <w:rPr>
                <w:rFonts w:asciiTheme="minorEastAsia" w:hAnsiTheme="minorEastAsia"/>
                <w:szCs w:val="21"/>
              </w:rPr>
            </w:pPr>
            <w:r w:rsidRPr="00113B91">
              <w:rPr>
                <w:rFonts w:asciiTheme="minorEastAsia" w:hAnsiTheme="minorEastAsia" w:hint="eastAsia"/>
                <w:szCs w:val="21"/>
              </w:rPr>
              <w:t>每通道最高采样速率可达5kHz，24位A/D，</w:t>
            </w:r>
            <w:proofErr w:type="gramStart"/>
            <w:r w:rsidRPr="00113B91">
              <w:rPr>
                <w:rFonts w:asciiTheme="minorEastAsia" w:hAnsiTheme="minorEastAsia" w:hint="eastAsia"/>
                <w:szCs w:val="21"/>
              </w:rPr>
              <w:t>桥压</w:t>
            </w:r>
            <w:proofErr w:type="gramEnd"/>
            <w:r w:rsidRPr="00113B91">
              <w:rPr>
                <w:rFonts w:asciiTheme="minorEastAsia" w:hAnsiTheme="minorEastAsia" w:hint="eastAsia"/>
                <w:szCs w:val="21"/>
              </w:rPr>
              <w:t>2V、5V程控切换，内置1G FLASH（最大可选配16G），无线控制桥路平衡；</w:t>
            </w:r>
          </w:p>
          <w:p w:rsidR="00261A65" w:rsidRPr="00113B91" w:rsidRDefault="00261A65" w:rsidP="002E414E">
            <w:pPr>
              <w:widowControl/>
              <w:numPr>
                <w:ilvl w:val="0"/>
                <w:numId w:val="3"/>
              </w:numPr>
              <w:rPr>
                <w:rFonts w:asciiTheme="minorEastAsia" w:hAnsiTheme="minorEastAsia"/>
                <w:szCs w:val="21"/>
              </w:rPr>
            </w:pPr>
            <w:r w:rsidRPr="00113B91">
              <w:rPr>
                <w:rFonts w:asciiTheme="minorEastAsia" w:hAnsiTheme="minorEastAsia" w:hint="eastAsia"/>
                <w:szCs w:val="21"/>
              </w:rPr>
              <w:t>内置锂电池供电可连续工作6小时；参数设置、功能控制、数据管理、报告输出等。</w:t>
            </w:r>
          </w:p>
        </w:tc>
      </w:tr>
      <w:tr w:rsidR="00261A65" w:rsidRPr="00113B91" w:rsidTr="002E414E">
        <w:trPr>
          <w:jc w:val="center"/>
        </w:trPr>
        <w:tc>
          <w:tcPr>
            <w:tcW w:w="675" w:type="dxa"/>
            <w:vAlign w:val="center"/>
          </w:tcPr>
          <w:p w:rsidR="00261A65" w:rsidRPr="00113B91" w:rsidRDefault="00261A65" w:rsidP="00261A65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13B91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261A65" w:rsidRPr="00113B91" w:rsidRDefault="00261A65" w:rsidP="002E414E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13B91">
              <w:rPr>
                <w:rFonts w:asciiTheme="minorEastAsia" w:hAnsiTheme="minorEastAsia" w:hint="eastAsia"/>
                <w:szCs w:val="21"/>
              </w:rPr>
              <w:t>自动金相试样</w:t>
            </w:r>
            <w:proofErr w:type="gramStart"/>
            <w:r w:rsidRPr="00113B91">
              <w:rPr>
                <w:rFonts w:asciiTheme="minorEastAsia" w:hAnsiTheme="minorEastAsia" w:hint="eastAsia"/>
                <w:szCs w:val="21"/>
              </w:rPr>
              <w:t>磨抛机</w:t>
            </w:r>
            <w:proofErr w:type="gramEnd"/>
          </w:p>
        </w:tc>
        <w:tc>
          <w:tcPr>
            <w:tcW w:w="6662" w:type="dxa"/>
            <w:vAlign w:val="center"/>
          </w:tcPr>
          <w:p w:rsidR="00261A65" w:rsidRPr="00113B91" w:rsidRDefault="00261A65" w:rsidP="002E414E">
            <w:pPr>
              <w:widowControl/>
              <w:rPr>
                <w:rFonts w:asciiTheme="minorEastAsia" w:hAnsiTheme="minorEastAsia"/>
                <w:szCs w:val="21"/>
              </w:rPr>
            </w:pPr>
            <w:r w:rsidRPr="00113B91">
              <w:rPr>
                <w:rFonts w:asciiTheme="minorEastAsia" w:hAnsiTheme="minorEastAsia" w:hint="eastAsia"/>
                <w:szCs w:val="21"/>
              </w:rPr>
              <w:t xml:space="preserve">1、磨抛盘直径：320mm  </w:t>
            </w:r>
            <w:r w:rsidRPr="00113B91">
              <w:rPr>
                <w:rFonts w:asciiTheme="minorEastAsia" w:hAnsiTheme="minorEastAsia" w:hint="eastAsia"/>
                <w:szCs w:val="21"/>
              </w:rPr>
              <w:br/>
              <w:t xml:space="preserve">2、砂纸直径：320mm                                         </w:t>
            </w:r>
          </w:p>
          <w:p w:rsidR="00261A65" w:rsidRPr="00113B91" w:rsidRDefault="00261A65" w:rsidP="002E414E">
            <w:pPr>
              <w:widowControl/>
              <w:rPr>
                <w:rFonts w:asciiTheme="minorEastAsia" w:hAnsiTheme="minorEastAsia"/>
                <w:szCs w:val="21"/>
              </w:rPr>
            </w:pPr>
            <w:r w:rsidRPr="00113B91">
              <w:rPr>
                <w:rFonts w:asciiTheme="minorEastAsia" w:hAnsiTheme="minorEastAsia" w:hint="eastAsia"/>
                <w:szCs w:val="21"/>
              </w:rPr>
              <w:t>3、触摸屏显示并控制磨盘转速</w:t>
            </w:r>
            <w:r w:rsidRPr="00113B91">
              <w:rPr>
                <w:rFonts w:asciiTheme="minorEastAsia" w:hAnsiTheme="minorEastAsia" w:hint="eastAsia"/>
                <w:szCs w:val="21"/>
              </w:rPr>
              <w:br/>
              <w:t>4、转速：无级调速100~1000r/min</w:t>
            </w:r>
            <w:r w:rsidRPr="00113B91">
              <w:rPr>
                <w:rFonts w:asciiTheme="minorEastAsia" w:hAnsiTheme="minorEastAsia" w:hint="eastAsia"/>
                <w:szCs w:val="21"/>
              </w:rPr>
              <w:br/>
              <w:t>5、分档速250 r/min,500 r/min,750 r/min,1000 r/min</w:t>
            </w:r>
            <w:r w:rsidRPr="00113B91">
              <w:rPr>
                <w:rFonts w:asciiTheme="minorEastAsia" w:hAnsiTheme="minorEastAsia" w:hint="eastAsia"/>
                <w:szCs w:val="21"/>
              </w:rPr>
              <w:br/>
              <w:t>6、电动机：直流无刷电机220v   1.1kw</w:t>
            </w:r>
            <w:r w:rsidRPr="00113B91">
              <w:rPr>
                <w:rFonts w:asciiTheme="minorEastAsia" w:hAnsiTheme="minorEastAsia" w:hint="eastAsia"/>
                <w:szCs w:val="21"/>
              </w:rPr>
              <w:br/>
            </w:r>
            <w:r w:rsidRPr="00113B91">
              <w:rPr>
                <w:rFonts w:asciiTheme="minorEastAsia" w:hAnsiTheme="minorEastAsia" w:hint="eastAsia"/>
                <w:szCs w:val="21"/>
              </w:rPr>
              <w:lastRenderedPageBreak/>
              <w:t>7、磨头转速：无级调速30~120r/min</w:t>
            </w:r>
            <w:r w:rsidRPr="00113B91">
              <w:rPr>
                <w:rFonts w:asciiTheme="minorEastAsia" w:hAnsiTheme="minorEastAsia" w:hint="eastAsia"/>
                <w:szCs w:val="21"/>
              </w:rPr>
              <w:br/>
              <w:t>8、中心气缸压力：0-0.5Mpa（建议0.3~0.4Mpa）</w:t>
            </w:r>
            <w:r w:rsidRPr="00113B91">
              <w:rPr>
                <w:rFonts w:asciiTheme="minorEastAsia" w:hAnsiTheme="minorEastAsia" w:hint="eastAsia"/>
                <w:szCs w:val="21"/>
              </w:rPr>
              <w:br/>
              <w:t>9、行星气缸压力：0-0.5Mpa（建议0.2~0.3Mpa）</w:t>
            </w:r>
            <w:r w:rsidRPr="00113B91">
              <w:rPr>
                <w:rFonts w:asciiTheme="minorEastAsia" w:hAnsiTheme="minorEastAsia" w:hint="eastAsia"/>
                <w:szCs w:val="21"/>
              </w:rPr>
              <w:br/>
              <w:t>10、试样安装数量：6个</w:t>
            </w:r>
            <w:r w:rsidRPr="00113B91">
              <w:rPr>
                <w:rFonts w:asciiTheme="minorEastAsia" w:hAnsiTheme="minorEastAsia" w:hint="eastAsia"/>
                <w:szCs w:val="21"/>
              </w:rPr>
              <w:br/>
              <w:t>11、磨头电动机：直流无刷减速电机,220v, 100w</w:t>
            </w:r>
            <w:r w:rsidRPr="00113B91">
              <w:rPr>
                <w:rFonts w:asciiTheme="minorEastAsia" w:hAnsiTheme="minorEastAsia" w:hint="eastAsia"/>
                <w:szCs w:val="21"/>
              </w:rPr>
              <w:br/>
              <w:t>12、外形尺寸：725x500x760mm</w:t>
            </w:r>
          </w:p>
        </w:tc>
      </w:tr>
      <w:tr w:rsidR="00261A65" w:rsidRPr="00113B91" w:rsidTr="002E414E">
        <w:trPr>
          <w:jc w:val="center"/>
        </w:trPr>
        <w:tc>
          <w:tcPr>
            <w:tcW w:w="675" w:type="dxa"/>
            <w:vAlign w:val="center"/>
          </w:tcPr>
          <w:p w:rsidR="00261A65" w:rsidRPr="00113B91" w:rsidRDefault="00261A65" w:rsidP="00261A65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13B91">
              <w:rPr>
                <w:rFonts w:asciiTheme="minorEastAsia" w:hAnsiTheme="minorEastAsia" w:hint="eastAsia"/>
                <w:szCs w:val="21"/>
              </w:rPr>
              <w:lastRenderedPageBreak/>
              <w:t>5</w:t>
            </w:r>
          </w:p>
        </w:tc>
        <w:tc>
          <w:tcPr>
            <w:tcW w:w="993" w:type="dxa"/>
            <w:vAlign w:val="center"/>
          </w:tcPr>
          <w:p w:rsidR="00261A65" w:rsidRPr="00113B91" w:rsidRDefault="00261A65" w:rsidP="002E414E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13B91">
              <w:rPr>
                <w:rFonts w:asciiTheme="minorEastAsia" w:hAnsiTheme="minorEastAsia" w:hint="eastAsia"/>
                <w:szCs w:val="21"/>
              </w:rPr>
              <w:t>涂层划痕仪</w:t>
            </w:r>
          </w:p>
        </w:tc>
        <w:tc>
          <w:tcPr>
            <w:tcW w:w="6662" w:type="dxa"/>
            <w:vAlign w:val="center"/>
          </w:tcPr>
          <w:p w:rsidR="00261A65" w:rsidRPr="00113B91" w:rsidRDefault="00261A65" w:rsidP="002E414E">
            <w:pPr>
              <w:widowControl/>
              <w:rPr>
                <w:rFonts w:asciiTheme="minorEastAsia" w:hAnsiTheme="minorEastAsia"/>
                <w:szCs w:val="21"/>
              </w:rPr>
            </w:pPr>
            <w:r w:rsidRPr="00113B91">
              <w:rPr>
                <w:rFonts w:asciiTheme="minorEastAsia" w:hAnsiTheme="minorEastAsia" w:hint="eastAsia"/>
                <w:szCs w:val="21"/>
              </w:rPr>
              <w:t>1、测量方式：声发射测量方式、摩擦力测量方式</w:t>
            </w:r>
            <w:r w:rsidRPr="00113B91">
              <w:rPr>
                <w:rFonts w:asciiTheme="minorEastAsia" w:hAnsiTheme="minorEastAsia" w:hint="eastAsia"/>
                <w:szCs w:val="21"/>
              </w:rPr>
              <w:br/>
              <w:t>2、静压测量方式、恒载</w:t>
            </w:r>
            <w:proofErr w:type="gramStart"/>
            <w:r w:rsidRPr="00113B91">
              <w:rPr>
                <w:rFonts w:asciiTheme="minorEastAsia" w:hAnsiTheme="minorEastAsia" w:hint="eastAsia"/>
                <w:szCs w:val="21"/>
              </w:rPr>
              <w:t>荷</w:t>
            </w:r>
            <w:proofErr w:type="gramEnd"/>
            <w:r w:rsidRPr="00113B91">
              <w:rPr>
                <w:rFonts w:asciiTheme="minorEastAsia" w:hAnsiTheme="minorEastAsia" w:hint="eastAsia"/>
                <w:szCs w:val="21"/>
              </w:rPr>
              <w:t>测量方式</w:t>
            </w:r>
            <w:r w:rsidRPr="00113B91">
              <w:rPr>
                <w:rFonts w:asciiTheme="minorEastAsia" w:hAnsiTheme="minorEastAsia" w:hint="eastAsia"/>
                <w:szCs w:val="21"/>
              </w:rPr>
              <w:br/>
              <w:t>3、加载范围：0～200N</w:t>
            </w:r>
            <w:r w:rsidRPr="00113B91">
              <w:rPr>
                <w:rFonts w:asciiTheme="minorEastAsia" w:hAnsiTheme="minorEastAsia" w:hint="eastAsia"/>
                <w:szCs w:val="21"/>
              </w:rPr>
              <w:br/>
              <w:t>4、涂层厚度检测范围：0.2～200μm</w:t>
            </w:r>
            <w:r w:rsidRPr="00113B91">
              <w:rPr>
                <w:rFonts w:asciiTheme="minorEastAsia" w:hAnsiTheme="minorEastAsia" w:hint="eastAsia"/>
                <w:szCs w:val="21"/>
              </w:rPr>
              <w:br/>
              <w:t>5、划痕速度：1～10mm/min</w:t>
            </w:r>
            <w:r w:rsidRPr="00113B91">
              <w:rPr>
                <w:rFonts w:asciiTheme="minorEastAsia" w:hAnsiTheme="minorEastAsia" w:hint="eastAsia"/>
                <w:szCs w:val="21"/>
              </w:rPr>
              <w:br/>
              <w:t>6、加载速率：10～100N/min</w:t>
            </w:r>
            <w:r w:rsidRPr="00113B91">
              <w:rPr>
                <w:rFonts w:asciiTheme="minorEastAsia" w:hAnsiTheme="minorEastAsia" w:hint="eastAsia"/>
                <w:szCs w:val="21"/>
              </w:rPr>
              <w:br/>
              <w:t>7、划痕长度范围：2～6mm</w:t>
            </w:r>
            <w:r w:rsidRPr="00113B91">
              <w:rPr>
                <w:rFonts w:asciiTheme="minorEastAsia" w:hAnsiTheme="minorEastAsia" w:hint="eastAsia"/>
                <w:szCs w:val="21"/>
              </w:rPr>
              <w:br/>
              <w:t>8、划痕往复次数：1～100</w:t>
            </w:r>
            <w:r w:rsidRPr="00113B91">
              <w:rPr>
                <w:rFonts w:asciiTheme="minorEastAsia" w:hAnsiTheme="minorEastAsia" w:hint="eastAsia"/>
                <w:szCs w:val="21"/>
              </w:rPr>
              <w:br/>
              <w:t>9、标准压头：金刚石 、锥角120°、尖端半径R=0.2</w:t>
            </w:r>
            <w:r w:rsidRPr="00113B91">
              <w:rPr>
                <w:rFonts w:asciiTheme="minorEastAsia" w:hAnsiTheme="minorEastAsia" w:hint="eastAsia"/>
                <w:szCs w:val="21"/>
              </w:rPr>
              <w:br/>
              <w:t>10、样品台X轴方向可调：±25mm</w:t>
            </w:r>
            <w:r w:rsidRPr="00113B91">
              <w:rPr>
                <w:rFonts w:asciiTheme="minorEastAsia" w:hAnsiTheme="minorEastAsia" w:hint="eastAsia"/>
                <w:szCs w:val="21"/>
              </w:rPr>
              <w:br/>
              <w:t>11、样品台Y轴方向可调：±25mm</w:t>
            </w:r>
            <w:r w:rsidRPr="00113B91">
              <w:rPr>
                <w:rFonts w:asciiTheme="minorEastAsia" w:hAnsiTheme="minorEastAsia" w:hint="eastAsia"/>
                <w:szCs w:val="21"/>
              </w:rPr>
              <w:br/>
              <w:t>12、样品台Z轴升降高度可调：0～900mm</w:t>
            </w:r>
            <w:r w:rsidRPr="00113B91">
              <w:rPr>
                <w:rFonts w:asciiTheme="minorEastAsia" w:hAnsiTheme="minorEastAsia" w:hint="eastAsia"/>
                <w:szCs w:val="21"/>
              </w:rPr>
              <w:br/>
              <w:t xml:space="preserve">13、仪器主机尺寸（mm）：360*270*380   </w:t>
            </w:r>
            <w:r w:rsidRPr="00113B91">
              <w:rPr>
                <w:rFonts w:asciiTheme="minorEastAsia" w:hAnsiTheme="minorEastAsia" w:hint="eastAsia"/>
                <w:szCs w:val="21"/>
              </w:rPr>
              <w:br/>
              <w:t>14、仪器主机重量（Kg）：15</w:t>
            </w:r>
          </w:p>
        </w:tc>
      </w:tr>
    </w:tbl>
    <w:p w:rsidR="00261A65" w:rsidRPr="00113B91" w:rsidRDefault="00261A65" w:rsidP="00261A65">
      <w:pPr>
        <w:spacing w:beforeLines="50" w:afterLines="50" w:line="360" w:lineRule="auto"/>
        <w:rPr>
          <w:b/>
        </w:rPr>
      </w:pPr>
      <w:r w:rsidRPr="00113B91">
        <w:rPr>
          <w:rFonts w:hint="eastAsia"/>
          <w:b/>
        </w:rPr>
        <w:t>3</w:t>
      </w:r>
      <w:r w:rsidRPr="00113B91">
        <w:rPr>
          <w:rFonts w:hint="eastAsia"/>
          <w:b/>
        </w:rPr>
        <w:t>、质保要求</w:t>
      </w:r>
    </w:p>
    <w:p w:rsidR="00261A65" w:rsidRPr="00113B91" w:rsidRDefault="00261A65" w:rsidP="00261A65">
      <w:pPr>
        <w:spacing w:beforeLines="50" w:afterLines="50" w:line="360" w:lineRule="auto"/>
        <w:rPr>
          <w:rFonts w:ascii="宋体" w:hAnsi="宋体"/>
        </w:rPr>
      </w:pPr>
      <w:r w:rsidRPr="00113B91">
        <w:rPr>
          <w:rFonts w:ascii="宋体" w:hAnsi="宋体" w:hint="eastAsia"/>
        </w:rPr>
        <w:t>3.1 试验机自终验收合格之日起，保修两年，终身维修。</w:t>
      </w:r>
    </w:p>
    <w:p w:rsidR="00261A65" w:rsidRPr="00113B91" w:rsidRDefault="00261A65" w:rsidP="00261A65">
      <w:pPr>
        <w:spacing w:beforeLines="50" w:afterLines="50" w:line="360" w:lineRule="auto"/>
        <w:rPr>
          <w:b/>
        </w:rPr>
      </w:pPr>
      <w:r w:rsidRPr="00113B91">
        <w:rPr>
          <w:rFonts w:ascii="宋体" w:hAnsi="宋体" w:hint="eastAsia"/>
        </w:rPr>
        <w:t>3.2 如设备在使用过程中发生故障，供方需在24小时内响应并及时到需方提供服务。</w:t>
      </w:r>
    </w:p>
    <w:p w:rsidR="00261A65" w:rsidRPr="00113B91" w:rsidRDefault="00261A65" w:rsidP="00261A65">
      <w:pPr>
        <w:spacing w:beforeLines="50" w:afterLines="50" w:line="360" w:lineRule="auto"/>
        <w:rPr>
          <w:rFonts w:ascii="宋体" w:hAnsi="宋体"/>
        </w:rPr>
      </w:pPr>
      <w:r w:rsidRPr="00113B91">
        <w:rPr>
          <w:rFonts w:ascii="宋体" w:hAnsi="宋体" w:hint="eastAsia"/>
        </w:rPr>
        <w:t>3.3 需提供详细的售后服务方案；</w:t>
      </w:r>
    </w:p>
    <w:p w:rsidR="00261A65" w:rsidRPr="00113B91" w:rsidRDefault="00261A65" w:rsidP="00261A65">
      <w:pPr>
        <w:spacing w:line="440" w:lineRule="exact"/>
        <w:ind w:firstLineChars="200" w:firstLine="420"/>
        <w:rPr>
          <w:szCs w:val="21"/>
        </w:rPr>
      </w:pPr>
      <w:r w:rsidRPr="00113B91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C62726" w:rsidRPr="00261A65" w:rsidRDefault="00C62726"/>
    <w:sectPr w:rsidR="00C62726" w:rsidRPr="00261A65" w:rsidSect="00C6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70C1"/>
    <w:multiLevelType w:val="hybridMultilevel"/>
    <w:tmpl w:val="5748C99E"/>
    <w:lvl w:ilvl="0" w:tplc="5BDC7A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1B507D"/>
    <w:multiLevelType w:val="hybridMultilevel"/>
    <w:tmpl w:val="EA7E9D5C"/>
    <w:lvl w:ilvl="0" w:tplc="90383E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3B5F61"/>
    <w:multiLevelType w:val="hybridMultilevel"/>
    <w:tmpl w:val="6974FC5E"/>
    <w:lvl w:ilvl="0" w:tplc="332ED1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1A65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F2A19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95E"/>
    <w:rsid w:val="002535FE"/>
    <w:rsid w:val="00257993"/>
    <w:rsid w:val="00261A65"/>
    <w:rsid w:val="00261B2F"/>
    <w:rsid w:val="00261C88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223AB"/>
    <w:rsid w:val="00326248"/>
    <w:rsid w:val="0033228F"/>
    <w:rsid w:val="00333476"/>
    <w:rsid w:val="00334B86"/>
    <w:rsid w:val="00336376"/>
    <w:rsid w:val="003373A3"/>
    <w:rsid w:val="0034075D"/>
    <w:rsid w:val="00341811"/>
    <w:rsid w:val="003432CC"/>
    <w:rsid w:val="00343902"/>
    <w:rsid w:val="0034559B"/>
    <w:rsid w:val="003469D5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6BB6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1927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4367"/>
    <w:rsid w:val="00665487"/>
    <w:rsid w:val="00666C6A"/>
    <w:rsid w:val="006676A2"/>
    <w:rsid w:val="00675F46"/>
    <w:rsid w:val="0067689B"/>
    <w:rsid w:val="006775FA"/>
    <w:rsid w:val="006814EB"/>
    <w:rsid w:val="00681635"/>
    <w:rsid w:val="00681B46"/>
    <w:rsid w:val="00683A58"/>
    <w:rsid w:val="00684A3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350E"/>
    <w:rsid w:val="00733E98"/>
    <w:rsid w:val="00736A95"/>
    <w:rsid w:val="00737908"/>
    <w:rsid w:val="00741AD8"/>
    <w:rsid w:val="00741CE5"/>
    <w:rsid w:val="007502F2"/>
    <w:rsid w:val="00750DC3"/>
    <w:rsid w:val="00751472"/>
    <w:rsid w:val="00754B78"/>
    <w:rsid w:val="007550BF"/>
    <w:rsid w:val="007556CC"/>
    <w:rsid w:val="007604B1"/>
    <w:rsid w:val="00760827"/>
    <w:rsid w:val="00762BD4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41DD"/>
    <w:rsid w:val="008E60EE"/>
    <w:rsid w:val="008E6C93"/>
    <w:rsid w:val="008F1D59"/>
    <w:rsid w:val="008F33A1"/>
    <w:rsid w:val="008F4083"/>
    <w:rsid w:val="008F5310"/>
    <w:rsid w:val="008F5589"/>
    <w:rsid w:val="008F7A91"/>
    <w:rsid w:val="00903D7A"/>
    <w:rsid w:val="00904C6D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2B96"/>
    <w:rsid w:val="00B44B18"/>
    <w:rsid w:val="00B44E8B"/>
    <w:rsid w:val="00B501AB"/>
    <w:rsid w:val="00B51E90"/>
    <w:rsid w:val="00B52A58"/>
    <w:rsid w:val="00B52D8C"/>
    <w:rsid w:val="00B52E3E"/>
    <w:rsid w:val="00B535F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5AB9"/>
    <w:rsid w:val="00BE61E9"/>
    <w:rsid w:val="00BE62A7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4013"/>
    <w:rsid w:val="00CB506D"/>
    <w:rsid w:val="00CB6E96"/>
    <w:rsid w:val="00CB70F8"/>
    <w:rsid w:val="00CB7614"/>
    <w:rsid w:val="00CC03A1"/>
    <w:rsid w:val="00CC0842"/>
    <w:rsid w:val="00CC3BB8"/>
    <w:rsid w:val="00CC74B3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22F11"/>
    <w:rsid w:val="00E230B2"/>
    <w:rsid w:val="00E26DFD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62195"/>
    <w:rsid w:val="00E6361A"/>
    <w:rsid w:val="00E73E71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D0E7D"/>
    <w:rsid w:val="00ED12DD"/>
    <w:rsid w:val="00ED194F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4F25"/>
    <w:rsid w:val="00F50377"/>
    <w:rsid w:val="00F50991"/>
    <w:rsid w:val="00F50F12"/>
    <w:rsid w:val="00F54943"/>
    <w:rsid w:val="00F5515D"/>
    <w:rsid w:val="00F578EB"/>
    <w:rsid w:val="00F60082"/>
    <w:rsid w:val="00F63D5B"/>
    <w:rsid w:val="00F641F1"/>
    <w:rsid w:val="00F65D28"/>
    <w:rsid w:val="00F66531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61A65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61A65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table" w:styleId="a3">
    <w:name w:val="Table Grid"/>
    <w:basedOn w:val="a1"/>
    <w:uiPriority w:val="59"/>
    <w:rsid w:val="00261A6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2015-11-17T06:19:00Z</dcterms:created>
  <dcterms:modified xsi:type="dcterms:W3CDTF">2015-11-17T06:19:00Z</dcterms:modified>
</cp:coreProperties>
</file>