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31" w:rsidRPr="0020793C" w:rsidRDefault="00064431" w:rsidP="00064431">
      <w:pPr>
        <w:pStyle w:val="12"/>
        <w:jc w:val="center"/>
      </w:pPr>
      <w:bookmarkStart w:id="0" w:name="_Toc217446093"/>
      <w:bookmarkStart w:id="1" w:name="_Toc495325693"/>
      <w:bookmarkStart w:id="2" w:name="_Toc316292231"/>
      <w:bookmarkStart w:id="3" w:name="_Toc321382057"/>
      <w:r w:rsidRPr="0020793C">
        <w:rPr>
          <w:rFonts w:hint="eastAsia"/>
        </w:rPr>
        <w:t>技术、商务及其他要求</w:t>
      </w:r>
      <w:bookmarkEnd w:id="0"/>
      <w:bookmarkEnd w:id="1"/>
    </w:p>
    <w:bookmarkEnd w:id="2"/>
    <w:bookmarkEnd w:id="3"/>
    <w:p w:rsidR="004D791E" w:rsidRDefault="004D791E" w:rsidP="004D791E">
      <w:pPr>
        <w:widowControl/>
        <w:jc w:val="left"/>
        <w:rPr>
          <w:b/>
          <w:sz w:val="24"/>
        </w:rPr>
      </w:pPr>
      <w:r>
        <w:rPr>
          <w:b/>
          <w:sz w:val="24"/>
        </w:rPr>
        <w:t xml:space="preserve">1. </w:t>
      </w:r>
      <w:r>
        <w:rPr>
          <w:rFonts w:hint="eastAsia"/>
          <w:b/>
          <w:sz w:val="24"/>
        </w:rPr>
        <w:t>采购服务内容</w:t>
      </w:r>
    </w:p>
    <w:tbl>
      <w:tblPr>
        <w:tblpPr w:leftFromText="180" w:rightFromText="180" w:vertAnchor="text" w:tblpY="1"/>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2552"/>
        <w:gridCol w:w="2693"/>
        <w:gridCol w:w="1794"/>
      </w:tblGrid>
      <w:tr w:rsidR="004D791E" w:rsidTr="004D791E">
        <w:trPr>
          <w:trHeight w:val="454"/>
        </w:trPr>
        <w:tc>
          <w:tcPr>
            <w:tcW w:w="1001"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color w:val="000000" w:themeColor="text1"/>
                <w:sz w:val="24"/>
                <w:szCs w:val="24"/>
              </w:rPr>
            </w:pPr>
            <w:r>
              <w:rPr>
                <w:rFonts w:hint="eastAsia"/>
                <w:b/>
                <w:color w:val="000000" w:themeColor="text1"/>
                <w:sz w:val="24"/>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color w:val="000000" w:themeColor="text1"/>
                <w:sz w:val="24"/>
                <w:szCs w:val="24"/>
              </w:rPr>
            </w:pPr>
            <w:r>
              <w:rPr>
                <w:rFonts w:hint="eastAsia"/>
                <w:b/>
                <w:color w:val="000000" w:themeColor="text1"/>
                <w:sz w:val="24"/>
              </w:rPr>
              <w:t>采购服务名称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color w:val="000000" w:themeColor="text1"/>
                <w:sz w:val="24"/>
                <w:szCs w:val="24"/>
              </w:rPr>
            </w:pPr>
            <w:r>
              <w:rPr>
                <w:rFonts w:hint="eastAsia"/>
                <w:b/>
                <w:color w:val="000000" w:themeColor="text1"/>
                <w:sz w:val="24"/>
              </w:rPr>
              <w:t>服务期限</w:t>
            </w:r>
          </w:p>
        </w:tc>
        <w:tc>
          <w:tcPr>
            <w:tcW w:w="1794"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color w:val="000000" w:themeColor="text1"/>
                <w:sz w:val="24"/>
                <w:szCs w:val="24"/>
              </w:rPr>
            </w:pPr>
            <w:r>
              <w:rPr>
                <w:rFonts w:hint="eastAsia"/>
                <w:b/>
                <w:color w:val="000000" w:themeColor="text1"/>
                <w:sz w:val="24"/>
              </w:rPr>
              <w:t>备注</w:t>
            </w:r>
          </w:p>
        </w:tc>
      </w:tr>
      <w:tr w:rsidR="004D791E" w:rsidTr="004D791E">
        <w:trPr>
          <w:trHeight w:val="454"/>
        </w:trPr>
        <w:tc>
          <w:tcPr>
            <w:tcW w:w="1001"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color w:val="000000" w:themeColor="text1"/>
                <w:sz w:val="24"/>
                <w:szCs w:val="24"/>
              </w:rPr>
            </w:pPr>
            <w:r>
              <w:rPr>
                <w:color w:val="000000" w:themeColor="text1"/>
                <w:sz w:val="24"/>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color w:val="000000" w:themeColor="text1"/>
                <w:sz w:val="24"/>
                <w:szCs w:val="24"/>
              </w:rPr>
            </w:pPr>
            <w:r>
              <w:rPr>
                <w:rFonts w:hint="eastAsia"/>
                <w:color w:val="000000" w:themeColor="text1"/>
                <w:sz w:val="24"/>
              </w:rPr>
              <w:t>成都两校区</w:t>
            </w:r>
            <w:r>
              <w:rPr>
                <w:color w:val="000000" w:themeColor="text1"/>
                <w:sz w:val="24"/>
              </w:rPr>
              <w:t>4</w:t>
            </w:r>
            <w:r>
              <w:rPr>
                <w:rFonts w:hint="eastAsia"/>
                <w:color w:val="000000" w:themeColor="text1"/>
                <w:sz w:val="24"/>
              </w:rPr>
              <w:t>号教学楼物业管理服务</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color w:val="000000" w:themeColor="text1"/>
                <w:sz w:val="24"/>
                <w:szCs w:val="24"/>
              </w:rPr>
            </w:pPr>
            <w:r>
              <w:rPr>
                <w:color w:val="000000" w:themeColor="text1"/>
                <w:sz w:val="24"/>
              </w:rPr>
              <w:t>3</w:t>
            </w:r>
            <w:r>
              <w:rPr>
                <w:rFonts w:hint="eastAsia"/>
                <w:color w:val="000000" w:themeColor="text1"/>
                <w:sz w:val="24"/>
              </w:rPr>
              <w:t>年</w:t>
            </w:r>
          </w:p>
        </w:tc>
        <w:tc>
          <w:tcPr>
            <w:tcW w:w="1794"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color w:val="000000" w:themeColor="text1"/>
                <w:sz w:val="24"/>
                <w:szCs w:val="24"/>
              </w:rPr>
            </w:pPr>
            <w:r>
              <w:rPr>
                <w:rFonts w:hint="eastAsia"/>
                <w:color w:val="000000" w:themeColor="text1"/>
                <w:sz w:val="24"/>
              </w:rPr>
              <w:t>合同一年一签</w:t>
            </w:r>
          </w:p>
        </w:tc>
      </w:tr>
    </w:tbl>
    <w:p w:rsidR="004D791E" w:rsidRDefault="004D791E" w:rsidP="004D791E">
      <w:pPr>
        <w:widowControl/>
        <w:spacing w:line="360" w:lineRule="auto"/>
        <w:jc w:val="left"/>
        <w:rPr>
          <w:rFonts w:asciiTheme="minorHAnsi" w:eastAsiaTheme="minorEastAsia" w:hAnsiTheme="minorHAnsi" w:cstheme="minorBidi"/>
          <w:b/>
          <w:sz w:val="24"/>
        </w:rPr>
      </w:pPr>
      <w:bookmarkStart w:id="4" w:name="_Toc476041549"/>
      <w:r>
        <w:rPr>
          <w:b/>
          <w:sz w:val="24"/>
        </w:rPr>
        <w:t xml:space="preserve">2. </w:t>
      </w:r>
      <w:r>
        <w:rPr>
          <w:rFonts w:hint="eastAsia"/>
          <w:b/>
          <w:sz w:val="24"/>
        </w:rPr>
        <w:t>项目基本情况、服务范围及内容</w:t>
      </w:r>
      <w:bookmarkEnd w:id="4"/>
    </w:p>
    <w:p w:rsidR="004D791E" w:rsidRDefault="004D791E" w:rsidP="004D791E">
      <w:pPr>
        <w:widowControl/>
        <w:spacing w:line="360" w:lineRule="auto"/>
        <w:jc w:val="left"/>
        <w:rPr>
          <w:b/>
          <w:sz w:val="24"/>
        </w:rPr>
      </w:pPr>
      <w:r>
        <w:rPr>
          <w:b/>
          <w:sz w:val="24"/>
        </w:rPr>
        <w:t>2.1</w:t>
      </w:r>
      <w:r>
        <w:rPr>
          <w:rFonts w:hint="eastAsia"/>
          <w:b/>
          <w:sz w:val="24"/>
        </w:rPr>
        <w:t>项目基本情况</w:t>
      </w:r>
    </w:p>
    <w:p w:rsidR="004D791E" w:rsidRDefault="004D791E" w:rsidP="004D791E">
      <w:pPr>
        <w:spacing w:line="360" w:lineRule="auto"/>
        <w:ind w:firstLineChars="200" w:firstLine="480"/>
        <w:rPr>
          <w:sz w:val="24"/>
        </w:rPr>
      </w:pPr>
      <w:r>
        <w:rPr>
          <w:rFonts w:hint="eastAsia"/>
          <w:color w:val="000000"/>
          <w:sz w:val="24"/>
        </w:rPr>
        <w:t>西南交通大学九里校区</w:t>
      </w:r>
      <w:r>
        <w:rPr>
          <w:color w:val="000000"/>
          <w:sz w:val="24"/>
        </w:rPr>
        <w:t>4</w:t>
      </w:r>
      <w:r>
        <w:rPr>
          <w:rFonts w:hint="eastAsia"/>
          <w:color w:val="000000"/>
          <w:sz w:val="24"/>
        </w:rPr>
        <w:t>号教学楼（逸夫馆）位于成都市金牛区二</w:t>
      </w:r>
      <w:proofErr w:type="gramStart"/>
      <w:r>
        <w:rPr>
          <w:rFonts w:hint="eastAsia"/>
          <w:color w:val="000000"/>
          <w:sz w:val="24"/>
        </w:rPr>
        <w:t>环路北</w:t>
      </w:r>
      <w:proofErr w:type="gramEnd"/>
      <w:r>
        <w:rPr>
          <w:rFonts w:hint="eastAsia"/>
          <w:color w:val="000000"/>
          <w:sz w:val="24"/>
        </w:rPr>
        <w:t>一段</w:t>
      </w:r>
      <w:r>
        <w:rPr>
          <w:color w:val="000000"/>
          <w:sz w:val="24"/>
        </w:rPr>
        <w:t>111</w:t>
      </w:r>
      <w:r>
        <w:rPr>
          <w:rFonts w:hint="eastAsia"/>
          <w:color w:val="000000"/>
          <w:sz w:val="24"/>
        </w:rPr>
        <w:t>号，建筑面积为</w:t>
      </w:r>
      <w:r>
        <w:rPr>
          <w:color w:val="000000"/>
          <w:sz w:val="24"/>
        </w:rPr>
        <w:t>20500</w:t>
      </w:r>
      <w:r>
        <w:rPr>
          <w:rFonts w:hint="eastAsia"/>
          <w:color w:val="000000"/>
          <w:sz w:val="24"/>
        </w:rPr>
        <w:t>平米；</w:t>
      </w:r>
      <w:proofErr w:type="gramStart"/>
      <w:r>
        <w:rPr>
          <w:rFonts w:hint="eastAsia"/>
          <w:color w:val="000000"/>
          <w:sz w:val="24"/>
        </w:rPr>
        <w:t>犀</w:t>
      </w:r>
      <w:proofErr w:type="gramEnd"/>
      <w:r>
        <w:rPr>
          <w:rFonts w:hint="eastAsia"/>
          <w:color w:val="000000"/>
          <w:sz w:val="24"/>
        </w:rPr>
        <w:t>浦校区</w:t>
      </w:r>
      <w:r>
        <w:rPr>
          <w:color w:val="000000"/>
          <w:sz w:val="24"/>
        </w:rPr>
        <w:t>4</w:t>
      </w:r>
      <w:r>
        <w:rPr>
          <w:rFonts w:hint="eastAsia"/>
          <w:color w:val="000000"/>
          <w:sz w:val="24"/>
        </w:rPr>
        <w:t>号教学楼位于</w:t>
      </w:r>
      <w:proofErr w:type="gramStart"/>
      <w:r>
        <w:rPr>
          <w:rFonts w:hint="eastAsia"/>
          <w:color w:val="000000"/>
          <w:sz w:val="24"/>
        </w:rPr>
        <w:t>犀</w:t>
      </w:r>
      <w:proofErr w:type="gramEnd"/>
      <w:r>
        <w:rPr>
          <w:rFonts w:hint="eastAsia"/>
          <w:color w:val="000000"/>
          <w:sz w:val="24"/>
        </w:rPr>
        <w:t>浦镇</w:t>
      </w:r>
      <w:proofErr w:type="gramStart"/>
      <w:r>
        <w:rPr>
          <w:rFonts w:hint="eastAsia"/>
          <w:color w:val="000000"/>
          <w:sz w:val="24"/>
        </w:rPr>
        <w:t>犀</w:t>
      </w:r>
      <w:proofErr w:type="gramEnd"/>
      <w:r>
        <w:rPr>
          <w:rFonts w:hint="eastAsia"/>
          <w:color w:val="000000"/>
          <w:sz w:val="24"/>
        </w:rPr>
        <w:t>安路</w:t>
      </w:r>
      <w:r>
        <w:rPr>
          <w:color w:val="000000"/>
          <w:sz w:val="24"/>
        </w:rPr>
        <w:t>999</w:t>
      </w:r>
      <w:r>
        <w:rPr>
          <w:rFonts w:hint="eastAsia"/>
          <w:color w:val="000000"/>
          <w:sz w:val="24"/>
        </w:rPr>
        <w:t>号，建筑面积为</w:t>
      </w:r>
      <w:r>
        <w:rPr>
          <w:color w:val="000000"/>
          <w:sz w:val="24"/>
        </w:rPr>
        <w:t>42060</w:t>
      </w:r>
      <w:r>
        <w:rPr>
          <w:rFonts w:hint="eastAsia"/>
          <w:color w:val="000000"/>
          <w:sz w:val="24"/>
        </w:rPr>
        <w:t>平米，两校区</w:t>
      </w:r>
      <w:r>
        <w:rPr>
          <w:color w:val="000000"/>
          <w:sz w:val="24"/>
        </w:rPr>
        <w:t>4</w:t>
      </w:r>
      <w:r>
        <w:rPr>
          <w:rFonts w:hint="eastAsia"/>
          <w:color w:val="000000"/>
          <w:sz w:val="24"/>
        </w:rPr>
        <w:t>号教学楼</w:t>
      </w:r>
      <w:r>
        <w:rPr>
          <w:rFonts w:ascii="宋体" w:hAnsi="宋体" w:hint="eastAsia"/>
          <w:color w:val="000000"/>
          <w:sz w:val="24"/>
        </w:rPr>
        <w:t>以教学、办公科研为主体,科研成果展览相结合的现代化多功能综合性楼宇。</w:t>
      </w:r>
    </w:p>
    <w:p w:rsidR="004D791E" w:rsidRDefault="004D791E" w:rsidP="004D791E">
      <w:pPr>
        <w:widowControl/>
        <w:spacing w:line="360" w:lineRule="auto"/>
        <w:jc w:val="left"/>
        <w:rPr>
          <w:b/>
          <w:sz w:val="24"/>
        </w:rPr>
      </w:pPr>
      <w:r>
        <w:rPr>
          <w:b/>
          <w:sz w:val="24"/>
        </w:rPr>
        <w:t>2.2</w:t>
      </w:r>
      <w:r>
        <w:rPr>
          <w:rFonts w:hint="eastAsia"/>
          <w:b/>
          <w:sz w:val="24"/>
        </w:rPr>
        <w:t>服务范围</w:t>
      </w:r>
    </w:p>
    <w:p w:rsidR="004D791E" w:rsidRDefault="004D791E" w:rsidP="004D791E">
      <w:pPr>
        <w:spacing w:line="360" w:lineRule="auto"/>
        <w:ind w:firstLineChars="250" w:firstLine="600"/>
        <w:rPr>
          <w:color w:val="000000"/>
          <w:sz w:val="24"/>
        </w:rPr>
      </w:pPr>
      <w:r>
        <w:rPr>
          <w:rFonts w:hint="eastAsia"/>
          <w:color w:val="000000"/>
          <w:sz w:val="24"/>
        </w:rPr>
        <w:t>九里校区</w:t>
      </w:r>
      <w:r>
        <w:rPr>
          <w:color w:val="000000"/>
          <w:sz w:val="24"/>
        </w:rPr>
        <w:t>4</w:t>
      </w:r>
      <w:r>
        <w:rPr>
          <w:rFonts w:hint="eastAsia"/>
          <w:color w:val="000000"/>
          <w:sz w:val="24"/>
        </w:rPr>
        <w:t>号教学楼（又称逸夫馆）建筑总面积</w:t>
      </w:r>
      <w:r>
        <w:rPr>
          <w:color w:val="000000"/>
          <w:sz w:val="24"/>
        </w:rPr>
        <w:t>20500</w:t>
      </w:r>
      <w:r>
        <w:rPr>
          <w:rFonts w:hint="eastAsia"/>
          <w:color w:val="000000"/>
          <w:sz w:val="24"/>
        </w:rPr>
        <w:t>㎡，地上七层，共有教室</w:t>
      </w:r>
      <w:r>
        <w:rPr>
          <w:color w:val="000000"/>
          <w:sz w:val="24"/>
        </w:rPr>
        <w:t>54</w:t>
      </w:r>
      <w:r>
        <w:rPr>
          <w:rFonts w:hint="eastAsia"/>
          <w:color w:val="000000"/>
          <w:sz w:val="24"/>
        </w:rPr>
        <w:t>间（其中多媒体教室</w:t>
      </w:r>
      <w:r>
        <w:rPr>
          <w:color w:val="000000"/>
          <w:sz w:val="24"/>
        </w:rPr>
        <w:t>54</w:t>
      </w:r>
      <w:r>
        <w:rPr>
          <w:rFonts w:hint="eastAsia"/>
          <w:color w:val="000000"/>
          <w:sz w:val="24"/>
        </w:rPr>
        <w:t>间）总面积</w:t>
      </w:r>
      <w:r>
        <w:rPr>
          <w:color w:val="000000"/>
          <w:sz w:val="24"/>
        </w:rPr>
        <w:t>7500</w:t>
      </w:r>
      <w:r>
        <w:rPr>
          <w:rFonts w:hint="eastAsia"/>
          <w:color w:val="000000"/>
          <w:sz w:val="24"/>
        </w:rPr>
        <w:t>㎡，卫生间</w:t>
      </w:r>
      <w:r>
        <w:rPr>
          <w:color w:val="000000"/>
          <w:sz w:val="24"/>
        </w:rPr>
        <w:t>28</w:t>
      </w:r>
      <w:r>
        <w:rPr>
          <w:rFonts w:hint="eastAsia"/>
          <w:color w:val="000000"/>
          <w:sz w:val="24"/>
        </w:rPr>
        <w:t>间，总面积</w:t>
      </w:r>
      <w:r>
        <w:rPr>
          <w:color w:val="000000"/>
          <w:sz w:val="24"/>
        </w:rPr>
        <w:t>974.4</w:t>
      </w:r>
      <w:r>
        <w:rPr>
          <w:rFonts w:hint="eastAsia"/>
          <w:color w:val="000000"/>
          <w:sz w:val="24"/>
        </w:rPr>
        <w:t>㎡，开水房</w:t>
      </w:r>
      <w:r>
        <w:rPr>
          <w:color w:val="000000"/>
          <w:sz w:val="24"/>
        </w:rPr>
        <w:t>8</w:t>
      </w:r>
      <w:r>
        <w:rPr>
          <w:rFonts w:hint="eastAsia"/>
          <w:color w:val="000000"/>
          <w:sz w:val="24"/>
        </w:rPr>
        <w:t>间，总面积</w:t>
      </w:r>
      <w:r>
        <w:rPr>
          <w:color w:val="000000"/>
          <w:sz w:val="24"/>
        </w:rPr>
        <w:t>190.44</w:t>
      </w:r>
      <w:r>
        <w:rPr>
          <w:rFonts w:hint="eastAsia"/>
          <w:color w:val="000000"/>
          <w:sz w:val="24"/>
        </w:rPr>
        <w:t>㎡，大厅、过道、梯间、院坝总面积</w:t>
      </w:r>
      <w:r>
        <w:rPr>
          <w:color w:val="000000"/>
          <w:sz w:val="24"/>
        </w:rPr>
        <w:t>7143.96</w:t>
      </w:r>
      <w:r>
        <w:rPr>
          <w:rFonts w:hint="eastAsia"/>
          <w:color w:val="000000"/>
          <w:sz w:val="24"/>
        </w:rPr>
        <w:t>㎡，消防控制室一间，地下水泵房一间，电梯七层七站四部，二次供水系统一套等设施，楼宇外滴水檐为界物业区域内的硬质路面卫生保洁。</w:t>
      </w:r>
    </w:p>
    <w:p w:rsidR="004D791E" w:rsidRDefault="004D791E" w:rsidP="004D791E">
      <w:pPr>
        <w:spacing w:line="360" w:lineRule="auto"/>
        <w:ind w:firstLineChars="200" w:firstLine="480"/>
        <w:rPr>
          <w:color w:val="000000"/>
          <w:sz w:val="24"/>
        </w:rPr>
      </w:pPr>
      <w:proofErr w:type="gramStart"/>
      <w:r>
        <w:rPr>
          <w:rFonts w:hint="eastAsia"/>
          <w:color w:val="000000"/>
          <w:sz w:val="24"/>
        </w:rPr>
        <w:t>犀</w:t>
      </w:r>
      <w:proofErr w:type="gramEnd"/>
      <w:r>
        <w:rPr>
          <w:rFonts w:hint="eastAsia"/>
          <w:color w:val="000000"/>
          <w:sz w:val="24"/>
        </w:rPr>
        <w:t>浦校区</w:t>
      </w:r>
      <w:r>
        <w:rPr>
          <w:color w:val="000000"/>
          <w:sz w:val="24"/>
        </w:rPr>
        <w:t>4</w:t>
      </w:r>
      <w:r>
        <w:rPr>
          <w:rFonts w:hint="eastAsia"/>
          <w:color w:val="000000"/>
          <w:sz w:val="24"/>
        </w:rPr>
        <w:t>号教学楼，建筑面积为</w:t>
      </w:r>
      <w:r>
        <w:rPr>
          <w:color w:val="000000"/>
          <w:sz w:val="24"/>
        </w:rPr>
        <w:t>42060</w:t>
      </w:r>
      <w:r>
        <w:rPr>
          <w:rFonts w:hint="eastAsia"/>
          <w:color w:val="000000"/>
          <w:sz w:val="24"/>
        </w:rPr>
        <w:t>平方米。总共为</w:t>
      </w:r>
      <w:r>
        <w:rPr>
          <w:color w:val="000000"/>
          <w:sz w:val="24"/>
        </w:rPr>
        <w:t>6</w:t>
      </w:r>
      <w:r>
        <w:rPr>
          <w:rFonts w:hint="eastAsia"/>
          <w:color w:val="000000"/>
          <w:sz w:val="24"/>
        </w:rPr>
        <w:t>层，其中实验室</w:t>
      </w:r>
      <w:r>
        <w:rPr>
          <w:color w:val="000000"/>
          <w:sz w:val="24"/>
        </w:rPr>
        <w:t>101</w:t>
      </w:r>
      <w:r>
        <w:rPr>
          <w:rFonts w:hint="eastAsia"/>
          <w:color w:val="000000"/>
          <w:sz w:val="24"/>
        </w:rPr>
        <w:t>间，办公室</w:t>
      </w:r>
      <w:r>
        <w:rPr>
          <w:color w:val="000000"/>
          <w:sz w:val="24"/>
        </w:rPr>
        <w:t>47</w:t>
      </w:r>
      <w:r>
        <w:rPr>
          <w:rFonts w:hint="eastAsia"/>
          <w:color w:val="000000"/>
          <w:sz w:val="24"/>
        </w:rPr>
        <w:t>间，多媒体教室</w:t>
      </w:r>
      <w:r>
        <w:rPr>
          <w:color w:val="000000"/>
          <w:sz w:val="24"/>
        </w:rPr>
        <w:t>13</w:t>
      </w:r>
      <w:r>
        <w:rPr>
          <w:rFonts w:hint="eastAsia"/>
          <w:color w:val="000000"/>
          <w:sz w:val="24"/>
        </w:rPr>
        <w:t>间，会议室</w:t>
      </w:r>
      <w:r>
        <w:rPr>
          <w:color w:val="000000"/>
          <w:sz w:val="24"/>
        </w:rPr>
        <w:t>13</w:t>
      </w:r>
      <w:r>
        <w:rPr>
          <w:rFonts w:hint="eastAsia"/>
          <w:color w:val="000000"/>
          <w:sz w:val="24"/>
        </w:rPr>
        <w:t>间</w:t>
      </w:r>
      <w:r>
        <w:rPr>
          <w:color w:val="000000"/>
          <w:sz w:val="24"/>
        </w:rPr>
        <w:t>(242</w:t>
      </w:r>
      <w:r>
        <w:rPr>
          <w:rFonts w:hint="eastAsia"/>
          <w:color w:val="000000"/>
          <w:sz w:val="24"/>
        </w:rPr>
        <w:t>平方米会议室</w:t>
      </w:r>
      <w:r>
        <w:rPr>
          <w:color w:val="000000"/>
          <w:sz w:val="24"/>
        </w:rPr>
        <w:t>4</w:t>
      </w:r>
      <w:r>
        <w:rPr>
          <w:rFonts w:hint="eastAsia"/>
          <w:color w:val="000000"/>
          <w:sz w:val="24"/>
        </w:rPr>
        <w:t>间</w:t>
      </w:r>
      <w:r>
        <w:rPr>
          <w:color w:val="000000"/>
          <w:sz w:val="24"/>
        </w:rPr>
        <w:t>)</w:t>
      </w:r>
      <w:r>
        <w:rPr>
          <w:rFonts w:hint="eastAsia"/>
          <w:color w:val="000000"/>
          <w:sz w:val="24"/>
        </w:rPr>
        <w:t>，博物馆一个约</w:t>
      </w:r>
      <w:r>
        <w:rPr>
          <w:color w:val="000000"/>
          <w:sz w:val="24"/>
        </w:rPr>
        <w:t>3000</w:t>
      </w:r>
      <w:r>
        <w:rPr>
          <w:rFonts w:hint="eastAsia"/>
          <w:color w:val="000000"/>
          <w:sz w:val="24"/>
        </w:rPr>
        <w:t>平方米，地下停车场</w:t>
      </w:r>
      <w:r>
        <w:rPr>
          <w:color w:val="000000"/>
          <w:sz w:val="24"/>
        </w:rPr>
        <w:t>2</w:t>
      </w:r>
      <w:r>
        <w:rPr>
          <w:rFonts w:hint="eastAsia"/>
          <w:color w:val="000000"/>
          <w:sz w:val="24"/>
        </w:rPr>
        <w:t>个，其中机动车库</w:t>
      </w:r>
      <w:r>
        <w:rPr>
          <w:color w:val="000000"/>
          <w:sz w:val="24"/>
        </w:rPr>
        <w:t>94</w:t>
      </w:r>
      <w:r>
        <w:rPr>
          <w:rFonts w:hint="eastAsia"/>
          <w:color w:val="000000"/>
          <w:sz w:val="24"/>
        </w:rPr>
        <w:t>个车位，非机动车位约</w:t>
      </w:r>
      <w:r>
        <w:rPr>
          <w:color w:val="000000"/>
          <w:sz w:val="24"/>
        </w:rPr>
        <w:t>300</w:t>
      </w:r>
      <w:r>
        <w:rPr>
          <w:rFonts w:hint="eastAsia"/>
          <w:color w:val="000000"/>
          <w:sz w:val="24"/>
        </w:rPr>
        <w:t>个，一个机动车入口一个非机动车入口，电梯</w:t>
      </w:r>
      <w:r>
        <w:rPr>
          <w:color w:val="000000"/>
          <w:sz w:val="24"/>
        </w:rPr>
        <w:t>8</w:t>
      </w:r>
      <w:r>
        <w:rPr>
          <w:rFonts w:hint="eastAsia"/>
          <w:color w:val="000000"/>
          <w:sz w:val="24"/>
        </w:rPr>
        <w:t>部（其中</w:t>
      </w:r>
      <w:r>
        <w:rPr>
          <w:color w:val="000000"/>
          <w:sz w:val="24"/>
        </w:rPr>
        <w:t>6</w:t>
      </w:r>
      <w:r>
        <w:rPr>
          <w:rFonts w:hint="eastAsia"/>
          <w:color w:val="000000"/>
          <w:sz w:val="24"/>
        </w:rPr>
        <w:t>层</w:t>
      </w:r>
      <w:r>
        <w:rPr>
          <w:color w:val="000000"/>
          <w:sz w:val="24"/>
        </w:rPr>
        <w:t>6</w:t>
      </w:r>
      <w:r>
        <w:rPr>
          <w:rFonts w:hint="eastAsia"/>
          <w:color w:val="000000"/>
          <w:sz w:val="24"/>
        </w:rPr>
        <w:t>站</w:t>
      </w:r>
      <w:r>
        <w:rPr>
          <w:color w:val="000000"/>
          <w:sz w:val="24"/>
        </w:rPr>
        <w:t>2</w:t>
      </w:r>
      <w:r>
        <w:rPr>
          <w:rFonts w:hint="eastAsia"/>
          <w:color w:val="000000"/>
          <w:sz w:val="24"/>
        </w:rPr>
        <w:t>部、</w:t>
      </w:r>
      <w:r>
        <w:rPr>
          <w:color w:val="000000"/>
          <w:sz w:val="24"/>
        </w:rPr>
        <w:t>5</w:t>
      </w:r>
      <w:r>
        <w:rPr>
          <w:rFonts w:hint="eastAsia"/>
          <w:color w:val="000000"/>
          <w:sz w:val="24"/>
        </w:rPr>
        <w:t>层</w:t>
      </w:r>
      <w:r>
        <w:rPr>
          <w:color w:val="000000"/>
          <w:sz w:val="24"/>
        </w:rPr>
        <w:t>5</w:t>
      </w:r>
      <w:r>
        <w:rPr>
          <w:rFonts w:hint="eastAsia"/>
          <w:color w:val="000000"/>
          <w:sz w:val="24"/>
        </w:rPr>
        <w:t>站</w:t>
      </w:r>
      <w:r>
        <w:rPr>
          <w:color w:val="000000"/>
          <w:sz w:val="24"/>
        </w:rPr>
        <w:t>6</w:t>
      </w:r>
      <w:r>
        <w:rPr>
          <w:rFonts w:hint="eastAsia"/>
          <w:color w:val="000000"/>
          <w:sz w:val="24"/>
        </w:rPr>
        <w:t>部），一个配电房，二次供水系统一套和</w:t>
      </w:r>
      <w:r>
        <w:rPr>
          <w:color w:val="000000"/>
          <w:sz w:val="24"/>
        </w:rPr>
        <w:t>2</w:t>
      </w:r>
      <w:r>
        <w:rPr>
          <w:rFonts w:hint="eastAsia"/>
          <w:color w:val="000000"/>
          <w:sz w:val="24"/>
        </w:rPr>
        <w:t>个通风系统，</w:t>
      </w:r>
      <w:r>
        <w:rPr>
          <w:color w:val="000000"/>
          <w:sz w:val="24"/>
        </w:rPr>
        <w:t>6</w:t>
      </w:r>
      <w:r>
        <w:rPr>
          <w:rFonts w:hint="eastAsia"/>
          <w:color w:val="000000"/>
          <w:sz w:val="24"/>
        </w:rPr>
        <w:t>个大楼主（次）出入口及楼宇外小环路以内的硬质路面和绿化带内卫生保洁。</w:t>
      </w:r>
    </w:p>
    <w:p w:rsidR="004D791E" w:rsidRDefault="004D791E" w:rsidP="004D791E">
      <w:pPr>
        <w:rPr>
          <w:sz w:val="24"/>
        </w:rPr>
      </w:pPr>
    </w:p>
    <w:p w:rsidR="004D791E" w:rsidRDefault="004D791E" w:rsidP="004D791E">
      <w:pPr>
        <w:widowControl/>
        <w:spacing w:line="360" w:lineRule="auto"/>
        <w:jc w:val="left"/>
        <w:rPr>
          <w:b/>
          <w:sz w:val="24"/>
        </w:rPr>
      </w:pPr>
      <w:r>
        <w:rPr>
          <w:b/>
          <w:sz w:val="24"/>
        </w:rPr>
        <w:t>2.3</w:t>
      </w:r>
      <w:r>
        <w:rPr>
          <w:rFonts w:hint="eastAsia"/>
          <w:b/>
          <w:sz w:val="24"/>
        </w:rPr>
        <w:t>服务内容</w:t>
      </w:r>
    </w:p>
    <w:p w:rsidR="004D791E" w:rsidRDefault="004D791E" w:rsidP="004D791E">
      <w:pPr>
        <w:spacing w:line="360" w:lineRule="auto"/>
        <w:ind w:firstLineChars="200" w:firstLine="480"/>
        <w:rPr>
          <w:color w:val="000000"/>
          <w:sz w:val="24"/>
        </w:rPr>
      </w:pPr>
      <w:r>
        <w:rPr>
          <w:color w:val="000000"/>
          <w:sz w:val="24"/>
        </w:rPr>
        <w:t xml:space="preserve">1. </w:t>
      </w:r>
      <w:r>
        <w:rPr>
          <w:rFonts w:hint="eastAsia"/>
          <w:color w:val="000000"/>
          <w:sz w:val="24"/>
        </w:rPr>
        <w:t>物业管理区域环境卫生、楼宇公共区域卫生保洁（不含办公室内和院系专用教室、实验室）；</w:t>
      </w:r>
      <w:r>
        <w:rPr>
          <w:color w:val="000000"/>
          <w:sz w:val="24"/>
        </w:rPr>
        <w:t xml:space="preserve"> </w:t>
      </w:r>
    </w:p>
    <w:p w:rsidR="004D791E" w:rsidRDefault="004D791E" w:rsidP="004D791E">
      <w:pPr>
        <w:spacing w:line="360" w:lineRule="auto"/>
        <w:ind w:firstLineChars="200" w:firstLine="480"/>
        <w:rPr>
          <w:color w:val="000000"/>
          <w:sz w:val="24"/>
        </w:rPr>
      </w:pPr>
      <w:r>
        <w:rPr>
          <w:color w:val="000000"/>
          <w:sz w:val="24"/>
        </w:rPr>
        <w:t xml:space="preserve">2. </w:t>
      </w:r>
      <w:r>
        <w:rPr>
          <w:rFonts w:hint="eastAsia"/>
          <w:color w:val="000000"/>
          <w:sz w:val="24"/>
        </w:rPr>
        <w:t>物业管理区域内物业共用部分、公用设施设备的管理及维修养护；</w:t>
      </w:r>
    </w:p>
    <w:p w:rsidR="004D791E" w:rsidRDefault="004D791E" w:rsidP="004D791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）物业管理区域内电梯的日常运行与维保（含年检费）</w:t>
      </w:r>
    </w:p>
    <w:p w:rsidR="004D791E" w:rsidRDefault="004D791E" w:rsidP="004D791E">
      <w:pPr>
        <w:spacing w:line="360" w:lineRule="auto"/>
        <w:ind w:firstLineChars="200" w:firstLine="480"/>
        <w:rPr>
          <w:color w:val="000000"/>
          <w:sz w:val="24"/>
        </w:rPr>
      </w:pPr>
      <w:r>
        <w:rPr>
          <w:rFonts w:hint="eastAsia"/>
          <w:color w:val="000000"/>
          <w:sz w:val="24"/>
        </w:rPr>
        <w:lastRenderedPageBreak/>
        <w:t>（</w:t>
      </w:r>
      <w:r>
        <w:rPr>
          <w:color w:val="000000"/>
          <w:sz w:val="24"/>
        </w:rPr>
        <w:t>2</w:t>
      </w:r>
      <w:r>
        <w:rPr>
          <w:rFonts w:hint="eastAsia"/>
          <w:color w:val="000000"/>
          <w:sz w:val="24"/>
        </w:rPr>
        <w:t>）公用多媒体教室管理</w:t>
      </w:r>
    </w:p>
    <w:p w:rsidR="004D791E" w:rsidRDefault="004D791E" w:rsidP="004D791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Pr>
          <w:rFonts w:hint="eastAsia"/>
          <w:sz w:val="24"/>
        </w:rPr>
        <w:t>楼宇监控的管理和消防设施设备数量的值守；</w:t>
      </w:r>
    </w:p>
    <w:p w:rsidR="004D791E" w:rsidRDefault="004D791E" w:rsidP="004D791E">
      <w:pPr>
        <w:spacing w:line="360" w:lineRule="auto"/>
        <w:ind w:firstLineChars="200" w:firstLine="480"/>
        <w:rPr>
          <w:color w:val="000000"/>
          <w:sz w:val="24"/>
        </w:rPr>
      </w:pPr>
      <w:r>
        <w:rPr>
          <w:color w:val="000000"/>
          <w:sz w:val="24"/>
        </w:rPr>
        <w:t xml:space="preserve">3. </w:t>
      </w:r>
      <w:r>
        <w:rPr>
          <w:rFonts w:hint="eastAsia"/>
          <w:color w:val="000000"/>
          <w:sz w:val="24"/>
        </w:rPr>
        <w:t>物业管理区域内</w:t>
      </w:r>
      <w:r>
        <w:rPr>
          <w:color w:val="000000"/>
          <w:sz w:val="24"/>
        </w:rPr>
        <w:t>24</w:t>
      </w:r>
      <w:r>
        <w:rPr>
          <w:rFonts w:hint="eastAsia"/>
          <w:color w:val="000000"/>
          <w:sz w:val="24"/>
        </w:rPr>
        <w:t>小时安保服务；</w:t>
      </w:r>
    </w:p>
    <w:p w:rsidR="004D791E" w:rsidRDefault="004D791E" w:rsidP="004D791E">
      <w:pPr>
        <w:spacing w:line="360" w:lineRule="auto"/>
        <w:ind w:firstLineChars="200" w:firstLine="480"/>
        <w:rPr>
          <w:color w:val="000000"/>
          <w:sz w:val="24"/>
        </w:rPr>
      </w:pPr>
      <w:r>
        <w:rPr>
          <w:color w:val="000000"/>
          <w:sz w:val="24"/>
        </w:rPr>
        <w:t xml:space="preserve">4. </w:t>
      </w:r>
      <w:r>
        <w:rPr>
          <w:rFonts w:hint="eastAsia"/>
          <w:color w:val="000000"/>
          <w:sz w:val="24"/>
        </w:rPr>
        <w:t>物业管理区域内日常维修在</w:t>
      </w:r>
      <w:r>
        <w:rPr>
          <w:color w:val="000000"/>
          <w:sz w:val="24"/>
        </w:rPr>
        <w:t>300.00</w:t>
      </w:r>
      <w:r>
        <w:rPr>
          <w:rFonts w:hint="eastAsia"/>
          <w:color w:val="000000"/>
          <w:sz w:val="24"/>
        </w:rPr>
        <w:t>元及以下的零星维修；</w:t>
      </w:r>
    </w:p>
    <w:p w:rsidR="004D791E" w:rsidRDefault="004D791E" w:rsidP="004D791E">
      <w:pPr>
        <w:spacing w:line="360" w:lineRule="auto"/>
        <w:ind w:firstLineChars="200" w:firstLine="480"/>
        <w:rPr>
          <w:color w:val="000000"/>
          <w:sz w:val="24"/>
        </w:rPr>
      </w:pPr>
      <w:r>
        <w:rPr>
          <w:color w:val="000000"/>
          <w:sz w:val="24"/>
        </w:rPr>
        <w:t xml:space="preserve">5. </w:t>
      </w:r>
      <w:r>
        <w:rPr>
          <w:rFonts w:hint="eastAsia"/>
          <w:color w:val="000000"/>
          <w:sz w:val="24"/>
        </w:rPr>
        <w:t>物业管理区域内的绿化养护和管理；</w:t>
      </w:r>
    </w:p>
    <w:p w:rsidR="004D791E" w:rsidRDefault="004D791E" w:rsidP="004D791E">
      <w:pPr>
        <w:spacing w:line="360" w:lineRule="auto"/>
        <w:ind w:firstLineChars="200" w:firstLine="480"/>
        <w:rPr>
          <w:color w:val="000000"/>
          <w:sz w:val="24"/>
        </w:rPr>
      </w:pPr>
      <w:r>
        <w:rPr>
          <w:color w:val="000000"/>
          <w:sz w:val="24"/>
        </w:rPr>
        <w:t xml:space="preserve">6. </w:t>
      </w:r>
      <w:r>
        <w:rPr>
          <w:rFonts w:hint="eastAsia"/>
          <w:color w:val="000000"/>
          <w:sz w:val="24"/>
        </w:rPr>
        <w:t>卫生防疫；</w:t>
      </w:r>
    </w:p>
    <w:p w:rsidR="004D791E" w:rsidRDefault="004D791E" w:rsidP="004D791E">
      <w:pPr>
        <w:spacing w:line="360" w:lineRule="auto"/>
        <w:rPr>
          <w:sz w:val="24"/>
        </w:rPr>
      </w:pPr>
      <w:r>
        <w:rPr>
          <w:sz w:val="24"/>
        </w:rPr>
        <w:t xml:space="preserve">    </w:t>
      </w:r>
      <w:r>
        <w:rPr>
          <w:color w:val="000000"/>
          <w:sz w:val="24"/>
        </w:rPr>
        <w:t xml:space="preserve">7. </w:t>
      </w:r>
      <w:r>
        <w:rPr>
          <w:rFonts w:hint="eastAsia"/>
          <w:color w:val="000000"/>
          <w:sz w:val="24"/>
        </w:rPr>
        <w:t>物业档案资料的管理。</w:t>
      </w:r>
    </w:p>
    <w:p w:rsidR="004D791E" w:rsidRDefault="004D791E" w:rsidP="004D791E">
      <w:pPr>
        <w:spacing w:line="360" w:lineRule="auto"/>
        <w:rPr>
          <w:b/>
          <w:sz w:val="24"/>
        </w:rPr>
      </w:pPr>
      <w:r>
        <w:rPr>
          <w:b/>
          <w:sz w:val="24"/>
        </w:rPr>
        <w:t>3</w:t>
      </w:r>
      <w:r>
        <w:rPr>
          <w:rFonts w:hint="eastAsia"/>
          <w:b/>
          <w:sz w:val="24"/>
        </w:rPr>
        <w:t>、采购详细技术服务要求及标准</w:t>
      </w:r>
    </w:p>
    <w:tbl>
      <w:tblPr>
        <w:tblStyle w:val="ad"/>
        <w:tblpPr w:leftFromText="180" w:rightFromText="180" w:vertAnchor="text" w:tblpY="1"/>
        <w:tblOverlap w:val="never"/>
        <w:tblW w:w="8475" w:type="dxa"/>
        <w:tblLayout w:type="fixed"/>
        <w:tblLook w:val="04A0"/>
      </w:tblPr>
      <w:tblGrid>
        <w:gridCol w:w="675"/>
        <w:gridCol w:w="1561"/>
        <w:gridCol w:w="5388"/>
        <w:gridCol w:w="851"/>
      </w:tblGrid>
      <w:tr w:rsidR="004D791E" w:rsidTr="004D791E">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kern w:val="2"/>
                <w:sz w:val="24"/>
                <w:szCs w:val="24"/>
              </w:rPr>
            </w:pPr>
            <w:r>
              <w:rPr>
                <w:rFonts w:ascii="宋体" w:hAnsi="宋体" w:cs="宋体" w:hint="eastAsia"/>
                <w:b/>
                <w:sz w:val="24"/>
              </w:rPr>
              <w:t>序</w:t>
            </w:r>
            <w:r>
              <w:rPr>
                <w:rFonts w:hint="eastAsia"/>
                <w:b/>
                <w:sz w:val="24"/>
              </w:rPr>
              <w:t>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kern w:val="2"/>
                <w:sz w:val="24"/>
                <w:szCs w:val="24"/>
              </w:rPr>
            </w:pPr>
            <w:r>
              <w:rPr>
                <w:rFonts w:ascii="宋体" w:hAnsi="宋体" w:cs="宋体" w:hint="eastAsia"/>
                <w:b/>
                <w:sz w:val="24"/>
              </w:rPr>
              <w:t>服务要</w:t>
            </w:r>
            <w:r>
              <w:rPr>
                <w:rFonts w:hint="eastAsia"/>
                <w:b/>
                <w:sz w:val="24"/>
              </w:rPr>
              <w:t>求</w:t>
            </w:r>
          </w:p>
        </w:tc>
        <w:tc>
          <w:tcPr>
            <w:tcW w:w="538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kern w:val="2"/>
                <w:sz w:val="24"/>
                <w:szCs w:val="24"/>
              </w:rPr>
            </w:pPr>
            <w:r>
              <w:rPr>
                <w:rFonts w:ascii="宋体" w:hAnsi="宋体" w:cs="宋体" w:hint="eastAsia"/>
                <w:b/>
                <w:sz w:val="24"/>
              </w:rPr>
              <w:t>详细技术服务要求及标</w:t>
            </w:r>
            <w:r>
              <w:rPr>
                <w:rFonts w:hint="eastAsia"/>
                <w:b/>
                <w:sz w:val="24"/>
              </w:rPr>
              <w:t>准</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kern w:val="2"/>
                <w:sz w:val="24"/>
                <w:szCs w:val="24"/>
              </w:rPr>
            </w:pPr>
            <w:r>
              <w:rPr>
                <w:rFonts w:ascii="宋体" w:hAnsi="宋体" w:cs="宋体" w:hint="eastAsia"/>
                <w:b/>
                <w:sz w:val="24"/>
              </w:rPr>
              <w:t>备</w:t>
            </w:r>
            <w:r>
              <w:rPr>
                <w:rFonts w:hint="eastAsia"/>
                <w:b/>
                <w:sz w:val="24"/>
              </w:rPr>
              <w:t>注</w:t>
            </w:r>
          </w:p>
        </w:tc>
      </w:tr>
      <w:tr w:rsidR="004D791E" w:rsidTr="004D791E">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kern w:val="2"/>
                <w:sz w:val="24"/>
                <w:szCs w:val="24"/>
              </w:rPr>
            </w:pPr>
            <w:r>
              <w:rPr>
                <w:b/>
                <w:sz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eastAsiaTheme="minorEastAsia"/>
                <w:color w:val="000000"/>
                <w:sz w:val="24"/>
                <w:szCs w:val="24"/>
              </w:rPr>
            </w:pPr>
            <w:r>
              <w:rPr>
                <w:rFonts w:hint="eastAsia"/>
                <w:b/>
                <w:color w:val="000000"/>
                <w:sz w:val="24"/>
              </w:rPr>
              <w:t>物业环境卫生、楼宇公共区域卫生保洁</w:t>
            </w:r>
          </w:p>
          <w:p w:rsidR="004D791E" w:rsidRDefault="004D791E">
            <w:pPr>
              <w:jc w:val="center"/>
              <w:rPr>
                <w:rFonts w:asciiTheme="minorHAnsi" w:eastAsiaTheme="minorEastAsia" w:hAnsiTheme="minorHAnsi"/>
                <w:kern w:val="2"/>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ascii="宋体" w:eastAsiaTheme="minorEastAsia" w:hAnsi="宋体"/>
                <w:sz w:val="24"/>
                <w:szCs w:val="24"/>
              </w:rPr>
            </w:pPr>
            <w:r>
              <w:rPr>
                <w:rFonts w:ascii="宋体" w:hAnsi="宋体" w:hint="eastAsia"/>
                <w:sz w:val="24"/>
              </w:rPr>
              <w:t>（一）室内保洁:</w:t>
            </w:r>
          </w:p>
          <w:p w:rsidR="004D791E" w:rsidRDefault="004D791E">
            <w:pPr>
              <w:rPr>
                <w:rFonts w:ascii="宋体" w:hAnsi="宋体" w:hint="eastAsia"/>
                <w:sz w:val="24"/>
              </w:rPr>
            </w:pPr>
            <w:r>
              <w:rPr>
                <w:rFonts w:ascii="宋体" w:hAnsi="宋体" w:hint="eastAsia"/>
                <w:sz w:val="24"/>
              </w:rPr>
              <w:t>1.垃圾每日清运一次，走道内垃圾桶两日擦洗一次，两周消毒一次。</w:t>
            </w:r>
          </w:p>
          <w:p w:rsidR="004D791E" w:rsidRDefault="004D791E">
            <w:pPr>
              <w:rPr>
                <w:rFonts w:ascii="宋体" w:hAnsi="宋体" w:hint="eastAsia"/>
                <w:sz w:val="24"/>
              </w:rPr>
            </w:pPr>
            <w:r>
              <w:rPr>
                <w:rFonts w:ascii="宋体" w:hAnsi="宋体" w:hint="eastAsia"/>
                <w:sz w:val="24"/>
              </w:rPr>
              <w:t>2.公共地面每天清扫一次、两天拖地一次；物业区域室内玻璃（2.5米以下）每季度清洁1次；保持楼道内墙面和天棚无灰尘、污物、蜘蛛网。</w:t>
            </w:r>
          </w:p>
          <w:p w:rsidR="004D791E" w:rsidRDefault="004D791E">
            <w:pPr>
              <w:rPr>
                <w:rFonts w:ascii="宋体" w:hAnsi="宋体" w:hint="eastAsia"/>
                <w:sz w:val="24"/>
              </w:rPr>
            </w:pPr>
            <w:r>
              <w:rPr>
                <w:rFonts w:ascii="宋体" w:hAnsi="宋体" w:hint="eastAsia"/>
                <w:sz w:val="24"/>
              </w:rPr>
              <w:t>3.电梯内墙镜面每</w:t>
            </w:r>
            <w:proofErr w:type="gramStart"/>
            <w:r>
              <w:rPr>
                <w:rFonts w:ascii="宋体" w:hAnsi="宋体" w:hint="eastAsia"/>
                <w:sz w:val="24"/>
              </w:rPr>
              <w:t>周采用</w:t>
            </w:r>
            <w:proofErr w:type="gramEnd"/>
            <w:r>
              <w:rPr>
                <w:rFonts w:ascii="宋体" w:hAnsi="宋体" w:hint="eastAsia"/>
                <w:sz w:val="24"/>
              </w:rPr>
              <w:t>专用保养液进行保养一次。</w:t>
            </w:r>
          </w:p>
          <w:p w:rsidR="004D791E" w:rsidRDefault="004D791E">
            <w:pPr>
              <w:rPr>
                <w:rFonts w:ascii="宋体" w:hAnsi="宋体" w:hint="eastAsia"/>
                <w:sz w:val="24"/>
              </w:rPr>
            </w:pPr>
            <w:r>
              <w:rPr>
                <w:rFonts w:ascii="宋体" w:hAnsi="宋体" w:hint="eastAsia"/>
                <w:sz w:val="24"/>
              </w:rPr>
              <w:t>4.卫生间台面镜面每天擦拭一遍，蹲便器、小便器、地面每天清洁三次，每天清洗垃圾筐、更换垃圾袋。</w:t>
            </w:r>
          </w:p>
          <w:p w:rsidR="004D791E" w:rsidRDefault="004D791E">
            <w:pPr>
              <w:rPr>
                <w:rFonts w:ascii="宋体" w:hAnsi="宋体" w:hint="eastAsia"/>
                <w:sz w:val="24"/>
              </w:rPr>
            </w:pPr>
            <w:r>
              <w:rPr>
                <w:rFonts w:ascii="宋体" w:hAnsi="宋体" w:hint="eastAsia"/>
                <w:sz w:val="24"/>
              </w:rPr>
              <w:t>5.公共教室；夜间每天进行一次常规维护保洁（擦拭黑板、讲台、多媒体设施设备、清除垃圾）一周进行一次标准化保洁（擦拭黑板、讲台、桌椅、清扫地面、地面全面拖一遍）。</w:t>
            </w:r>
          </w:p>
          <w:p w:rsidR="004D791E" w:rsidRDefault="004D791E">
            <w:pPr>
              <w:rPr>
                <w:rFonts w:ascii="宋体" w:hAnsi="宋体" w:hint="eastAsia"/>
                <w:sz w:val="24"/>
              </w:rPr>
            </w:pPr>
            <w:r>
              <w:rPr>
                <w:rFonts w:ascii="宋体" w:hAnsi="宋体" w:hint="eastAsia"/>
                <w:sz w:val="24"/>
              </w:rPr>
              <w:t>6.各楼层分布指示牌、文化宣传栏、走廊画框每周擦拭，保持整洁。</w:t>
            </w:r>
          </w:p>
          <w:p w:rsidR="004D791E" w:rsidRDefault="004D791E">
            <w:pPr>
              <w:rPr>
                <w:rFonts w:ascii="宋体" w:hAnsi="宋体" w:hint="eastAsia"/>
                <w:sz w:val="24"/>
              </w:rPr>
            </w:pPr>
            <w:r>
              <w:rPr>
                <w:rFonts w:ascii="宋体" w:hAnsi="宋体" w:hint="eastAsia"/>
                <w:sz w:val="24"/>
              </w:rPr>
              <w:t>（二）室外保洁:</w:t>
            </w:r>
          </w:p>
          <w:p w:rsidR="004D791E" w:rsidRDefault="004D791E">
            <w:pPr>
              <w:rPr>
                <w:rFonts w:ascii="宋体" w:hAnsi="宋体" w:hint="eastAsia"/>
                <w:sz w:val="24"/>
              </w:rPr>
            </w:pPr>
            <w:r>
              <w:rPr>
                <w:rFonts w:ascii="宋体" w:hAnsi="宋体" w:hint="eastAsia"/>
                <w:sz w:val="24"/>
              </w:rPr>
              <w:t>1.台阶、广场,绿化地等公共地面2天保洁一次。</w:t>
            </w:r>
          </w:p>
          <w:p w:rsidR="004D791E" w:rsidRDefault="004D791E">
            <w:pPr>
              <w:rPr>
                <w:rFonts w:ascii="宋体" w:hAnsi="宋体" w:hint="eastAsia"/>
                <w:sz w:val="24"/>
              </w:rPr>
            </w:pPr>
            <w:r>
              <w:rPr>
                <w:rFonts w:ascii="宋体" w:hAnsi="宋体" w:hint="eastAsia"/>
                <w:sz w:val="24"/>
              </w:rPr>
              <w:t>2.公共部位柱廊、灯具、栏杆等每周保洁一次。</w:t>
            </w:r>
          </w:p>
          <w:p w:rsidR="004D791E" w:rsidRDefault="004D791E">
            <w:pPr>
              <w:rPr>
                <w:rFonts w:ascii="宋体" w:hAnsi="宋体" w:hint="eastAsia"/>
                <w:sz w:val="24"/>
              </w:rPr>
            </w:pPr>
            <w:r>
              <w:rPr>
                <w:rFonts w:ascii="宋体" w:hAnsi="宋体" w:hint="eastAsia"/>
                <w:sz w:val="24"/>
              </w:rPr>
              <w:t>3.垃圾桶保持桶外清洁、无污渍，桶内无异味。</w:t>
            </w:r>
          </w:p>
          <w:p w:rsidR="004D791E" w:rsidRDefault="004D791E">
            <w:pPr>
              <w:rPr>
                <w:rFonts w:ascii="宋体" w:hAnsi="宋体" w:hint="eastAsia"/>
                <w:sz w:val="24"/>
              </w:rPr>
            </w:pPr>
            <w:r>
              <w:rPr>
                <w:rFonts w:ascii="宋体" w:hAnsi="宋体" w:hint="eastAsia"/>
                <w:sz w:val="24"/>
              </w:rPr>
              <w:t>4.玻璃幕墙每年清洗一次。</w:t>
            </w:r>
          </w:p>
          <w:p w:rsidR="004D791E" w:rsidRDefault="004D791E">
            <w:pPr>
              <w:rPr>
                <w:rFonts w:ascii="宋体" w:hAnsi="宋体" w:hint="eastAsia"/>
                <w:sz w:val="24"/>
              </w:rPr>
            </w:pPr>
            <w:r>
              <w:rPr>
                <w:rFonts w:ascii="宋体" w:hAnsi="宋体" w:hint="eastAsia"/>
                <w:sz w:val="24"/>
              </w:rPr>
              <w:t>5.楼外墙周边绿化至楼外小环路外延（含小环路面）均属于物业保洁范围（</w:t>
            </w:r>
            <w:proofErr w:type="gramStart"/>
            <w:r>
              <w:rPr>
                <w:rFonts w:ascii="宋体" w:hAnsi="宋体" w:hint="eastAsia"/>
                <w:sz w:val="24"/>
              </w:rPr>
              <w:t>犀</w:t>
            </w:r>
            <w:proofErr w:type="gramEnd"/>
            <w:r>
              <w:rPr>
                <w:rFonts w:ascii="宋体" w:hAnsi="宋体" w:hint="eastAsia"/>
                <w:sz w:val="24"/>
              </w:rPr>
              <w:t>浦校区），该区域2天清扫1次。</w:t>
            </w:r>
          </w:p>
          <w:p w:rsidR="004D791E" w:rsidRDefault="004D791E">
            <w:pPr>
              <w:jc w:val="left"/>
              <w:rPr>
                <w:rFonts w:asciiTheme="minorHAnsi" w:eastAsiaTheme="minorEastAsia" w:hAnsiTheme="minorHAnsi"/>
                <w:color w:val="000000"/>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791E" w:rsidRDefault="004D791E">
            <w:pPr>
              <w:jc w:val="center"/>
              <w:rPr>
                <w:rFonts w:asciiTheme="minorHAnsi" w:eastAsiaTheme="minorEastAsia" w:hAnsiTheme="minorHAnsi"/>
                <w:b/>
                <w:color w:val="FF0000"/>
                <w:kern w:val="2"/>
                <w:sz w:val="24"/>
                <w:szCs w:val="24"/>
              </w:rPr>
            </w:pPr>
          </w:p>
        </w:tc>
      </w:tr>
      <w:tr w:rsidR="004D791E" w:rsidTr="004D791E">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b/>
                <w:kern w:val="2"/>
                <w:sz w:val="24"/>
                <w:szCs w:val="24"/>
              </w:rPr>
            </w:pPr>
            <w:r>
              <w:rPr>
                <w:b/>
                <w:sz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eastAsiaTheme="minorEastAsia"/>
                <w:b/>
                <w:color w:val="000000"/>
                <w:sz w:val="24"/>
                <w:szCs w:val="24"/>
              </w:rPr>
            </w:pPr>
            <w:r>
              <w:rPr>
                <w:rFonts w:hint="eastAsia"/>
                <w:b/>
                <w:color w:val="000000"/>
                <w:sz w:val="24"/>
              </w:rPr>
              <w:t>物业管理区域内物业共用部分、公用设施设备的管理及维修</w:t>
            </w:r>
            <w:r>
              <w:rPr>
                <w:rFonts w:hint="eastAsia"/>
                <w:b/>
                <w:color w:val="000000"/>
                <w:sz w:val="24"/>
              </w:rPr>
              <w:lastRenderedPageBreak/>
              <w:t>养护</w:t>
            </w:r>
          </w:p>
          <w:p w:rsidR="004D791E" w:rsidRDefault="004D791E">
            <w:pPr>
              <w:jc w:val="center"/>
              <w:rPr>
                <w:rFonts w:asciiTheme="minorHAnsi" w:eastAsiaTheme="minorEastAsia" w:hAnsiTheme="minorHAnsi"/>
                <w:kern w:val="2"/>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ascii="宋体" w:eastAsiaTheme="minorEastAsia" w:hAnsi="宋体"/>
                <w:color w:val="000000"/>
                <w:sz w:val="24"/>
                <w:szCs w:val="24"/>
              </w:rPr>
            </w:pPr>
            <w:r>
              <w:rPr>
                <w:rFonts w:ascii="宋体" w:hAnsi="宋体" w:hint="eastAsia"/>
                <w:color w:val="000000"/>
                <w:sz w:val="24"/>
              </w:rPr>
              <w:lastRenderedPageBreak/>
              <w:t>1.负责电梯的日常运行与维护，一次性单项维修金额在300元及以下的日常维修，设立巡查制度，杜绝安全及消防事故的发生。</w:t>
            </w:r>
          </w:p>
          <w:p w:rsidR="004D791E" w:rsidRDefault="004D791E">
            <w:pPr>
              <w:rPr>
                <w:rFonts w:ascii="宋体" w:hAnsi="宋体" w:hint="eastAsia"/>
                <w:color w:val="000000"/>
                <w:sz w:val="24"/>
              </w:rPr>
            </w:pPr>
            <w:r>
              <w:rPr>
                <w:rFonts w:ascii="宋体" w:hAnsi="宋体" w:hint="eastAsia"/>
                <w:color w:val="000000"/>
                <w:sz w:val="24"/>
              </w:rPr>
              <w:t>2.保证电梯每天在7：30—23：00时段内正常运行，其它时段至少有一部电梯应急。</w:t>
            </w:r>
          </w:p>
          <w:p w:rsidR="004D791E" w:rsidRDefault="004D791E">
            <w:pPr>
              <w:rPr>
                <w:rFonts w:ascii="宋体" w:hAnsi="宋体" w:hint="eastAsia"/>
                <w:color w:val="000000"/>
                <w:sz w:val="24"/>
              </w:rPr>
            </w:pPr>
            <w:r>
              <w:rPr>
                <w:rFonts w:ascii="宋体" w:hAnsi="宋体" w:hint="eastAsia"/>
                <w:color w:val="000000"/>
                <w:sz w:val="24"/>
              </w:rPr>
              <w:lastRenderedPageBreak/>
              <w:t>3.报警系统，一次性单项维修金额300元及以下的日常维修、保养。</w:t>
            </w:r>
          </w:p>
          <w:p w:rsidR="004D791E" w:rsidRDefault="004D791E">
            <w:pPr>
              <w:rPr>
                <w:rFonts w:ascii="宋体" w:hAnsi="宋体" w:hint="eastAsia"/>
                <w:color w:val="000000"/>
                <w:sz w:val="24"/>
              </w:rPr>
            </w:pPr>
            <w:r>
              <w:rPr>
                <w:rFonts w:ascii="宋体" w:hAnsi="宋体" w:hint="eastAsia"/>
                <w:color w:val="000000"/>
                <w:sz w:val="24"/>
              </w:rPr>
              <w:t>4.消防系统的日常维保，一次性单项维修金额在300元及以下的日常维修。发现隐患及时上报学校保卫处，保证消防系统的正常使用。（</w:t>
            </w:r>
            <w:r>
              <w:rPr>
                <w:rFonts w:ascii="宋体" w:hAnsi="宋体" w:hint="eastAsia"/>
                <w:b/>
                <w:color w:val="000000"/>
                <w:sz w:val="24"/>
              </w:rPr>
              <w:t>仅限九里校区4号教学楼</w:t>
            </w:r>
            <w:r>
              <w:rPr>
                <w:rFonts w:ascii="宋体" w:hAnsi="宋体" w:hint="eastAsia"/>
                <w:color w:val="000000"/>
                <w:sz w:val="24"/>
              </w:rPr>
              <w:t>）</w:t>
            </w:r>
          </w:p>
          <w:p w:rsidR="004D791E" w:rsidRDefault="004D791E">
            <w:pPr>
              <w:rPr>
                <w:rFonts w:ascii="宋体" w:hAnsi="宋体" w:hint="eastAsia"/>
                <w:color w:val="000000"/>
                <w:sz w:val="24"/>
              </w:rPr>
            </w:pPr>
            <w:r>
              <w:rPr>
                <w:rFonts w:ascii="宋体" w:hAnsi="宋体" w:hint="eastAsia"/>
                <w:color w:val="000000"/>
                <w:sz w:val="24"/>
              </w:rPr>
              <w:t>5.保证物业公共区域照明配电箱、动力配电箱完好，保证物业区域内供电需求。</w:t>
            </w:r>
          </w:p>
          <w:p w:rsidR="004D791E" w:rsidRDefault="004D791E">
            <w:pPr>
              <w:rPr>
                <w:rFonts w:ascii="宋体" w:hAnsi="宋体" w:hint="eastAsia"/>
                <w:color w:val="000000"/>
                <w:sz w:val="24"/>
              </w:rPr>
            </w:pPr>
            <w:r>
              <w:rPr>
                <w:rFonts w:ascii="宋体" w:hAnsi="宋体" w:hint="eastAsia"/>
                <w:color w:val="000000"/>
                <w:sz w:val="24"/>
              </w:rPr>
              <w:t>6.保证物业内消防监控室的值守。（</w:t>
            </w:r>
            <w:r>
              <w:rPr>
                <w:rFonts w:ascii="宋体" w:hAnsi="宋体" w:hint="eastAsia"/>
                <w:b/>
                <w:color w:val="000000"/>
                <w:sz w:val="24"/>
              </w:rPr>
              <w:t>仅限九里校区4号教学楼</w:t>
            </w:r>
            <w:r>
              <w:rPr>
                <w:rFonts w:ascii="宋体" w:hAnsi="宋体" w:hint="eastAsia"/>
                <w:color w:val="000000"/>
                <w:sz w:val="24"/>
              </w:rPr>
              <w:t>）</w:t>
            </w:r>
          </w:p>
          <w:p w:rsidR="004D791E" w:rsidRDefault="004D791E">
            <w:pPr>
              <w:rPr>
                <w:rFonts w:ascii="宋体" w:hAnsi="宋体" w:hint="eastAsia"/>
                <w:color w:val="000000"/>
                <w:sz w:val="24"/>
              </w:rPr>
            </w:pPr>
            <w:r>
              <w:rPr>
                <w:rFonts w:ascii="宋体" w:hAnsi="宋体" w:hint="eastAsia"/>
                <w:color w:val="000000"/>
                <w:sz w:val="24"/>
              </w:rPr>
              <w:t>7.物业内开水供应</w:t>
            </w:r>
            <w:proofErr w:type="gramStart"/>
            <w:r>
              <w:rPr>
                <w:rFonts w:ascii="宋体" w:hAnsi="宋体" w:hint="eastAsia"/>
                <w:color w:val="000000"/>
                <w:sz w:val="24"/>
              </w:rPr>
              <w:t>处保证</w:t>
            </w:r>
            <w:proofErr w:type="gramEnd"/>
            <w:r>
              <w:rPr>
                <w:rFonts w:ascii="宋体" w:hAnsi="宋体" w:hint="eastAsia"/>
                <w:color w:val="000000"/>
                <w:sz w:val="24"/>
              </w:rPr>
              <w:t>每天7：30—23：00提供开水，定期对电热水器作维护、保养，保证完好率在98%以上，每学期对电热水器至少进行一次消毒和清洗，一次性单项维修金额在300元及以下的日常维修。</w:t>
            </w:r>
          </w:p>
          <w:p w:rsidR="004D791E" w:rsidRDefault="004D791E">
            <w:pPr>
              <w:rPr>
                <w:rFonts w:ascii="宋体" w:hAnsi="宋体" w:hint="eastAsia"/>
                <w:color w:val="000000"/>
                <w:sz w:val="24"/>
              </w:rPr>
            </w:pPr>
            <w:r>
              <w:rPr>
                <w:rFonts w:ascii="宋体" w:hAnsi="宋体" w:hint="eastAsia"/>
                <w:color w:val="000000"/>
                <w:sz w:val="24"/>
              </w:rPr>
              <w:t>8.设备井道要有明显标志，严禁闲杂人员入内。</w:t>
            </w:r>
          </w:p>
          <w:p w:rsidR="004D791E" w:rsidRDefault="004D791E">
            <w:pPr>
              <w:rPr>
                <w:rFonts w:ascii="宋体" w:hAnsi="宋体" w:hint="eastAsia"/>
                <w:color w:val="000000"/>
                <w:sz w:val="24"/>
              </w:rPr>
            </w:pPr>
            <w:r>
              <w:rPr>
                <w:rFonts w:ascii="宋体" w:hAnsi="宋体" w:hint="eastAsia"/>
                <w:color w:val="000000"/>
                <w:sz w:val="24"/>
              </w:rPr>
              <w:t>9.保证多媒体教室设备使用正常，①每天上下课及时开关门，做到既要保证设备完好，又要方便师生上课；②每天上课前按操作规程开启设备，并协助教师用好电教设备，下课后按程序关机；③定期进行保养及维护，一次性单项维修金额在300元及以下的日常维修。</w:t>
            </w:r>
          </w:p>
          <w:p w:rsidR="004D791E" w:rsidRDefault="004D791E">
            <w:pPr>
              <w:rPr>
                <w:rFonts w:ascii="宋体" w:hAnsi="宋体" w:hint="eastAsia"/>
                <w:color w:val="000000"/>
                <w:sz w:val="24"/>
              </w:rPr>
            </w:pPr>
            <w:r>
              <w:rPr>
                <w:rFonts w:ascii="宋体" w:hAnsi="宋体" w:hint="eastAsia"/>
                <w:color w:val="000000"/>
                <w:sz w:val="24"/>
              </w:rPr>
              <w:t>10.保证水泵房、消防水池设备的正常使用、维修与保养，一次性单项维修金额在300元及以下的日常维修。</w:t>
            </w:r>
          </w:p>
          <w:p w:rsidR="004D791E" w:rsidRDefault="004D791E">
            <w:pPr>
              <w:rPr>
                <w:rFonts w:asciiTheme="minorHAnsi" w:hAnsiTheme="minorHAnsi" w:hint="eastAsia"/>
                <w:sz w:val="21"/>
              </w:rPr>
            </w:pPr>
            <w:r>
              <w:rPr>
                <w:rFonts w:ascii="宋体" w:hAnsi="宋体" w:hint="eastAsia"/>
                <w:color w:val="000000"/>
                <w:sz w:val="24"/>
              </w:rPr>
              <w:t>11.</w:t>
            </w:r>
            <w:r>
              <w:rPr>
                <w:rFonts w:hint="eastAsia"/>
                <w:color w:val="000000"/>
                <w:sz w:val="24"/>
              </w:rPr>
              <w:t>负责两校区</w:t>
            </w:r>
            <w:r>
              <w:rPr>
                <w:color w:val="000000"/>
                <w:sz w:val="24"/>
              </w:rPr>
              <w:t>4</w:t>
            </w:r>
            <w:r>
              <w:rPr>
                <w:rFonts w:hint="eastAsia"/>
                <w:color w:val="000000"/>
                <w:sz w:val="24"/>
              </w:rPr>
              <w:t>号教学</w:t>
            </w:r>
            <w:proofErr w:type="gramStart"/>
            <w:r>
              <w:rPr>
                <w:rFonts w:hint="eastAsia"/>
                <w:color w:val="000000"/>
                <w:sz w:val="24"/>
              </w:rPr>
              <w:t>楼区域</w:t>
            </w:r>
            <w:proofErr w:type="gramEnd"/>
            <w:r>
              <w:rPr>
                <w:rFonts w:hint="eastAsia"/>
                <w:color w:val="000000"/>
                <w:sz w:val="24"/>
              </w:rPr>
              <w:t>内楼宇监控的管理；负责消防设施设备数量的日常巡查、记录，发现问题及时上报学校保卫处。</w:t>
            </w:r>
          </w:p>
          <w:p w:rsidR="004D791E" w:rsidRDefault="004D791E">
            <w:pPr>
              <w:jc w:val="left"/>
              <w:rPr>
                <w:rFonts w:asciiTheme="minorHAnsi" w:eastAsiaTheme="minorEastAsia" w:hAnsiTheme="minorHAnsi"/>
                <w:color w:val="000000"/>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791E" w:rsidRDefault="004D791E">
            <w:pPr>
              <w:jc w:val="center"/>
              <w:rPr>
                <w:rFonts w:asciiTheme="minorHAnsi" w:eastAsiaTheme="minorEastAsia" w:hAnsiTheme="minorHAnsi"/>
                <w:b/>
                <w:color w:val="FF0000"/>
                <w:kern w:val="2"/>
                <w:sz w:val="24"/>
                <w:szCs w:val="24"/>
              </w:rPr>
            </w:pPr>
          </w:p>
        </w:tc>
      </w:tr>
      <w:tr w:rsidR="004D791E" w:rsidTr="004D791E">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b/>
                <w:kern w:val="2"/>
                <w:sz w:val="24"/>
                <w:szCs w:val="24"/>
              </w:rPr>
            </w:pPr>
            <w:r>
              <w:rPr>
                <w:b/>
                <w:sz w:val="24"/>
              </w:rPr>
              <w:lastRenderedPageBreak/>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kern w:val="2"/>
                <w:sz w:val="24"/>
                <w:szCs w:val="24"/>
              </w:rPr>
            </w:pPr>
            <w:r>
              <w:rPr>
                <w:rFonts w:ascii="宋体" w:hAnsi="宋体" w:cs="宋体" w:hint="eastAsia"/>
                <w:b/>
                <w:color w:val="000000"/>
                <w:sz w:val="24"/>
              </w:rPr>
              <w:t>物业管理区域内</w:t>
            </w:r>
            <w:r>
              <w:rPr>
                <w:b/>
                <w:color w:val="000000"/>
                <w:sz w:val="24"/>
              </w:rPr>
              <w:t>24</w:t>
            </w:r>
            <w:r>
              <w:rPr>
                <w:rFonts w:hint="eastAsia"/>
                <w:b/>
                <w:color w:val="000000"/>
                <w:sz w:val="24"/>
              </w:rPr>
              <w:t>小时安保服务</w:t>
            </w:r>
          </w:p>
        </w:tc>
        <w:tc>
          <w:tcPr>
            <w:tcW w:w="5386"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eastAsiaTheme="minorEastAsia"/>
                <w:color w:val="000000"/>
                <w:sz w:val="24"/>
                <w:szCs w:val="24"/>
              </w:rPr>
            </w:pPr>
            <w:r>
              <w:rPr>
                <w:color w:val="000000"/>
                <w:sz w:val="24"/>
              </w:rPr>
              <w:t>1.</w:t>
            </w:r>
            <w:r>
              <w:rPr>
                <w:rFonts w:hint="eastAsia"/>
                <w:color w:val="000000"/>
                <w:sz w:val="24"/>
              </w:rPr>
              <w:t>安保人员统一着装并佩戴工作标识牌上岗。</w:t>
            </w:r>
          </w:p>
          <w:p w:rsidR="004D791E" w:rsidRDefault="004D791E">
            <w:pPr>
              <w:rPr>
                <w:color w:val="000000"/>
                <w:sz w:val="24"/>
              </w:rPr>
            </w:pPr>
            <w:r>
              <w:rPr>
                <w:color w:val="000000"/>
                <w:sz w:val="24"/>
              </w:rPr>
              <w:t>2.</w:t>
            </w:r>
            <w:r>
              <w:rPr>
                <w:rFonts w:hint="eastAsia"/>
                <w:color w:val="000000"/>
                <w:sz w:val="24"/>
              </w:rPr>
              <w:t>及时劝导、制止破坏公共设施和公共环境的行为。</w:t>
            </w:r>
          </w:p>
          <w:p w:rsidR="004D791E" w:rsidRDefault="004D791E">
            <w:pPr>
              <w:rPr>
                <w:color w:val="000000"/>
                <w:sz w:val="24"/>
              </w:rPr>
            </w:pPr>
            <w:r>
              <w:rPr>
                <w:color w:val="000000"/>
                <w:sz w:val="24"/>
              </w:rPr>
              <w:t>3.</w:t>
            </w:r>
            <w:r>
              <w:rPr>
                <w:rFonts w:hint="eastAsia"/>
                <w:color w:val="000000"/>
                <w:sz w:val="24"/>
              </w:rPr>
              <w:t>安全隐患排查和记录，并制定相关突发事件安全预案。</w:t>
            </w:r>
          </w:p>
          <w:p w:rsidR="004D791E" w:rsidRDefault="004D791E">
            <w:pPr>
              <w:rPr>
                <w:color w:val="000000"/>
                <w:sz w:val="24"/>
              </w:rPr>
            </w:pPr>
            <w:r>
              <w:rPr>
                <w:color w:val="000000"/>
                <w:sz w:val="24"/>
              </w:rPr>
              <w:t>4.</w:t>
            </w:r>
            <w:r>
              <w:rPr>
                <w:rFonts w:hint="eastAsia"/>
                <w:color w:val="000000"/>
                <w:sz w:val="24"/>
              </w:rPr>
              <w:t>对大件物品出入检查登记，对外来人员进出登记。</w:t>
            </w:r>
          </w:p>
          <w:p w:rsidR="004D791E" w:rsidRDefault="004D791E">
            <w:pPr>
              <w:rPr>
                <w:color w:val="000000"/>
                <w:sz w:val="24"/>
              </w:rPr>
            </w:pPr>
            <w:r>
              <w:rPr>
                <w:color w:val="000000"/>
                <w:sz w:val="24"/>
              </w:rPr>
              <w:t>5.</w:t>
            </w:r>
            <w:r>
              <w:rPr>
                <w:rFonts w:hint="eastAsia"/>
                <w:color w:val="000000"/>
                <w:sz w:val="24"/>
              </w:rPr>
              <w:t>物管区域内车辆（含非机动车辆）有序停放。</w:t>
            </w:r>
          </w:p>
          <w:p w:rsidR="004D791E" w:rsidRDefault="004D791E">
            <w:pPr>
              <w:rPr>
                <w:color w:val="000000"/>
                <w:sz w:val="24"/>
              </w:rPr>
            </w:pPr>
            <w:r>
              <w:rPr>
                <w:color w:val="000000"/>
                <w:sz w:val="24"/>
              </w:rPr>
              <w:t>6.</w:t>
            </w:r>
            <w:r>
              <w:rPr>
                <w:rFonts w:hint="eastAsia"/>
                <w:color w:val="000000"/>
                <w:sz w:val="24"/>
              </w:rPr>
              <w:t>遇治安事件、火灾、群体性等突发事件时，及时向校园</w:t>
            </w:r>
            <w:r>
              <w:rPr>
                <w:color w:val="000000"/>
                <w:sz w:val="24"/>
              </w:rPr>
              <w:t>“110”</w:t>
            </w:r>
            <w:r>
              <w:rPr>
                <w:rFonts w:hint="eastAsia"/>
                <w:color w:val="000000"/>
                <w:sz w:val="24"/>
              </w:rPr>
              <w:t>报警，并采取措施控制现场事态，</w:t>
            </w:r>
            <w:r>
              <w:rPr>
                <w:color w:val="000000"/>
                <w:sz w:val="24"/>
              </w:rPr>
              <w:t>“110”</w:t>
            </w:r>
            <w:r>
              <w:rPr>
                <w:rFonts w:hint="eastAsia"/>
                <w:color w:val="000000"/>
                <w:sz w:val="24"/>
              </w:rPr>
              <w:t>到达现场后，应无条件服从</w:t>
            </w:r>
            <w:r>
              <w:rPr>
                <w:color w:val="000000"/>
                <w:sz w:val="24"/>
              </w:rPr>
              <w:t>“110”</w:t>
            </w:r>
            <w:r>
              <w:rPr>
                <w:rFonts w:hint="eastAsia"/>
                <w:color w:val="000000"/>
                <w:sz w:val="24"/>
              </w:rPr>
              <w:t>的指挥。</w:t>
            </w:r>
          </w:p>
          <w:p w:rsidR="004D791E" w:rsidRDefault="004D791E">
            <w:pPr>
              <w:rPr>
                <w:color w:val="000000"/>
                <w:sz w:val="24"/>
              </w:rPr>
            </w:pPr>
            <w:r>
              <w:rPr>
                <w:color w:val="000000"/>
                <w:sz w:val="24"/>
              </w:rPr>
              <w:t xml:space="preserve">7. </w:t>
            </w:r>
            <w:r>
              <w:rPr>
                <w:rFonts w:hint="eastAsia"/>
                <w:color w:val="000000"/>
                <w:sz w:val="24"/>
              </w:rPr>
              <w:t>配合学校完成各项重大活动要求。</w:t>
            </w:r>
          </w:p>
          <w:p w:rsidR="004D791E" w:rsidRDefault="004D791E">
            <w:pPr>
              <w:jc w:val="left"/>
              <w:rPr>
                <w:rFonts w:asciiTheme="minorHAnsi" w:eastAsiaTheme="minorEastAsia" w:hAnsiTheme="minorHAnsi"/>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asciiTheme="minorHAnsi" w:eastAsiaTheme="minorEastAsia" w:hAnsiTheme="minorHAnsi"/>
                <w:kern w:val="2"/>
                <w:sz w:val="24"/>
                <w:szCs w:val="24"/>
              </w:rPr>
            </w:pPr>
          </w:p>
        </w:tc>
      </w:tr>
      <w:tr w:rsidR="004D791E" w:rsidTr="004D791E">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b/>
                <w:kern w:val="2"/>
                <w:sz w:val="24"/>
                <w:szCs w:val="24"/>
              </w:rPr>
            </w:pPr>
            <w:r>
              <w:rPr>
                <w:b/>
                <w:sz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kern w:val="2"/>
                <w:sz w:val="24"/>
                <w:szCs w:val="24"/>
              </w:rPr>
            </w:pPr>
            <w:r>
              <w:rPr>
                <w:rFonts w:ascii="宋体" w:hAnsi="宋体" w:cs="宋体" w:hint="eastAsia"/>
                <w:b/>
                <w:color w:val="000000"/>
                <w:sz w:val="24"/>
              </w:rPr>
              <w:t>物业管理区域日常维修</w:t>
            </w:r>
            <w:r>
              <w:rPr>
                <w:b/>
                <w:color w:val="000000"/>
                <w:sz w:val="24"/>
              </w:rPr>
              <w:lastRenderedPageBreak/>
              <w:t>300.00</w:t>
            </w:r>
            <w:r>
              <w:rPr>
                <w:rFonts w:hint="eastAsia"/>
                <w:b/>
                <w:color w:val="000000"/>
                <w:sz w:val="24"/>
              </w:rPr>
              <w:t>元及以下</w:t>
            </w:r>
          </w:p>
        </w:tc>
        <w:tc>
          <w:tcPr>
            <w:tcW w:w="5386" w:type="dxa"/>
            <w:tcBorders>
              <w:top w:val="single" w:sz="4" w:space="0" w:color="auto"/>
              <w:left w:val="single" w:sz="4" w:space="0" w:color="auto"/>
              <w:bottom w:val="single" w:sz="4" w:space="0" w:color="auto"/>
              <w:right w:val="single" w:sz="4" w:space="0" w:color="auto"/>
            </w:tcBorders>
            <w:vAlign w:val="center"/>
          </w:tcPr>
          <w:p w:rsidR="004D791E" w:rsidRDefault="004D791E">
            <w:pPr>
              <w:ind w:firstLineChars="200" w:firstLine="480"/>
              <w:rPr>
                <w:rFonts w:ascii="宋体" w:eastAsiaTheme="minorEastAsia" w:hAnsi="宋体"/>
                <w:color w:val="000000"/>
                <w:sz w:val="24"/>
                <w:szCs w:val="24"/>
              </w:rPr>
            </w:pPr>
            <w:r>
              <w:rPr>
                <w:rFonts w:ascii="宋体" w:hAnsi="宋体" w:hint="eastAsia"/>
                <w:color w:val="000000"/>
                <w:sz w:val="24"/>
              </w:rPr>
              <w:lastRenderedPageBreak/>
              <w:t>保证楼内所有公共设施设备的完好，设立巡查制度和及时处理制度，接</w:t>
            </w:r>
            <w:proofErr w:type="gramStart"/>
            <w:r>
              <w:rPr>
                <w:rFonts w:ascii="宋体" w:hAnsi="宋体" w:hint="eastAsia"/>
                <w:color w:val="000000"/>
                <w:sz w:val="24"/>
              </w:rPr>
              <w:t>修通知</w:t>
            </w:r>
            <w:proofErr w:type="gramEnd"/>
            <w:r>
              <w:rPr>
                <w:rFonts w:ascii="宋体" w:hAnsi="宋体" w:hint="eastAsia"/>
                <w:color w:val="000000"/>
                <w:sz w:val="24"/>
              </w:rPr>
              <w:t>10分钟内应派人</w:t>
            </w:r>
            <w:r>
              <w:rPr>
                <w:rFonts w:ascii="宋体" w:hAnsi="宋体" w:hint="eastAsia"/>
                <w:color w:val="000000"/>
                <w:sz w:val="24"/>
              </w:rPr>
              <w:lastRenderedPageBreak/>
              <w:t>到达现场进行察看，并进行紧急处理。</w:t>
            </w:r>
            <w:proofErr w:type="gramStart"/>
            <w:r>
              <w:rPr>
                <w:rFonts w:ascii="宋体" w:hAnsi="宋体" w:hint="eastAsia"/>
                <w:color w:val="000000"/>
                <w:sz w:val="24"/>
              </w:rPr>
              <w:t>零修的</w:t>
            </w:r>
            <w:proofErr w:type="gramEnd"/>
            <w:r>
              <w:rPr>
                <w:rFonts w:ascii="宋体" w:hAnsi="宋体" w:hint="eastAsia"/>
                <w:color w:val="000000"/>
                <w:sz w:val="24"/>
              </w:rPr>
              <w:t>应及时完成，于12小时内修复。中、大型应立即采取紧急措施，并于24—48小时内修复（除特殊情况外）。</w:t>
            </w:r>
          </w:p>
          <w:p w:rsidR="004D791E" w:rsidRDefault="004D791E">
            <w:pPr>
              <w:rPr>
                <w:rFonts w:ascii="宋体" w:hAnsi="宋体" w:hint="eastAsia"/>
                <w:color w:val="000000"/>
                <w:sz w:val="24"/>
              </w:rPr>
            </w:pPr>
            <w:r>
              <w:rPr>
                <w:rFonts w:ascii="宋体" w:hAnsi="宋体" w:hint="eastAsia"/>
                <w:color w:val="000000"/>
                <w:sz w:val="24"/>
              </w:rPr>
              <w:t>1.电：（以配电室出线为界）物业内照明灯、开关、配电箱柜等电气设施设备的日常维修保证完好率在98%以上，一次性单项维修金额在300元及以下的日常维修。</w:t>
            </w:r>
          </w:p>
          <w:p w:rsidR="004D791E" w:rsidRDefault="004D791E">
            <w:pPr>
              <w:rPr>
                <w:rFonts w:ascii="宋体" w:hAnsi="宋体" w:hint="eastAsia"/>
                <w:color w:val="000000"/>
                <w:sz w:val="24"/>
              </w:rPr>
            </w:pPr>
            <w:r>
              <w:rPr>
                <w:rFonts w:ascii="宋体" w:hAnsi="宋体" w:hint="eastAsia"/>
                <w:color w:val="000000"/>
                <w:sz w:val="24"/>
              </w:rPr>
              <w:t>2.水：物业内给、排水管道、阀门、洁具等日常维修，保证100%的完好率，（给水管道以水表为界，排水管道以室外第一个污水井位界）</w:t>
            </w:r>
            <w:r>
              <w:rPr>
                <w:rFonts w:ascii="宋体" w:hAnsi="宋体" w:hint="eastAsia"/>
                <w:color w:val="000000"/>
                <w:sz w:val="24"/>
              </w:rPr>
              <w:tab/>
              <w:t>一次性单项维修金额在300元及以下的日常维修。</w:t>
            </w:r>
          </w:p>
          <w:p w:rsidR="004D791E" w:rsidRDefault="004D791E">
            <w:pPr>
              <w:rPr>
                <w:rFonts w:ascii="宋体" w:hAnsi="宋体" w:hint="eastAsia"/>
                <w:color w:val="000000"/>
                <w:sz w:val="24"/>
              </w:rPr>
            </w:pPr>
            <w:r>
              <w:rPr>
                <w:rFonts w:ascii="宋体" w:hAnsi="宋体" w:hint="eastAsia"/>
                <w:color w:val="000000"/>
                <w:sz w:val="24"/>
              </w:rPr>
              <w:t>3.其它维修：一次性单项维修金额在300元以上（不含300元）报学校主管部门批复后保证在24小时内修复完毕（含应急抢修工程）。</w:t>
            </w:r>
          </w:p>
          <w:p w:rsidR="004D791E" w:rsidRDefault="004D791E">
            <w:pPr>
              <w:rPr>
                <w:rFonts w:ascii="宋体" w:hAnsi="宋体" w:hint="eastAsia"/>
                <w:color w:val="000000"/>
                <w:sz w:val="24"/>
              </w:rPr>
            </w:pPr>
            <w:r>
              <w:rPr>
                <w:rFonts w:ascii="宋体" w:hAnsi="宋体" w:hint="eastAsia"/>
                <w:color w:val="000000"/>
                <w:sz w:val="24"/>
              </w:rPr>
              <w:t>4.维修工程质量合格率100%。</w:t>
            </w:r>
          </w:p>
          <w:p w:rsidR="004D791E" w:rsidRDefault="004D791E">
            <w:pPr>
              <w:rPr>
                <w:rFonts w:ascii="宋体" w:hAnsi="宋体" w:hint="eastAsia"/>
                <w:color w:val="000000"/>
                <w:sz w:val="24"/>
              </w:rPr>
            </w:pPr>
            <w:r>
              <w:rPr>
                <w:rFonts w:ascii="宋体" w:hAnsi="宋体" w:hint="eastAsia"/>
                <w:color w:val="000000"/>
                <w:sz w:val="24"/>
              </w:rPr>
              <w:t>5.对入驻单位自行二次装修、改造后的用房，其日常维修不在此范围内。</w:t>
            </w:r>
          </w:p>
          <w:p w:rsidR="004D791E" w:rsidRDefault="004D791E">
            <w:pPr>
              <w:jc w:val="left"/>
              <w:rPr>
                <w:rFonts w:asciiTheme="minorHAnsi" w:eastAsiaTheme="minorEastAsia" w:hAnsiTheme="minorHAnsi"/>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asciiTheme="minorHAnsi" w:eastAsiaTheme="minorEastAsia" w:hAnsiTheme="minorHAnsi"/>
                <w:kern w:val="2"/>
                <w:sz w:val="24"/>
                <w:szCs w:val="24"/>
              </w:rPr>
            </w:pPr>
          </w:p>
        </w:tc>
      </w:tr>
      <w:tr w:rsidR="004D791E" w:rsidTr="004D791E">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b/>
                <w:kern w:val="2"/>
                <w:sz w:val="24"/>
                <w:szCs w:val="24"/>
              </w:rPr>
            </w:pPr>
            <w:r>
              <w:rPr>
                <w:b/>
                <w:sz w:val="24"/>
              </w:rPr>
              <w:lastRenderedPageBreak/>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kern w:val="2"/>
                <w:sz w:val="24"/>
                <w:szCs w:val="24"/>
              </w:rPr>
            </w:pPr>
            <w:r>
              <w:rPr>
                <w:rFonts w:ascii="宋体" w:hAnsi="宋体" w:cs="宋体" w:hint="eastAsia"/>
                <w:b/>
                <w:color w:val="000000"/>
                <w:sz w:val="24"/>
              </w:rPr>
              <w:t>物业管理区域内的绿化养护和管</w:t>
            </w:r>
            <w:r>
              <w:rPr>
                <w:rFonts w:hint="eastAsia"/>
                <w:b/>
                <w:color w:val="000000"/>
                <w:sz w:val="24"/>
              </w:rPr>
              <w:t>理</w:t>
            </w:r>
          </w:p>
        </w:tc>
        <w:tc>
          <w:tcPr>
            <w:tcW w:w="5386"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eastAsiaTheme="minorEastAsia"/>
                <w:sz w:val="24"/>
                <w:szCs w:val="24"/>
              </w:rPr>
            </w:pPr>
            <w:r>
              <w:rPr>
                <w:rFonts w:hint="eastAsia"/>
                <w:sz w:val="24"/>
              </w:rPr>
              <w:t>总体要求</w:t>
            </w:r>
          </w:p>
          <w:p w:rsidR="004D791E" w:rsidRDefault="004D791E">
            <w:pPr>
              <w:rPr>
                <w:sz w:val="24"/>
              </w:rPr>
            </w:pPr>
            <w:r>
              <w:rPr>
                <w:sz w:val="24"/>
              </w:rPr>
              <w:t xml:space="preserve"> l.</w:t>
            </w:r>
            <w:r>
              <w:rPr>
                <w:rFonts w:hint="eastAsia"/>
                <w:sz w:val="24"/>
              </w:rPr>
              <w:t>根据学校确定的绿化等级，参照成都市绿化养护同级标准进行管理养护；</w:t>
            </w:r>
          </w:p>
          <w:p w:rsidR="004D791E" w:rsidRDefault="004D791E">
            <w:pPr>
              <w:rPr>
                <w:sz w:val="24"/>
              </w:rPr>
            </w:pPr>
            <w:r>
              <w:rPr>
                <w:sz w:val="24"/>
              </w:rPr>
              <w:t>2.</w:t>
            </w:r>
            <w:r>
              <w:rPr>
                <w:rFonts w:hint="eastAsia"/>
                <w:sz w:val="24"/>
              </w:rPr>
              <w:t>加强巡视和管理，对绿化树木、草植被人为或工程施工损坏的，应予以制止，并交涉恢复和索赔；对易损坏的绿化区块，必须有保护措施；</w:t>
            </w:r>
          </w:p>
          <w:p w:rsidR="004D791E" w:rsidRDefault="004D791E">
            <w:pPr>
              <w:rPr>
                <w:sz w:val="24"/>
              </w:rPr>
            </w:pPr>
            <w:r>
              <w:rPr>
                <w:sz w:val="24"/>
              </w:rPr>
              <w:t>3.</w:t>
            </w:r>
            <w:r>
              <w:rPr>
                <w:rFonts w:hint="eastAsia"/>
                <w:sz w:val="24"/>
              </w:rPr>
              <w:t>不得有黄土裸露现象。拆违等形成的新裸土，应及时绿化；</w:t>
            </w:r>
          </w:p>
          <w:p w:rsidR="004D791E" w:rsidRDefault="004D791E">
            <w:pPr>
              <w:rPr>
                <w:sz w:val="24"/>
              </w:rPr>
            </w:pPr>
            <w:r>
              <w:rPr>
                <w:sz w:val="24"/>
              </w:rPr>
              <w:t>4.</w:t>
            </w:r>
            <w:r>
              <w:rPr>
                <w:rFonts w:hint="eastAsia"/>
                <w:sz w:val="24"/>
              </w:rPr>
              <w:t>养护过程中产生的废草、树枝、砖石等杂物，必须及时清运，不得乱堆、乱放、延迟清运；</w:t>
            </w:r>
          </w:p>
          <w:p w:rsidR="004D791E" w:rsidRDefault="004D791E">
            <w:pPr>
              <w:ind w:firstLineChars="100" w:firstLine="240"/>
              <w:rPr>
                <w:sz w:val="24"/>
              </w:rPr>
            </w:pPr>
            <w:r>
              <w:rPr>
                <w:rFonts w:hint="eastAsia"/>
                <w:sz w:val="24"/>
              </w:rPr>
              <w:t>（二）校园绿化养护标准</w:t>
            </w:r>
          </w:p>
          <w:p w:rsidR="004D791E" w:rsidRDefault="004D791E">
            <w:pPr>
              <w:rPr>
                <w:sz w:val="24"/>
              </w:rPr>
            </w:pPr>
            <w:r>
              <w:rPr>
                <w:sz w:val="24"/>
              </w:rPr>
              <w:t>A</w:t>
            </w:r>
            <w:r>
              <w:rPr>
                <w:rFonts w:hint="eastAsia"/>
                <w:sz w:val="24"/>
              </w:rPr>
              <w:t>、割草</w:t>
            </w:r>
            <w:r>
              <w:rPr>
                <w:sz w:val="24"/>
              </w:rPr>
              <w:t xml:space="preserve">  </w:t>
            </w:r>
          </w:p>
          <w:p w:rsidR="004D791E" w:rsidRDefault="004D791E">
            <w:pPr>
              <w:rPr>
                <w:sz w:val="24"/>
              </w:rPr>
            </w:pPr>
            <w:r>
              <w:rPr>
                <w:sz w:val="24"/>
              </w:rPr>
              <w:t>1.</w:t>
            </w:r>
            <w:r>
              <w:rPr>
                <w:rFonts w:hint="eastAsia"/>
                <w:sz w:val="24"/>
              </w:rPr>
              <w:t>草坪割草：一般使用割灌机进行，一年七次；</w:t>
            </w:r>
          </w:p>
          <w:p w:rsidR="004D791E" w:rsidRDefault="004D791E">
            <w:pPr>
              <w:ind w:firstLineChars="200" w:firstLine="480"/>
              <w:rPr>
                <w:sz w:val="24"/>
              </w:rPr>
            </w:pPr>
            <w:r>
              <w:rPr>
                <w:rFonts w:hint="eastAsia"/>
                <w:sz w:val="24"/>
              </w:rPr>
              <w:t>质量标准：人工草坪草的高度不超过</w:t>
            </w:r>
            <w:r>
              <w:rPr>
                <w:sz w:val="24"/>
              </w:rPr>
              <w:t>8</w:t>
            </w:r>
            <w:r>
              <w:rPr>
                <w:rFonts w:hint="eastAsia"/>
                <w:sz w:val="24"/>
              </w:rPr>
              <w:t>公分；割除的草自行及时清理，不得乱堆放。</w:t>
            </w:r>
          </w:p>
          <w:p w:rsidR="004D791E" w:rsidRDefault="004D791E">
            <w:pPr>
              <w:rPr>
                <w:sz w:val="24"/>
              </w:rPr>
            </w:pPr>
            <w:r>
              <w:rPr>
                <w:sz w:val="24"/>
              </w:rPr>
              <w:t xml:space="preserve"> 2.</w:t>
            </w:r>
            <w:r>
              <w:rPr>
                <w:rFonts w:hint="eastAsia"/>
                <w:sz w:val="24"/>
              </w:rPr>
              <w:t>一般绿地割草，一年七次，草的高度不超过</w:t>
            </w:r>
            <w:r>
              <w:rPr>
                <w:sz w:val="24"/>
              </w:rPr>
              <w:t>15</w:t>
            </w:r>
            <w:r>
              <w:rPr>
                <w:rFonts w:hint="eastAsia"/>
                <w:sz w:val="24"/>
              </w:rPr>
              <w:t>公分；其它质量要求同上；</w:t>
            </w:r>
          </w:p>
          <w:p w:rsidR="004D791E" w:rsidRDefault="004D791E">
            <w:pPr>
              <w:rPr>
                <w:sz w:val="24"/>
              </w:rPr>
            </w:pPr>
            <w:r>
              <w:rPr>
                <w:sz w:val="24"/>
              </w:rPr>
              <w:t>3.</w:t>
            </w:r>
            <w:r>
              <w:rPr>
                <w:rFonts w:hint="eastAsia"/>
                <w:sz w:val="24"/>
              </w:rPr>
              <w:t>路边及角隅割草，一年至少四次以上。</w:t>
            </w:r>
          </w:p>
          <w:p w:rsidR="004D791E" w:rsidRDefault="004D791E">
            <w:pPr>
              <w:ind w:firstLineChars="100" w:firstLine="240"/>
              <w:rPr>
                <w:sz w:val="24"/>
              </w:rPr>
            </w:pPr>
            <w:r>
              <w:rPr>
                <w:sz w:val="24"/>
              </w:rPr>
              <w:t xml:space="preserve">  B</w:t>
            </w:r>
            <w:r>
              <w:rPr>
                <w:rFonts w:hint="eastAsia"/>
                <w:sz w:val="24"/>
              </w:rPr>
              <w:t>、除草</w:t>
            </w:r>
          </w:p>
          <w:p w:rsidR="004D791E" w:rsidRDefault="004D791E">
            <w:pPr>
              <w:rPr>
                <w:sz w:val="24"/>
              </w:rPr>
            </w:pPr>
            <w:r>
              <w:rPr>
                <w:sz w:val="24"/>
              </w:rPr>
              <w:t>1.</w:t>
            </w:r>
            <w:r>
              <w:rPr>
                <w:rFonts w:hint="eastAsia"/>
                <w:sz w:val="24"/>
              </w:rPr>
              <w:t>草坪清除杂草：一年</w:t>
            </w:r>
            <w:r>
              <w:rPr>
                <w:sz w:val="24"/>
              </w:rPr>
              <w:t>5</w:t>
            </w:r>
            <w:r>
              <w:rPr>
                <w:rFonts w:hint="eastAsia"/>
                <w:sz w:val="24"/>
              </w:rPr>
              <w:t>次；</w:t>
            </w:r>
          </w:p>
          <w:p w:rsidR="004D791E" w:rsidRDefault="004D791E">
            <w:pPr>
              <w:ind w:firstLineChars="100" w:firstLine="240"/>
              <w:rPr>
                <w:sz w:val="24"/>
              </w:rPr>
            </w:pPr>
            <w:r>
              <w:rPr>
                <w:sz w:val="24"/>
              </w:rPr>
              <w:t xml:space="preserve">  </w:t>
            </w:r>
            <w:r>
              <w:rPr>
                <w:rFonts w:hint="eastAsia"/>
                <w:sz w:val="24"/>
              </w:rPr>
              <w:t>质量：杂草连根清除，清除的杂草及时清运，草坪纯度保持在</w:t>
            </w:r>
            <w:r>
              <w:rPr>
                <w:sz w:val="24"/>
              </w:rPr>
              <w:t>90</w:t>
            </w:r>
            <w:r>
              <w:rPr>
                <w:rFonts w:hint="eastAsia"/>
                <w:sz w:val="24"/>
              </w:rPr>
              <w:t>％以上。</w:t>
            </w:r>
          </w:p>
          <w:p w:rsidR="004D791E" w:rsidRDefault="004D791E">
            <w:pPr>
              <w:rPr>
                <w:sz w:val="24"/>
              </w:rPr>
            </w:pPr>
            <w:r>
              <w:rPr>
                <w:sz w:val="24"/>
              </w:rPr>
              <w:t>2.</w:t>
            </w:r>
            <w:r>
              <w:rPr>
                <w:rFonts w:hint="eastAsia"/>
                <w:sz w:val="24"/>
              </w:rPr>
              <w:t>地被植物</w:t>
            </w:r>
            <w:r>
              <w:rPr>
                <w:sz w:val="24"/>
              </w:rPr>
              <w:t>(</w:t>
            </w:r>
            <w:r>
              <w:rPr>
                <w:rFonts w:hint="eastAsia"/>
                <w:sz w:val="24"/>
              </w:rPr>
              <w:t>麦冬草</w:t>
            </w:r>
            <w:r>
              <w:rPr>
                <w:sz w:val="24"/>
              </w:rPr>
              <w:t>)</w:t>
            </w:r>
            <w:r>
              <w:rPr>
                <w:rFonts w:hint="eastAsia"/>
                <w:sz w:val="24"/>
              </w:rPr>
              <w:t>及月季除草，视杂草生长情况决定除草次数和除草方式</w:t>
            </w:r>
            <w:r>
              <w:rPr>
                <w:sz w:val="24"/>
              </w:rPr>
              <w:t>(</w:t>
            </w:r>
            <w:r>
              <w:rPr>
                <w:rFonts w:hint="eastAsia"/>
                <w:sz w:val="24"/>
              </w:rPr>
              <w:t>削、拔</w:t>
            </w:r>
            <w:r>
              <w:rPr>
                <w:sz w:val="24"/>
              </w:rPr>
              <w:t>)</w:t>
            </w:r>
            <w:r>
              <w:rPr>
                <w:rFonts w:hint="eastAsia"/>
                <w:sz w:val="24"/>
              </w:rPr>
              <w:t>；</w:t>
            </w:r>
          </w:p>
          <w:p w:rsidR="004D791E" w:rsidRDefault="004D791E">
            <w:pPr>
              <w:ind w:firstLineChars="200" w:firstLine="480"/>
              <w:rPr>
                <w:sz w:val="24"/>
              </w:rPr>
            </w:pPr>
            <w:r>
              <w:rPr>
                <w:rFonts w:hint="eastAsia"/>
                <w:sz w:val="24"/>
              </w:rPr>
              <w:t>质量：基本控制在无杂草状态。</w:t>
            </w:r>
          </w:p>
          <w:p w:rsidR="004D791E" w:rsidRDefault="004D791E">
            <w:pPr>
              <w:ind w:firstLineChars="100" w:firstLine="240"/>
              <w:rPr>
                <w:sz w:val="24"/>
              </w:rPr>
            </w:pPr>
            <w:r>
              <w:rPr>
                <w:sz w:val="24"/>
              </w:rPr>
              <w:lastRenderedPageBreak/>
              <w:t xml:space="preserve">   C</w:t>
            </w:r>
            <w:r>
              <w:rPr>
                <w:rFonts w:hint="eastAsia"/>
                <w:sz w:val="24"/>
              </w:rPr>
              <w:t>、修剪</w:t>
            </w:r>
            <w:r>
              <w:rPr>
                <w:sz w:val="24"/>
              </w:rPr>
              <w:t xml:space="preserve">  </w:t>
            </w:r>
          </w:p>
          <w:p w:rsidR="004D791E" w:rsidRDefault="004D791E">
            <w:pPr>
              <w:rPr>
                <w:sz w:val="24"/>
              </w:rPr>
            </w:pPr>
            <w:r>
              <w:rPr>
                <w:sz w:val="24"/>
              </w:rPr>
              <w:t>1.</w:t>
            </w:r>
            <w:r>
              <w:rPr>
                <w:rFonts w:hint="eastAsia"/>
                <w:sz w:val="24"/>
              </w:rPr>
              <w:t>整形树修剪：一年四次。质量：剪下的树叶及时清除，保持整形的几何面基本平整，大部分枝条之间长短差不超过</w:t>
            </w:r>
            <w:r>
              <w:rPr>
                <w:sz w:val="24"/>
              </w:rPr>
              <w:t>2</w:t>
            </w:r>
            <w:r>
              <w:rPr>
                <w:rFonts w:hint="eastAsia"/>
                <w:sz w:val="24"/>
              </w:rPr>
              <w:t>—</w:t>
            </w:r>
            <w:r>
              <w:rPr>
                <w:sz w:val="24"/>
              </w:rPr>
              <w:t>4</w:t>
            </w:r>
            <w:r>
              <w:rPr>
                <w:rFonts w:hint="eastAsia"/>
                <w:sz w:val="24"/>
              </w:rPr>
              <w:t>厘米，枯枝剪除；</w:t>
            </w:r>
          </w:p>
          <w:p w:rsidR="004D791E" w:rsidRDefault="004D791E">
            <w:pPr>
              <w:rPr>
                <w:sz w:val="24"/>
              </w:rPr>
            </w:pPr>
            <w:r>
              <w:rPr>
                <w:sz w:val="24"/>
              </w:rPr>
              <w:t>2.</w:t>
            </w:r>
            <w:r>
              <w:rPr>
                <w:rFonts w:hint="eastAsia"/>
                <w:sz w:val="24"/>
              </w:rPr>
              <w:t>绿篱修剪，一年四次。质量：剪下的枝叶及时清除，</w:t>
            </w:r>
            <w:proofErr w:type="gramStart"/>
            <w:r>
              <w:rPr>
                <w:rFonts w:hint="eastAsia"/>
                <w:sz w:val="24"/>
              </w:rPr>
              <w:t>保持篱面基本</w:t>
            </w:r>
            <w:proofErr w:type="gramEnd"/>
            <w:r>
              <w:rPr>
                <w:rFonts w:hint="eastAsia"/>
                <w:sz w:val="24"/>
              </w:rPr>
              <w:t>平整，大部分枝条长短差不超过</w:t>
            </w:r>
            <w:r>
              <w:rPr>
                <w:sz w:val="24"/>
              </w:rPr>
              <w:t>2</w:t>
            </w:r>
            <w:r>
              <w:rPr>
                <w:rFonts w:hint="eastAsia"/>
                <w:sz w:val="24"/>
              </w:rPr>
              <w:t>—</w:t>
            </w:r>
            <w:r>
              <w:rPr>
                <w:sz w:val="24"/>
              </w:rPr>
              <w:t>4</w:t>
            </w:r>
            <w:r>
              <w:rPr>
                <w:rFonts w:hint="eastAsia"/>
                <w:sz w:val="24"/>
              </w:rPr>
              <w:t>厘米，枯枝剪除，夹于绿篱间杂</w:t>
            </w:r>
            <w:proofErr w:type="gramStart"/>
            <w:r>
              <w:rPr>
                <w:rFonts w:hint="eastAsia"/>
                <w:sz w:val="24"/>
              </w:rPr>
              <w:t>树及时</w:t>
            </w:r>
            <w:proofErr w:type="gramEnd"/>
            <w:r>
              <w:rPr>
                <w:rFonts w:hint="eastAsia"/>
                <w:sz w:val="24"/>
              </w:rPr>
              <w:t>清除；</w:t>
            </w:r>
          </w:p>
          <w:p w:rsidR="004D791E" w:rsidRDefault="004D791E">
            <w:pPr>
              <w:rPr>
                <w:sz w:val="24"/>
              </w:rPr>
            </w:pPr>
            <w:r>
              <w:rPr>
                <w:sz w:val="24"/>
              </w:rPr>
              <w:t xml:space="preserve"> 3.</w:t>
            </w:r>
            <w:r>
              <w:rPr>
                <w:rFonts w:hint="eastAsia"/>
                <w:sz w:val="24"/>
              </w:rPr>
              <w:t>树篱</w:t>
            </w:r>
            <w:r>
              <w:rPr>
                <w:sz w:val="24"/>
              </w:rPr>
              <w:t>(</w:t>
            </w:r>
            <w:r>
              <w:rPr>
                <w:rFonts w:hint="eastAsia"/>
                <w:sz w:val="24"/>
              </w:rPr>
              <w:t>指珊瑚树篱</w:t>
            </w:r>
            <w:r>
              <w:rPr>
                <w:sz w:val="24"/>
              </w:rPr>
              <w:t>)</w:t>
            </w:r>
            <w:r>
              <w:rPr>
                <w:rFonts w:hint="eastAsia"/>
                <w:sz w:val="24"/>
              </w:rPr>
              <w:t>一年一次。质量：剪下的枝叶及时清除，枯枝剪除，树篱高度控制在</w:t>
            </w:r>
            <w:r>
              <w:rPr>
                <w:sz w:val="24"/>
              </w:rPr>
              <w:t>1</w:t>
            </w:r>
            <w:r>
              <w:rPr>
                <w:rFonts w:hint="eastAsia"/>
                <w:sz w:val="24"/>
              </w:rPr>
              <w:t>．</w:t>
            </w:r>
            <w:r>
              <w:rPr>
                <w:sz w:val="24"/>
              </w:rPr>
              <w:t>8</w:t>
            </w:r>
            <w:r>
              <w:rPr>
                <w:rFonts w:hint="eastAsia"/>
                <w:sz w:val="24"/>
              </w:rPr>
              <w:t>米以下，</w:t>
            </w:r>
            <w:proofErr w:type="gramStart"/>
            <w:r>
              <w:rPr>
                <w:rFonts w:hint="eastAsia"/>
                <w:sz w:val="24"/>
              </w:rPr>
              <w:t>纵向篱面平整</w:t>
            </w:r>
            <w:proofErr w:type="gramEnd"/>
            <w:r>
              <w:rPr>
                <w:rFonts w:hint="eastAsia"/>
                <w:sz w:val="24"/>
              </w:rPr>
              <w:t>；</w:t>
            </w:r>
          </w:p>
          <w:p w:rsidR="004D791E" w:rsidRDefault="004D791E">
            <w:pPr>
              <w:rPr>
                <w:sz w:val="24"/>
              </w:rPr>
            </w:pPr>
            <w:r>
              <w:rPr>
                <w:sz w:val="24"/>
              </w:rPr>
              <w:t xml:space="preserve"> 4.</w:t>
            </w:r>
            <w:r>
              <w:rPr>
                <w:rFonts w:hint="eastAsia"/>
                <w:sz w:val="24"/>
              </w:rPr>
              <w:t>一般树木修剪，必须按美观原则，随时进行。</w:t>
            </w:r>
          </w:p>
          <w:p w:rsidR="004D791E" w:rsidRDefault="004D791E">
            <w:pPr>
              <w:ind w:firstLineChars="200" w:firstLine="480"/>
              <w:rPr>
                <w:sz w:val="24"/>
              </w:rPr>
            </w:pPr>
            <w:r>
              <w:rPr>
                <w:sz w:val="24"/>
              </w:rPr>
              <w:t>D</w:t>
            </w:r>
            <w:r>
              <w:rPr>
                <w:rFonts w:hint="eastAsia"/>
                <w:sz w:val="24"/>
              </w:rPr>
              <w:t>、病虫防止</w:t>
            </w:r>
          </w:p>
          <w:p w:rsidR="004D791E" w:rsidRDefault="004D791E">
            <w:pPr>
              <w:rPr>
                <w:sz w:val="24"/>
              </w:rPr>
            </w:pPr>
            <w:r>
              <w:rPr>
                <w:sz w:val="24"/>
              </w:rPr>
              <w:t>1.</w:t>
            </w:r>
            <w:r>
              <w:rPr>
                <w:rFonts w:hint="eastAsia"/>
                <w:sz w:val="24"/>
              </w:rPr>
              <w:t>一般树种：视病虫发生情况及时进行；</w:t>
            </w:r>
          </w:p>
          <w:p w:rsidR="004D791E" w:rsidRDefault="004D791E">
            <w:pPr>
              <w:rPr>
                <w:sz w:val="24"/>
              </w:rPr>
            </w:pPr>
            <w:r>
              <w:rPr>
                <w:sz w:val="24"/>
              </w:rPr>
              <w:t>2.</w:t>
            </w:r>
            <w:r>
              <w:rPr>
                <w:rFonts w:hint="eastAsia"/>
                <w:sz w:val="24"/>
              </w:rPr>
              <w:t>其他：寄生性植物，也属病害防治对象应及时清除质量：喷洒药剂时做到均匀细致，事后检查，效果不好重新喷药，同一树种病虫害率控制在</w:t>
            </w:r>
            <w:r>
              <w:rPr>
                <w:sz w:val="24"/>
              </w:rPr>
              <w:t>5</w:t>
            </w:r>
            <w:r>
              <w:rPr>
                <w:rFonts w:hint="eastAsia"/>
                <w:sz w:val="24"/>
              </w:rPr>
              <w:t>％以下，死亡率在</w:t>
            </w:r>
            <w:r>
              <w:rPr>
                <w:sz w:val="24"/>
              </w:rPr>
              <w:t>1</w:t>
            </w:r>
            <w:r>
              <w:rPr>
                <w:rFonts w:hint="eastAsia"/>
                <w:sz w:val="24"/>
              </w:rPr>
              <w:t>％以下。</w:t>
            </w:r>
          </w:p>
          <w:p w:rsidR="004D791E" w:rsidRDefault="004D791E">
            <w:pPr>
              <w:ind w:firstLineChars="200" w:firstLine="480"/>
              <w:rPr>
                <w:sz w:val="24"/>
              </w:rPr>
            </w:pPr>
            <w:r>
              <w:rPr>
                <w:sz w:val="24"/>
              </w:rPr>
              <w:t>E</w:t>
            </w:r>
            <w:r>
              <w:rPr>
                <w:rFonts w:hint="eastAsia"/>
                <w:sz w:val="24"/>
              </w:rPr>
              <w:t>、新种树木养护</w:t>
            </w:r>
          </w:p>
          <w:p w:rsidR="004D791E" w:rsidRDefault="004D791E">
            <w:pPr>
              <w:rPr>
                <w:sz w:val="24"/>
              </w:rPr>
            </w:pPr>
            <w:r>
              <w:rPr>
                <w:sz w:val="24"/>
              </w:rPr>
              <w:t>1.</w:t>
            </w:r>
            <w:r>
              <w:rPr>
                <w:rFonts w:hint="eastAsia"/>
                <w:sz w:val="24"/>
              </w:rPr>
              <w:t>新区绿地新种树木养护，无特殊原因成活率在</w:t>
            </w:r>
            <w:r>
              <w:rPr>
                <w:sz w:val="24"/>
              </w:rPr>
              <w:t>95</w:t>
            </w:r>
            <w:r>
              <w:rPr>
                <w:rFonts w:hint="eastAsia"/>
                <w:sz w:val="24"/>
              </w:rPr>
              <w:t>％以上；</w:t>
            </w:r>
          </w:p>
          <w:p w:rsidR="004D791E" w:rsidRDefault="004D791E">
            <w:pPr>
              <w:rPr>
                <w:sz w:val="24"/>
              </w:rPr>
            </w:pPr>
            <w:r>
              <w:rPr>
                <w:sz w:val="24"/>
              </w:rPr>
              <w:t>2.</w:t>
            </w:r>
            <w:r>
              <w:rPr>
                <w:rFonts w:hint="eastAsia"/>
                <w:sz w:val="24"/>
              </w:rPr>
              <w:t>地被植物养护，无特殊原因成活率</w:t>
            </w:r>
            <w:r>
              <w:rPr>
                <w:sz w:val="24"/>
              </w:rPr>
              <w:t>(</w:t>
            </w:r>
            <w:r>
              <w:rPr>
                <w:rFonts w:hint="eastAsia"/>
                <w:sz w:val="24"/>
              </w:rPr>
              <w:t>面积比</w:t>
            </w:r>
            <w:r>
              <w:rPr>
                <w:sz w:val="24"/>
              </w:rPr>
              <w:t>)</w:t>
            </w:r>
            <w:r>
              <w:rPr>
                <w:rFonts w:hint="eastAsia"/>
                <w:sz w:val="24"/>
              </w:rPr>
              <w:t>在</w:t>
            </w:r>
            <w:r>
              <w:rPr>
                <w:sz w:val="24"/>
              </w:rPr>
              <w:t>95</w:t>
            </w:r>
            <w:r>
              <w:rPr>
                <w:rFonts w:hint="eastAsia"/>
                <w:sz w:val="24"/>
              </w:rPr>
              <w:t>％以上没有面积超过</w:t>
            </w:r>
            <w:r>
              <w:rPr>
                <w:sz w:val="24"/>
              </w:rPr>
              <w:t>1</w:t>
            </w:r>
            <w:r>
              <w:rPr>
                <w:rFonts w:hint="eastAsia"/>
                <w:sz w:val="24"/>
              </w:rPr>
              <w:t>平方米以上的成块草皮死亡；</w:t>
            </w:r>
          </w:p>
          <w:p w:rsidR="004D791E" w:rsidRDefault="004D791E">
            <w:pPr>
              <w:rPr>
                <w:sz w:val="24"/>
              </w:rPr>
            </w:pPr>
            <w:r>
              <w:rPr>
                <w:sz w:val="24"/>
              </w:rPr>
              <w:t>3.</w:t>
            </w:r>
            <w:r>
              <w:rPr>
                <w:rFonts w:hint="eastAsia"/>
                <w:sz w:val="24"/>
              </w:rPr>
              <w:t>调整补缺新种树木养护：无特殊原因成活率在</w:t>
            </w:r>
            <w:r>
              <w:rPr>
                <w:sz w:val="24"/>
              </w:rPr>
              <w:t>90</w:t>
            </w:r>
            <w:r>
              <w:rPr>
                <w:rFonts w:hint="eastAsia"/>
                <w:sz w:val="24"/>
              </w:rPr>
              <w:t>％以上。</w:t>
            </w:r>
          </w:p>
          <w:p w:rsidR="004D791E" w:rsidRDefault="004D791E">
            <w:pPr>
              <w:ind w:firstLineChars="200" w:firstLine="480"/>
              <w:rPr>
                <w:sz w:val="24"/>
              </w:rPr>
            </w:pPr>
            <w:r>
              <w:rPr>
                <w:sz w:val="24"/>
              </w:rPr>
              <w:t>F</w:t>
            </w:r>
            <w:r>
              <w:rPr>
                <w:rFonts w:hint="eastAsia"/>
                <w:sz w:val="24"/>
              </w:rPr>
              <w:t>、清除枯枝死树</w:t>
            </w:r>
          </w:p>
          <w:p w:rsidR="004D791E" w:rsidRDefault="004D791E">
            <w:pPr>
              <w:rPr>
                <w:sz w:val="24"/>
              </w:rPr>
            </w:pPr>
            <w:r>
              <w:rPr>
                <w:sz w:val="24"/>
              </w:rPr>
              <w:t>1.</w:t>
            </w:r>
            <w:proofErr w:type="gramStart"/>
            <w:r>
              <w:rPr>
                <w:rFonts w:hint="eastAsia"/>
                <w:sz w:val="24"/>
              </w:rPr>
              <w:t>凡清理下</w:t>
            </w:r>
            <w:proofErr w:type="gramEnd"/>
            <w:r>
              <w:rPr>
                <w:rFonts w:hint="eastAsia"/>
                <w:sz w:val="24"/>
              </w:rPr>
              <w:t>的枯枝死树必须及时清运；</w:t>
            </w:r>
          </w:p>
          <w:p w:rsidR="004D791E" w:rsidRDefault="004D791E">
            <w:pPr>
              <w:rPr>
                <w:sz w:val="24"/>
              </w:rPr>
            </w:pPr>
            <w:r>
              <w:rPr>
                <w:sz w:val="24"/>
              </w:rPr>
              <w:t>2.</w:t>
            </w:r>
            <w:r>
              <w:rPr>
                <w:rFonts w:hint="eastAsia"/>
                <w:sz w:val="24"/>
              </w:rPr>
              <w:t>乔木的清除枯枝工作：高大行道树的清洁工作及时进行，不得超过一周以上；</w:t>
            </w:r>
          </w:p>
          <w:p w:rsidR="004D791E" w:rsidRDefault="004D791E">
            <w:pPr>
              <w:rPr>
                <w:sz w:val="24"/>
              </w:rPr>
            </w:pPr>
            <w:r>
              <w:rPr>
                <w:sz w:val="24"/>
              </w:rPr>
              <w:t>3.</w:t>
            </w:r>
            <w:r>
              <w:rPr>
                <w:rFonts w:hint="eastAsia"/>
                <w:sz w:val="24"/>
              </w:rPr>
              <w:t>灌木绿篱的清除枯枝工作，应随时进行，不得超过一周以上；</w:t>
            </w:r>
          </w:p>
          <w:p w:rsidR="004D791E" w:rsidRDefault="004D791E">
            <w:pPr>
              <w:rPr>
                <w:sz w:val="24"/>
              </w:rPr>
            </w:pPr>
            <w:r>
              <w:rPr>
                <w:sz w:val="24"/>
              </w:rPr>
              <w:t>4.</w:t>
            </w:r>
            <w:r>
              <w:rPr>
                <w:rFonts w:hint="eastAsia"/>
                <w:sz w:val="24"/>
              </w:rPr>
              <w:t>死树一经发现随时清除。</w:t>
            </w:r>
          </w:p>
          <w:p w:rsidR="004D791E" w:rsidRDefault="004D791E">
            <w:pPr>
              <w:ind w:firstLineChars="200" w:firstLine="480"/>
              <w:rPr>
                <w:sz w:val="24"/>
              </w:rPr>
            </w:pPr>
            <w:r>
              <w:rPr>
                <w:sz w:val="24"/>
              </w:rPr>
              <w:t>G</w:t>
            </w:r>
            <w:r>
              <w:rPr>
                <w:rFonts w:hint="eastAsia"/>
                <w:sz w:val="24"/>
              </w:rPr>
              <w:t>、抗旱</w:t>
            </w:r>
          </w:p>
          <w:p w:rsidR="004D791E" w:rsidRDefault="004D791E">
            <w:pPr>
              <w:rPr>
                <w:sz w:val="24"/>
              </w:rPr>
            </w:pPr>
            <w:r>
              <w:rPr>
                <w:sz w:val="24"/>
              </w:rPr>
              <w:t>1.</w:t>
            </w:r>
            <w:r>
              <w:rPr>
                <w:rFonts w:hint="eastAsia"/>
                <w:sz w:val="24"/>
              </w:rPr>
              <w:t>使用消防水必须事先通知消防科，经同意后方可使用；</w:t>
            </w:r>
          </w:p>
          <w:p w:rsidR="004D791E" w:rsidRDefault="004D791E">
            <w:pPr>
              <w:rPr>
                <w:sz w:val="24"/>
              </w:rPr>
            </w:pPr>
            <w:r>
              <w:rPr>
                <w:sz w:val="24"/>
              </w:rPr>
              <w:t>2.</w:t>
            </w:r>
            <w:r>
              <w:rPr>
                <w:rFonts w:hint="eastAsia"/>
                <w:sz w:val="24"/>
              </w:rPr>
              <w:t>种植已超过一年以上的树种保存率在</w:t>
            </w:r>
            <w:r>
              <w:rPr>
                <w:sz w:val="24"/>
              </w:rPr>
              <w:t>99</w:t>
            </w:r>
            <w:r>
              <w:rPr>
                <w:rFonts w:hint="eastAsia"/>
                <w:sz w:val="24"/>
              </w:rPr>
              <w:t>％以上；</w:t>
            </w:r>
          </w:p>
          <w:p w:rsidR="004D791E" w:rsidRDefault="004D791E">
            <w:pPr>
              <w:rPr>
                <w:sz w:val="24"/>
              </w:rPr>
            </w:pPr>
            <w:r>
              <w:rPr>
                <w:sz w:val="24"/>
              </w:rPr>
              <w:t>3.</w:t>
            </w:r>
            <w:r>
              <w:rPr>
                <w:rFonts w:hint="eastAsia"/>
                <w:sz w:val="24"/>
              </w:rPr>
              <w:t>种后不到一年的新种树木，成活率在</w:t>
            </w:r>
            <w:r>
              <w:rPr>
                <w:sz w:val="24"/>
              </w:rPr>
              <w:t>95</w:t>
            </w:r>
            <w:r>
              <w:rPr>
                <w:rFonts w:hint="eastAsia"/>
                <w:sz w:val="24"/>
              </w:rPr>
              <w:t>％以上。</w:t>
            </w:r>
          </w:p>
          <w:p w:rsidR="004D791E" w:rsidRDefault="004D791E">
            <w:pPr>
              <w:ind w:firstLineChars="200" w:firstLine="480"/>
              <w:rPr>
                <w:sz w:val="24"/>
              </w:rPr>
            </w:pPr>
            <w:r>
              <w:rPr>
                <w:sz w:val="24"/>
              </w:rPr>
              <w:t>H</w:t>
            </w:r>
            <w:r>
              <w:rPr>
                <w:rFonts w:hint="eastAsia"/>
                <w:sz w:val="24"/>
              </w:rPr>
              <w:t>、施肥</w:t>
            </w:r>
          </w:p>
          <w:p w:rsidR="004D791E" w:rsidRDefault="004D791E">
            <w:pPr>
              <w:rPr>
                <w:sz w:val="24"/>
              </w:rPr>
            </w:pPr>
            <w:r>
              <w:rPr>
                <w:sz w:val="24"/>
              </w:rPr>
              <w:t>1.</w:t>
            </w:r>
            <w:r>
              <w:rPr>
                <w:rFonts w:hint="eastAsia"/>
                <w:sz w:val="24"/>
              </w:rPr>
              <w:t>一般树木施肥，在冬季之前施肥一次，开沟施肥，施后覆土；</w:t>
            </w:r>
          </w:p>
          <w:p w:rsidR="004D791E" w:rsidRDefault="004D791E">
            <w:pPr>
              <w:rPr>
                <w:sz w:val="24"/>
              </w:rPr>
            </w:pPr>
            <w:r>
              <w:rPr>
                <w:sz w:val="24"/>
              </w:rPr>
              <w:t>2.</w:t>
            </w:r>
            <w:r>
              <w:rPr>
                <w:rFonts w:hint="eastAsia"/>
                <w:sz w:val="24"/>
              </w:rPr>
              <w:t>低矮花灌木施肥：一年四次；</w:t>
            </w:r>
          </w:p>
          <w:p w:rsidR="004D791E" w:rsidRDefault="004D791E">
            <w:pPr>
              <w:rPr>
                <w:sz w:val="24"/>
              </w:rPr>
            </w:pPr>
            <w:r>
              <w:rPr>
                <w:sz w:val="24"/>
              </w:rPr>
              <w:t>3.</w:t>
            </w:r>
            <w:r>
              <w:rPr>
                <w:rFonts w:hint="eastAsia"/>
                <w:sz w:val="24"/>
              </w:rPr>
              <w:t>地被植物施肥：一年两次。</w:t>
            </w:r>
          </w:p>
          <w:p w:rsidR="004D791E" w:rsidRDefault="004D791E">
            <w:pPr>
              <w:ind w:firstLineChars="200" w:firstLine="480"/>
              <w:rPr>
                <w:sz w:val="24"/>
              </w:rPr>
            </w:pPr>
            <w:r>
              <w:rPr>
                <w:sz w:val="24"/>
              </w:rPr>
              <w:t>I</w:t>
            </w:r>
            <w:r>
              <w:rPr>
                <w:rFonts w:hint="eastAsia"/>
                <w:sz w:val="24"/>
              </w:rPr>
              <w:t>、恢复园林设施</w:t>
            </w:r>
          </w:p>
          <w:p w:rsidR="004D791E" w:rsidRDefault="004D791E">
            <w:pPr>
              <w:rPr>
                <w:sz w:val="24"/>
              </w:rPr>
            </w:pPr>
            <w:r>
              <w:rPr>
                <w:sz w:val="24"/>
              </w:rPr>
              <w:t>1.</w:t>
            </w:r>
            <w:r>
              <w:rPr>
                <w:rFonts w:hint="eastAsia"/>
                <w:sz w:val="24"/>
              </w:rPr>
              <w:t>园林设施包括栏杆、竹篱、园林椅、石桌、石凳</w:t>
            </w:r>
            <w:r>
              <w:rPr>
                <w:rFonts w:hint="eastAsia"/>
                <w:sz w:val="24"/>
              </w:rPr>
              <w:lastRenderedPageBreak/>
              <w:t>等，如有人为损坏的，应在一周内予以修复；</w:t>
            </w:r>
          </w:p>
          <w:p w:rsidR="004D791E" w:rsidRDefault="004D791E">
            <w:pPr>
              <w:rPr>
                <w:sz w:val="24"/>
              </w:rPr>
            </w:pPr>
            <w:r>
              <w:rPr>
                <w:sz w:val="24"/>
              </w:rPr>
              <w:t>2.</w:t>
            </w:r>
            <w:r>
              <w:rPr>
                <w:rFonts w:hint="eastAsia"/>
                <w:sz w:val="24"/>
              </w:rPr>
              <w:t>绿化树木、草皮、地被植物如有人为损坏，应及时制止。已经造成损害的，应在一周内予以恢复。</w:t>
            </w:r>
          </w:p>
          <w:p w:rsidR="004D791E" w:rsidRDefault="004D791E">
            <w:pPr>
              <w:ind w:firstLineChars="200" w:firstLine="480"/>
              <w:rPr>
                <w:sz w:val="24"/>
              </w:rPr>
            </w:pPr>
            <w:r>
              <w:rPr>
                <w:sz w:val="24"/>
              </w:rPr>
              <w:t>J</w:t>
            </w:r>
            <w:r>
              <w:rPr>
                <w:rFonts w:hint="eastAsia"/>
                <w:sz w:val="24"/>
              </w:rPr>
              <w:t>、行道树养护质量标准</w:t>
            </w:r>
          </w:p>
          <w:p w:rsidR="004D791E" w:rsidRDefault="004D791E">
            <w:pPr>
              <w:rPr>
                <w:sz w:val="24"/>
              </w:rPr>
            </w:pPr>
            <w:r>
              <w:rPr>
                <w:sz w:val="24"/>
              </w:rPr>
              <w:t>1.</w:t>
            </w:r>
            <w:r>
              <w:rPr>
                <w:rFonts w:hint="eastAsia"/>
                <w:sz w:val="24"/>
              </w:rPr>
              <w:t>新栽树木成活率在</w:t>
            </w:r>
            <w:r>
              <w:rPr>
                <w:sz w:val="24"/>
              </w:rPr>
              <w:t>95</w:t>
            </w:r>
            <w:r>
              <w:rPr>
                <w:rFonts w:hint="eastAsia"/>
                <w:sz w:val="24"/>
              </w:rPr>
              <w:t>％以上，保存率在</w:t>
            </w:r>
            <w:r>
              <w:rPr>
                <w:sz w:val="24"/>
              </w:rPr>
              <w:t>98</w:t>
            </w:r>
            <w:r>
              <w:rPr>
                <w:rFonts w:hint="eastAsia"/>
                <w:sz w:val="24"/>
              </w:rPr>
              <w:t>％以上</w:t>
            </w:r>
            <w:r>
              <w:rPr>
                <w:sz w:val="24"/>
              </w:rPr>
              <w:t>(</w:t>
            </w:r>
            <w:r>
              <w:rPr>
                <w:rFonts w:hint="eastAsia"/>
                <w:sz w:val="24"/>
              </w:rPr>
              <w:t>灾害气候及意外事故除外</w:t>
            </w:r>
            <w:r>
              <w:rPr>
                <w:sz w:val="24"/>
              </w:rPr>
              <w:t>)</w:t>
            </w:r>
            <w:r>
              <w:rPr>
                <w:rFonts w:hint="eastAsia"/>
                <w:sz w:val="24"/>
              </w:rPr>
              <w:t>；</w:t>
            </w:r>
          </w:p>
          <w:p w:rsidR="004D791E" w:rsidRDefault="004D791E">
            <w:pPr>
              <w:rPr>
                <w:sz w:val="24"/>
              </w:rPr>
            </w:pPr>
            <w:r>
              <w:rPr>
                <w:sz w:val="24"/>
              </w:rPr>
              <w:t>2.</w:t>
            </w:r>
            <w:r>
              <w:rPr>
                <w:rFonts w:hint="eastAsia"/>
                <w:sz w:val="24"/>
              </w:rPr>
              <w:t>树干挺直。新栽树</w:t>
            </w:r>
            <w:proofErr w:type="gramStart"/>
            <w:r>
              <w:rPr>
                <w:rFonts w:hint="eastAsia"/>
                <w:sz w:val="24"/>
              </w:rPr>
              <w:t>木需立</w:t>
            </w:r>
            <w:proofErr w:type="gramEnd"/>
            <w:r>
              <w:rPr>
                <w:rFonts w:hint="eastAsia"/>
                <w:sz w:val="24"/>
              </w:rPr>
              <w:t>支撑。对倾斜的大树应逐渐扶正。对扶正有困难的树木应控制倾度；</w:t>
            </w:r>
          </w:p>
          <w:p w:rsidR="004D791E" w:rsidRDefault="004D791E">
            <w:pPr>
              <w:rPr>
                <w:sz w:val="24"/>
              </w:rPr>
            </w:pPr>
            <w:r>
              <w:rPr>
                <w:sz w:val="24"/>
              </w:rPr>
              <w:t>3.</w:t>
            </w:r>
            <w:r>
              <w:rPr>
                <w:rFonts w:hint="eastAsia"/>
                <w:sz w:val="24"/>
              </w:rPr>
              <w:t>每年修剪一次，合理调节树势，做到骨架均匀，</w:t>
            </w:r>
            <w:proofErr w:type="gramStart"/>
            <w:r>
              <w:rPr>
                <w:rFonts w:hint="eastAsia"/>
                <w:sz w:val="24"/>
              </w:rPr>
              <w:t>树冠园整</w:t>
            </w:r>
            <w:proofErr w:type="gramEnd"/>
            <w:r>
              <w:rPr>
                <w:rFonts w:hint="eastAsia"/>
                <w:sz w:val="24"/>
              </w:rPr>
              <w:t>；</w:t>
            </w:r>
          </w:p>
          <w:p w:rsidR="004D791E" w:rsidRDefault="004D791E">
            <w:pPr>
              <w:rPr>
                <w:sz w:val="24"/>
              </w:rPr>
            </w:pPr>
            <w:r>
              <w:rPr>
                <w:sz w:val="24"/>
              </w:rPr>
              <w:t>4.</w:t>
            </w:r>
            <w:r>
              <w:rPr>
                <w:rFonts w:hint="eastAsia"/>
                <w:sz w:val="24"/>
              </w:rPr>
              <w:t>及时抹芽，每年不少于两次；</w:t>
            </w:r>
          </w:p>
          <w:p w:rsidR="004D791E" w:rsidRDefault="004D791E">
            <w:pPr>
              <w:rPr>
                <w:sz w:val="24"/>
              </w:rPr>
            </w:pPr>
            <w:r>
              <w:rPr>
                <w:sz w:val="24"/>
              </w:rPr>
              <w:t>5.</w:t>
            </w:r>
            <w:r>
              <w:rPr>
                <w:rFonts w:hint="eastAsia"/>
                <w:sz w:val="24"/>
              </w:rPr>
              <w:t>控制病虫害，及时防治病虫。每年喷药两次；</w:t>
            </w:r>
          </w:p>
          <w:p w:rsidR="004D791E" w:rsidRDefault="004D791E">
            <w:pPr>
              <w:rPr>
                <w:sz w:val="24"/>
              </w:rPr>
            </w:pPr>
            <w:r>
              <w:rPr>
                <w:sz w:val="24"/>
              </w:rPr>
              <w:t>6.</w:t>
            </w:r>
            <w:r>
              <w:rPr>
                <w:rFonts w:hint="eastAsia"/>
                <w:sz w:val="24"/>
              </w:rPr>
              <w:t>及时清除死树枯枝及树体上钉、线等各类绑扎物。</w:t>
            </w:r>
          </w:p>
          <w:p w:rsidR="004D791E" w:rsidRDefault="004D791E">
            <w:pPr>
              <w:ind w:firstLineChars="200" w:firstLine="480"/>
              <w:rPr>
                <w:sz w:val="24"/>
              </w:rPr>
            </w:pPr>
            <w:r>
              <w:rPr>
                <w:sz w:val="24"/>
              </w:rPr>
              <w:t>K</w:t>
            </w:r>
            <w:r>
              <w:rPr>
                <w:rFonts w:hint="eastAsia"/>
                <w:sz w:val="24"/>
              </w:rPr>
              <w:t>、教学区绿地养护标准</w:t>
            </w:r>
          </w:p>
          <w:p w:rsidR="004D791E" w:rsidRDefault="004D791E">
            <w:pPr>
              <w:rPr>
                <w:sz w:val="24"/>
              </w:rPr>
            </w:pPr>
            <w:r>
              <w:rPr>
                <w:sz w:val="24"/>
              </w:rPr>
              <w:t>1.</w:t>
            </w:r>
            <w:r>
              <w:rPr>
                <w:rFonts w:hint="eastAsia"/>
                <w:sz w:val="24"/>
              </w:rPr>
              <w:t>新栽树木成活率在</w:t>
            </w:r>
            <w:r>
              <w:rPr>
                <w:sz w:val="24"/>
              </w:rPr>
              <w:t>95</w:t>
            </w:r>
            <w:r>
              <w:rPr>
                <w:rFonts w:hint="eastAsia"/>
                <w:sz w:val="24"/>
              </w:rPr>
              <w:t>％以上，保存率在</w:t>
            </w:r>
            <w:r>
              <w:rPr>
                <w:sz w:val="24"/>
              </w:rPr>
              <w:t>98</w:t>
            </w:r>
            <w:r>
              <w:rPr>
                <w:rFonts w:hint="eastAsia"/>
                <w:sz w:val="24"/>
              </w:rPr>
              <w:t>％以上</w:t>
            </w:r>
            <w:r>
              <w:rPr>
                <w:sz w:val="24"/>
              </w:rPr>
              <w:t>(</w:t>
            </w:r>
            <w:r>
              <w:rPr>
                <w:rFonts w:hint="eastAsia"/>
                <w:sz w:val="24"/>
              </w:rPr>
              <w:t>灾害气候及意外事故除外</w:t>
            </w:r>
            <w:r>
              <w:rPr>
                <w:sz w:val="24"/>
              </w:rPr>
              <w:t>)</w:t>
            </w:r>
            <w:r>
              <w:rPr>
                <w:rFonts w:hint="eastAsia"/>
                <w:sz w:val="24"/>
              </w:rPr>
              <w:t>；</w:t>
            </w:r>
          </w:p>
          <w:p w:rsidR="004D791E" w:rsidRDefault="004D791E">
            <w:pPr>
              <w:rPr>
                <w:sz w:val="24"/>
              </w:rPr>
            </w:pPr>
            <w:r>
              <w:rPr>
                <w:sz w:val="24"/>
              </w:rPr>
              <w:t>2.</w:t>
            </w:r>
            <w:r>
              <w:rPr>
                <w:rFonts w:hint="eastAsia"/>
                <w:sz w:val="24"/>
              </w:rPr>
              <w:t>树木生长旺盛，花木一年施肥一次，基本无病虫害；</w:t>
            </w:r>
          </w:p>
          <w:p w:rsidR="004D791E" w:rsidRDefault="004D791E">
            <w:pPr>
              <w:rPr>
                <w:sz w:val="24"/>
              </w:rPr>
            </w:pPr>
            <w:r>
              <w:rPr>
                <w:sz w:val="24"/>
              </w:rPr>
              <w:t>3.</w:t>
            </w:r>
            <w:r>
              <w:rPr>
                <w:rFonts w:hint="eastAsia"/>
                <w:sz w:val="24"/>
              </w:rPr>
              <w:t>及时清除死树及树上枯枝、绑扎物。绿地整洁无明显砖瓦石块；</w:t>
            </w:r>
            <w:r>
              <w:rPr>
                <w:sz w:val="24"/>
              </w:rPr>
              <w:t xml:space="preserve">  </w:t>
            </w:r>
          </w:p>
          <w:p w:rsidR="004D791E" w:rsidRDefault="004D791E">
            <w:pPr>
              <w:rPr>
                <w:sz w:val="24"/>
              </w:rPr>
            </w:pPr>
            <w:r>
              <w:rPr>
                <w:sz w:val="24"/>
              </w:rPr>
              <w:t>4.</w:t>
            </w:r>
            <w:r>
              <w:rPr>
                <w:rFonts w:hint="eastAsia"/>
                <w:sz w:val="24"/>
              </w:rPr>
              <w:t>绿篱及整形</w:t>
            </w:r>
            <w:proofErr w:type="gramStart"/>
            <w:r>
              <w:rPr>
                <w:rFonts w:hint="eastAsia"/>
                <w:sz w:val="24"/>
              </w:rPr>
              <w:t>树及时</w:t>
            </w:r>
            <w:proofErr w:type="gramEnd"/>
            <w:r>
              <w:rPr>
                <w:rFonts w:hint="eastAsia"/>
                <w:sz w:val="24"/>
              </w:rPr>
              <w:t>修剪整形，</w:t>
            </w:r>
            <w:proofErr w:type="gramStart"/>
            <w:r>
              <w:rPr>
                <w:rFonts w:hint="eastAsia"/>
                <w:sz w:val="24"/>
              </w:rPr>
              <w:t>无缺株及明显</w:t>
            </w:r>
            <w:proofErr w:type="gramEnd"/>
            <w:r>
              <w:rPr>
                <w:rFonts w:hint="eastAsia"/>
                <w:sz w:val="24"/>
              </w:rPr>
              <w:t>病虫害；</w:t>
            </w:r>
          </w:p>
          <w:p w:rsidR="004D791E" w:rsidRDefault="004D791E">
            <w:pPr>
              <w:rPr>
                <w:sz w:val="24"/>
              </w:rPr>
            </w:pPr>
            <w:r>
              <w:rPr>
                <w:sz w:val="24"/>
              </w:rPr>
              <w:t>5.</w:t>
            </w:r>
            <w:r>
              <w:rPr>
                <w:rFonts w:hint="eastAsia"/>
                <w:sz w:val="24"/>
              </w:rPr>
              <w:t>绿地内基本覆盖，无明显杂草，</w:t>
            </w:r>
            <w:proofErr w:type="gramStart"/>
            <w:r>
              <w:rPr>
                <w:rFonts w:hint="eastAsia"/>
                <w:sz w:val="24"/>
              </w:rPr>
              <w:t>空秃面</w:t>
            </w:r>
            <w:proofErr w:type="gramEnd"/>
            <w:r>
              <w:rPr>
                <w:rFonts w:hint="eastAsia"/>
                <w:sz w:val="24"/>
              </w:rPr>
              <w:t>不超过</w:t>
            </w:r>
            <w:r>
              <w:rPr>
                <w:sz w:val="24"/>
              </w:rPr>
              <w:t>10</w:t>
            </w:r>
            <w:r>
              <w:rPr>
                <w:rFonts w:hint="eastAsia"/>
                <w:sz w:val="24"/>
              </w:rPr>
              <w:t>％，天鹅绒草坪刁草不少于五次，麦冬</w:t>
            </w:r>
            <w:proofErr w:type="gramStart"/>
            <w:r>
              <w:rPr>
                <w:rFonts w:hint="eastAsia"/>
                <w:sz w:val="24"/>
              </w:rPr>
              <w:t>草地处草不</w:t>
            </w:r>
            <w:proofErr w:type="gramEnd"/>
            <w:r>
              <w:rPr>
                <w:rFonts w:hint="eastAsia"/>
                <w:sz w:val="24"/>
              </w:rPr>
              <w:t>少于三次，草坪割草不少于六次；</w:t>
            </w:r>
          </w:p>
          <w:p w:rsidR="004D791E" w:rsidRDefault="004D791E">
            <w:pPr>
              <w:rPr>
                <w:sz w:val="24"/>
              </w:rPr>
            </w:pPr>
            <w:r>
              <w:rPr>
                <w:sz w:val="24"/>
              </w:rPr>
              <w:t>6.</w:t>
            </w:r>
            <w:r>
              <w:rPr>
                <w:rFonts w:hint="eastAsia"/>
                <w:sz w:val="24"/>
              </w:rPr>
              <w:t>水面杂草及时清除，水面保持整洁，无漂浮物，水质具有一定透明度；</w:t>
            </w:r>
            <w:r>
              <w:rPr>
                <w:sz w:val="24"/>
              </w:rPr>
              <w:t xml:space="preserve"> 7.</w:t>
            </w:r>
            <w:r>
              <w:rPr>
                <w:rFonts w:hint="eastAsia"/>
                <w:sz w:val="24"/>
              </w:rPr>
              <w:t>保持原有风格，各种园林设施完好。如有损坏及时修复。</w:t>
            </w:r>
          </w:p>
          <w:p w:rsidR="004D791E" w:rsidRDefault="004D791E">
            <w:pPr>
              <w:ind w:firstLineChars="140" w:firstLine="336"/>
              <w:rPr>
                <w:sz w:val="24"/>
              </w:rPr>
            </w:pPr>
            <w:r>
              <w:rPr>
                <w:sz w:val="24"/>
              </w:rPr>
              <w:t xml:space="preserve"> L</w:t>
            </w:r>
            <w:r>
              <w:rPr>
                <w:rFonts w:hint="eastAsia"/>
                <w:sz w:val="24"/>
              </w:rPr>
              <w:t>、树木调整、迁移、砍伐</w:t>
            </w:r>
            <w:r>
              <w:rPr>
                <w:sz w:val="24"/>
              </w:rPr>
              <w:t xml:space="preserve">  </w:t>
            </w:r>
          </w:p>
          <w:p w:rsidR="004D791E" w:rsidRDefault="004D791E">
            <w:pPr>
              <w:rPr>
                <w:sz w:val="24"/>
              </w:rPr>
            </w:pPr>
            <w:r>
              <w:rPr>
                <w:sz w:val="24"/>
              </w:rPr>
              <w:t>1.</w:t>
            </w:r>
            <w:r>
              <w:rPr>
                <w:rFonts w:hint="eastAsia"/>
                <w:sz w:val="24"/>
              </w:rPr>
              <w:t>树木调整、迁移必须事先报甲方审批，同意后报上级绿化办办理相关手续。调整迁移，必须保证成活；树木调整、迁移后需经甲方验收：改变现有绿化格局，必须报甲方批准；</w:t>
            </w:r>
          </w:p>
          <w:p w:rsidR="004D791E" w:rsidRDefault="004D791E">
            <w:pPr>
              <w:rPr>
                <w:sz w:val="24"/>
              </w:rPr>
            </w:pPr>
            <w:r>
              <w:rPr>
                <w:sz w:val="24"/>
              </w:rPr>
              <w:t>2.</w:t>
            </w:r>
            <w:r>
              <w:rPr>
                <w:rFonts w:hint="eastAsia"/>
                <w:sz w:val="24"/>
              </w:rPr>
              <w:t>砍伐树木，必须报甲方，并经有关部门批准后实施；</w:t>
            </w:r>
          </w:p>
          <w:p w:rsidR="004D791E" w:rsidRDefault="004D791E">
            <w:pPr>
              <w:rPr>
                <w:sz w:val="24"/>
              </w:rPr>
            </w:pPr>
            <w:r>
              <w:rPr>
                <w:sz w:val="24"/>
              </w:rPr>
              <w:t>3.</w:t>
            </w:r>
            <w:r>
              <w:rPr>
                <w:rFonts w:hint="eastAsia"/>
                <w:sz w:val="24"/>
              </w:rPr>
              <w:t>学校绿化资源未经甲方同意，不得赠与和交易。</w:t>
            </w:r>
          </w:p>
          <w:p w:rsidR="004D791E" w:rsidRDefault="004D791E">
            <w:pPr>
              <w:jc w:val="left"/>
              <w:rPr>
                <w:rFonts w:asciiTheme="minorHAnsi" w:eastAsiaTheme="minorEastAsia" w:hAnsiTheme="minorHAnsi"/>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asciiTheme="minorHAnsi" w:eastAsiaTheme="minorEastAsia" w:hAnsiTheme="minorHAnsi"/>
                <w:kern w:val="2"/>
                <w:sz w:val="24"/>
                <w:szCs w:val="24"/>
              </w:rPr>
            </w:pPr>
          </w:p>
        </w:tc>
      </w:tr>
      <w:tr w:rsidR="004D791E" w:rsidTr="004D791E">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b/>
                <w:kern w:val="2"/>
                <w:sz w:val="24"/>
                <w:szCs w:val="24"/>
              </w:rPr>
            </w:pPr>
            <w:r>
              <w:rPr>
                <w:b/>
                <w:sz w:val="24"/>
              </w:rPr>
              <w:lastRenderedPageBreak/>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kern w:val="2"/>
                <w:sz w:val="24"/>
                <w:szCs w:val="24"/>
              </w:rPr>
            </w:pPr>
            <w:r>
              <w:rPr>
                <w:rFonts w:ascii="宋体" w:hAnsi="宋体" w:cs="宋体" w:hint="eastAsia"/>
                <w:b/>
                <w:color w:val="000000"/>
                <w:sz w:val="24"/>
              </w:rPr>
              <w:t>卫生防</w:t>
            </w:r>
            <w:r>
              <w:rPr>
                <w:rFonts w:hint="eastAsia"/>
                <w:b/>
                <w:color w:val="000000"/>
                <w:sz w:val="24"/>
              </w:rPr>
              <w:t>疫</w:t>
            </w:r>
          </w:p>
        </w:tc>
        <w:tc>
          <w:tcPr>
            <w:tcW w:w="5386"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eastAsiaTheme="minorEastAsia"/>
                <w:color w:val="000000"/>
                <w:sz w:val="24"/>
                <w:szCs w:val="24"/>
              </w:rPr>
            </w:pPr>
            <w:r>
              <w:rPr>
                <w:color w:val="000000"/>
                <w:sz w:val="24"/>
              </w:rPr>
              <w:t>1.</w:t>
            </w:r>
            <w:r>
              <w:rPr>
                <w:rFonts w:hint="eastAsia"/>
                <w:color w:val="000000"/>
                <w:sz w:val="24"/>
              </w:rPr>
              <w:t>做好卫生防疫工作，定期对公共设施、设备、附属建筑物、构筑物进行灭鼠、灭蝇、灭虫、消毒等。</w:t>
            </w:r>
          </w:p>
          <w:p w:rsidR="004D791E" w:rsidRDefault="004D791E">
            <w:pPr>
              <w:rPr>
                <w:color w:val="000000"/>
                <w:sz w:val="24"/>
              </w:rPr>
            </w:pPr>
            <w:r>
              <w:rPr>
                <w:color w:val="000000"/>
                <w:sz w:val="24"/>
              </w:rPr>
              <w:t>2.</w:t>
            </w:r>
            <w:r>
              <w:rPr>
                <w:rFonts w:hint="eastAsia"/>
                <w:color w:val="000000"/>
                <w:sz w:val="24"/>
              </w:rPr>
              <w:t>该物业管理区域的白蚁防治，及时发现，及时处理。</w:t>
            </w:r>
          </w:p>
          <w:p w:rsidR="004D791E" w:rsidRDefault="004D791E">
            <w:pPr>
              <w:jc w:val="left"/>
              <w:rPr>
                <w:rFonts w:asciiTheme="minorHAnsi" w:eastAsiaTheme="minorEastAsia" w:hAnsiTheme="minorHAnsi"/>
                <w:kern w:val="2"/>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asciiTheme="minorHAnsi" w:eastAsiaTheme="minorEastAsia" w:hAnsiTheme="minorHAnsi"/>
                <w:kern w:val="2"/>
                <w:sz w:val="24"/>
                <w:szCs w:val="24"/>
              </w:rPr>
            </w:pPr>
          </w:p>
        </w:tc>
      </w:tr>
      <w:tr w:rsidR="004D791E" w:rsidTr="004D791E">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b/>
                <w:kern w:val="2"/>
                <w:sz w:val="24"/>
                <w:szCs w:val="24"/>
              </w:rPr>
            </w:pPr>
            <w:r>
              <w:rPr>
                <w:b/>
                <w:sz w:val="24"/>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kern w:val="2"/>
                <w:sz w:val="24"/>
                <w:szCs w:val="24"/>
              </w:rPr>
            </w:pPr>
            <w:r>
              <w:rPr>
                <w:rFonts w:ascii="宋体" w:hAnsi="宋体" w:cs="宋体" w:hint="eastAsia"/>
                <w:b/>
                <w:color w:val="000000"/>
                <w:sz w:val="24"/>
              </w:rPr>
              <w:t>物业档案资</w:t>
            </w:r>
            <w:r>
              <w:rPr>
                <w:rFonts w:ascii="宋体" w:hAnsi="宋体" w:cs="宋体" w:hint="eastAsia"/>
                <w:b/>
                <w:color w:val="000000"/>
                <w:sz w:val="24"/>
              </w:rPr>
              <w:lastRenderedPageBreak/>
              <w:t>料的管</w:t>
            </w:r>
            <w:r>
              <w:rPr>
                <w:rFonts w:hint="eastAsia"/>
                <w:b/>
                <w:color w:val="000000"/>
                <w:sz w:val="24"/>
              </w:rPr>
              <w:t>理</w:t>
            </w:r>
          </w:p>
        </w:tc>
        <w:tc>
          <w:tcPr>
            <w:tcW w:w="538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eastAsiaTheme="minorEastAsia"/>
                <w:color w:val="000000"/>
                <w:sz w:val="24"/>
                <w:szCs w:val="24"/>
              </w:rPr>
            </w:pPr>
            <w:r>
              <w:rPr>
                <w:color w:val="000000"/>
                <w:sz w:val="24"/>
              </w:rPr>
              <w:lastRenderedPageBreak/>
              <w:t xml:space="preserve">1. </w:t>
            </w:r>
            <w:r>
              <w:rPr>
                <w:rFonts w:hint="eastAsia"/>
                <w:color w:val="000000"/>
                <w:sz w:val="24"/>
              </w:rPr>
              <w:t>档案管理内容及分类</w:t>
            </w:r>
          </w:p>
          <w:p w:rsidR="004D791E" w:rsidRDefault="004D791E">
            <w:pPr>
              <w:jc w:val="left"/>
              <w:rPr>
                <w:rFonts w:asciiTheme="minorHAnsi" w:eastAsiaTheme="minorEastAsia" w:hAnsiTheme="minorHAnsi"/>
                <w:kern w:val="2"/>
                <w:sz w:val="24"/>
                <w:szCs w:val="24"/>
              </w:rPr>
            </w:pPr>
            <w:r>
              <w:rPr>
                <w:color w:val="000000"/>
                <w:sz w:val="24"/>
              </w:rPr>
              <w:lastRenderedPageBreak/>
              <w:t xml:space="preserve">2. </w:t>
            </w:r>
            <w:r>
              <w:rPr>
                <w:rFonts w:hint="eastAsia"/>
                <w:color w:val="000000"/>
                <w:sz w:val="24"/>
              </w:rPr>
              <w:t>档案管理运作流程</w:t>
            </w:r>
          </w:p>
        </w:tc>
        <w:tc>
          <w:tcPr>
            <w:tcW w:w="851" w:type="dxa"/>
            <w:tcBorders>
              <w:top w:val="single" w:sz="4" w:space="0" w:color="auto"/>
              <w:left w:val="single" w:sz="4" w:space="0" w:color="auto"/>
              <w:bottom w:val="single" w:sz="4" w:space="0" w:color="auto"/>
              <w:right w:val="single" w:sz="4" w:space="0" w:color="auto"/>
            </w:tcBorders>
            <w:vAlign w:val="center"/>
          </w:tcPr>
          <w:p w:rsidR="004D791E" w:rsidRDefault="004D791E">
            <w:pPr>
              <w:rPr>
                <w:rFonts w:asciiTheme="minorHAnsi" w:eastAsiaTheme="minorEastAsia" w:hAnsiTheme="minorHAnsi"/>
                <w:kern w:val="2"/>
                <w:sz w:val="24"/>
                <w:szCs w:val="24"/>
              </w:rPr>
            </w:pPr>
          </w:p>
        </w:tc>
      </w:tr>
    </w:tbl>
    <w:p w:rsidR="004D791E" w:rsidRDefault="004D791E" w:rsidP="004D791E">
      <w:pPr>
        <w:widowControl/>
        <w:jc w:val="left"/>
        <w:rPr>
          <w:rFonts w:asciiTheme="minorHAnsi" w:eastAsiaTheme="minorEastAsia" w:hAnsiTheme="minorHAnsi" w:cstheme="minorBidi"/>
          <w:b/>
          <w:sz w:val="24"/>
        </w:rPr>
      </w:pPr>
    </w:p>
    <w:p w:rsidR="004D791E" w:rsidRDefault="004D791E" w:rsidP="004D791E">
      <w:pPr>
        <w:widowControl/>
        <w:jc w:val="left"/>
        <w:rPr>
          <w:b/>
          <w:sz w:val="24"/>
        </w:rPr>
      </w:pPr>
      <w:r>
        <w:rPr>
          <w:b/>
          <w:sz w:val="24"/>
        </w:rPr>
        <w:t>4</w:t>
      </w:r>
      <w:r>
        <w:rPr>
          <w:rFonts w:hint="eastAsia"/>
          <w:b/>
          <w:sz w:val="24"/>
        </w:rPr>
        <w:t>、商务要求</w:t>
      </w:r>
    </w:p>
    <w:tbl>
      <w:tblPr>
        <w:tblpPr w:leftFromText="180" w:rightFromText="180" w:vertAnchor="text" w:tblpY="1"/>
        <w:tblOverlap w:val="never"/>
        <w:tblW w:w="8475" w:type="dxa"/>
        <w:tblLayout w:type="fixed"/>
        <w:tblLook w:val="04A0"/>
      </w:tblPr>
      <w:tblGrid>
        <w:gridCol w:w="674"/>
        <w:gridCol w:w="1562"/>
        <w:gridCol w:w="6239"/>
      </w:tblGrid>
      <w:tr w:rsidR="004D791E" w:rsidTr="004D791E">
        <w:tc>
          <w:tcPr>
            <w:tcW w:w="674"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sz w:val="24"/>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rFonts w:hint="eastAsia"/>
                <w:sz w:val="24"/>
              </w:rPr>
              <w:t>服务响应</w:t>
            </w:r>
          </w:p>
        </w:tc>
        <w:tc>
          <w:tcPr>
            <w:tcW w:w="6237" w:type="dxa"/>
            <w:tcBorders>
              <w:top w:val="single" w:sz="4" w:space="0" w:color="auto"/>
              <w:left w:val="single" w:sz="4" w:space="0" w:color="auto"/>
              <w:bottom w:val="single" w:sz="4" w:space="0" w:color="auto"/>
              <w:right w:val="single" w:sz="4" w:space="0" w:color="auto"/>
            </w:tcBorders>
          </w:tcPr>
          <w:p w:rsidR="004D791E" w:rsidRDefault="004D791E">
            <w:pPr>
              <w:ind w:firstLineChars="200" w:firstLine="480"/>
              <w:jc w:val="left"/>
              <w:rPr>
                <w:rFonts w:ascii="宋体" w:eastAsiaTheme="minorEastAsia" w:hAnsi="宋体"/>
                <w:sz w:val="24"/>
                <w:szCs w:val="24"/>
              </w:rPr>
            </w:pPr>
            <w:r>
              <w:rPr>
                <w:rFonts w:ascii="宋体" w:hAnsi="宋体" w:hint="eastAsia"/>
                <w:sz w:val="24"/>
              </w:rPr>
              <w:t>保证楼内所有公共设施设备的完好，设立巡查制度和及时处理制度，接</w:t>
            </w:r>
            <w:proofErr w:type="gramStart"/>
            <w:r>
              <w:rPr>
                <w:rFonts w:ascii="宋体" w:hAnsi="宋体" w:hint="eastAsia"/>
                <w:sz w:val="24"/>
              </w:rPr>
              <w:t>修通知</w:t>
            </w:r>
            <w:proofErr w:type="gramEnd"/>
            <w:r>
              <w:rPr>
                <w:rFonts w:ascii="宋体" w:hAnsi="宋体" w:hint="eastAsia"/>
                <w:sz w:val="24"/>
              </w:rPr>
              <w:t>10分钟内应派人到达现场进行察看，并进行紧急处理。</w:t>
            </w:r>
            <w:proofErr w:type="gramStart"/>
            <w:r>
              <w:rPr>
                <w:rFonts w:ascii="宋体" w:hAnsi="宋体" w:hint="eastAsia"/>
                <w:sz w:val="24"/>
              </w:rPr>
              <w:t>零修的</w:t>
            </w:r>
            <w:proofErr w:type="gramEnd"/>
            <w:r>
              <w:rPr>
                <w:rFonts w:ascii="宋体" w:hAnsi="宋体" w:hint="eastAsia"/>
                <w:sz w:val="24"/>
              </w:rPr>
              <w:t>应及时完成，于12小时内修复。中、大型应立即采取紧急措施，并于24—48小时内修复（除特殊情况外）。</w:t>
            </w:r>
          </w:p>
          <w:p w:rsidR="004D791E" w:rsidRDefault="004D791E">
            <w:pPr>
              <w:rPr>
                <w:rFonts w:asciiTheme="minorHAnsi" w:eastAsiaTheme="minorEastAsia" w:hAnsiTheme="minorHAnsi"/>
                <w:sz w:val="24"/>
                <w:szCs w:val="24"/>
              </w:rPr>
            </w:pPr>
          </w:p>
        </w:tc>
      </w:tr>
      <w:tr w:rsidR="004D791E" w:rsidTr="004D791E">
        <w:tc>
          <w:tcPr>
            <w:tcW w:w="674"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sz w:val="24"/>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rFonts w:hint="eastAsia"/>
                <w:sz w:val="24"/>
              </w:rPr>
              <w:t>付款方式</w:t>
            </w:r>
          </w:p>
        </w:tc>
        <w:tc>
          <w:tcPr>
            <w:tcW w:w="6237" w:type="dxa"/>
            <w:tcBorders>
              <w:top w:val="single" w:sz="4" w:space="0" w:color="auto"/>
              <w:left w:val="single" w:sz="4" w:space="0" w:color="auto"/>
              <w:bottom w:val="single" w:sz="4" w:space="0" w:color="auto"/>
              <w:right w:val="single" w:sz="4" w:space="0" w:color="auto"/>
            </w:tcBorders>
            <w:hideMark/>
          </w:tcPr>
          <w:p w:rsidR="004D791E" w:rsidRDefault="004D791E">
            <w:pPr>
              <w:ind w:firstLineChars="250" w:firstLine="600"/>
              <w:jc w:val="left"/>
              <w:rPr>
                <w:rFonts w:ascii="宋体" w:eastAsiaTheme="minorEastAsia" w:hAnsi="宋体"/>
                <w:sz w:val="24"/>
                <w:szCs w:val="24"/>
              </w:rPr>
            </w:pPr>
            <w:r>
              <w:rPr>
                <w:rFonts w:ascii="宋体" w:hAnsi="宋体" w:hint="eastAsia"/>
                <w:sz w:val="24"/>
              </w:rPr>
              <w:t>合同签订后，采取按季度支付的付款方式，第一季度的第3个月中旬按总金额的30％支付，第2、3、4季度的第3个月中旬分别支付总金额的20％，年底考核后视情况支付剩余的款项。考核细则参照《成都校区物业管理标准及评分细则》，由后勤与基建管理处组织进行，分值在85分及以上为达标，支付总金额的10%；分值在80至85(含80)之间的支付总金额的9%；分值在75至80(含75)的支付总金额的8%；分值在75分以下的扣除剩余款项。</w:t>
            </w:r>
          </w:p>
        </w:tc>
      </w:tr>
      <w:tr w:rsidR="004D791E" w:rsidTr="004D791E">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sz w:val="24"/>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rFonts w:hint="eastAsia"/>
                <w:sz w:val="24"/>
              </w:rPr>
              <w:t>合同签订</w:t>
            </w:r>
          </w:p>
        </w:tc>
        <w:tc>
          <w:tcPr>
            <w:tcW w:w="6237" w:type="dxa"/>
            <w:tcBorders>
              <w:top w:val="single" w:sz="4" w:space="0" w:color="auto"/>
              <w:left w:val="single" w:sz="4" w:space="0" w:color="auto"/>
              <w:bottom w:val="single" w:sz="4" w:space="0" w:color="auto"/>
              <w:right w:val="single" w:sz="4" w:space="0" w:color="auto"/>
            </w:tcBorders>
            <w:vAlign w:val="center"/>
            <w:hideMark/>
          </w:tcPr>
          <w:p w:rsidR="004D791E" w:rsidRDefault="004D791E">
            <w:pPr>
              <w:rPr>
                <w:rFonts w:asciiTheme="minorHAnsi" w:eastAsiaTheme="minorEastAsia" w:hAnsiTheme="minorHAnsi"/>
                <w:sz w:val="24"/>
                <w:szCs w:val="24"/>
              </w:rPr>
            </w:pPr>
            <w:r>
              <w:rPr>
                <w:rFonts w:hint="eastAsia"/>
                <w:sz w:val="24"/>
                <w:lang w:val="zh-CN"/>
              </w:rPr>
              <w:t>供应商收到成交通知书之日起</w:t>
            </w:r>
            <w:r>
              <w:rPr>
                <w:sz w:val="24"/>
                <w:lang w:val="zh-CN"/>
              </w:rPr>
              <w:t>30</w:t>
            </w:r>
            <w:proofErr w:type="gramStart"/>
            <w:r>
              <w:rPr>
                <w:rFonts w:hint="eastAsia"/>
                <w:sz w:val="24"/>
                <w:lang w:val="zh-CN"/>
              </w:rPr>
              <w:t>日内与</w:t>
            </w:r>
            <w:proofErr w:type="gramEnd"/>
            <w:r>
              <w:rPr>
                <w:rFonts w:hint="eastAsia"/>
                <w:sz w:val="24"/>
                <w:lang w:val="zh-CN"/>
              </w:rPr>
              <w:t>西南交通大学签订合同。</w:t>
            </w:r>
          </w:p>
        </w:tc>
      </w:tr>
      <w:tr w:rsidR="004D791E" w:rsidTr="004D791E">
        <w:tc>
          <w:tcPr>
            <w:tcW w:w="674"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sz w:val="24"/>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4D791E" w:rsidRDefault="004D791E">
            <w:pPr>
              <w:jc w:val="center"/>
              <w:rPr>
                <w:rFonts w:asciiTheme="minorHAnsi" w:eastAsiaTheme="minorEastAsia" w:hAnsiTheme="minorHAnsi"/>
                <w:sz w:val="24"/>
                <w:szCs w:val="24"/>
              </w:rPr>
            </w:pPr>
            <w:r>
              <w:rPr>
                <w:rFonts w:hint="eastAsia"/>
                <w:sz w:val="24"/>
              </w:rPr>
              <w:t>团队服务人数</w:t>
            </w:r>
          </w:p>
        </w:tc>
        <w:tc>
          <w:tcPr>
            <w:tcW w:w="6237" w:type="dxa"/>
            <w:tcBorders>
              <w:top w:val="single" w:sz="4" w:space="0" w:color="auto"/>
              <w:left w:val="single" w:sz="4" w:space="0" w:color="auto"/>
              <w:bottom w:val="single" w:sz="4" w:space="0" w:color="auto"/>
              <w:right w:val="single" w:sz="4" w:space="0" w:color="auto"/>
            </w:tcBorders>
            <w:hideMark/>
          </w:tcPr>
          <w:p w:rsidR="004D791E" w:rsidRDefault="004D791E">
            <w:pPr>
              <w:rPr>
                <w:rFonts w:asciiTheme="minorHAnsi" w:eastAsiaTheme="minorEastAsia" w:hAnsiTheme="minorHAnsi"/>
                <w:sz w:val="24"/>
                <w:szCs w:val="24"/>
              </w:rPr>
            </w:pPr>
            <w:r>
              <w:rPr>
                <w:rFonts w:hint="eastAsia"/>
                <w:sz w:val="24"/>
              </w:rPr>
              <w:t>本项目需要提供的团队服务人数为</w:t>
            </w:r>
            <w:r>
              <w:rPr>
                <w:sz w:val="24"/>
              </w:rPr>
              <w:t>37</w:t>
            </w:r>
            <w:r>
              <w:rPr>
                <w:rFonts w:hint="eastAsia"/>
                <w:sz w:val="24"/>
              </w:rPr>
              <w:t>人及以上。</w:t>
            </w:r>
          </w:p>
        </w:tc>
      </w:tr>
    </w:tbl>
    <w:p w:rsidR="004D791E" w:rsidRDefault="004D791E" w:rsidP="004D791E">
      <w:pPr>
        <w:widowControl/>
        <w:jc w:val="left"/>
        <w:rPr>
          <w:rFonts w:asciiTheme="minorHAnsi" w:eastAsiaTheme="minorEastAsia" w:hAnsiTheme="minorHAnsi" w:cstheme="minorBidi"/>
          <w:b/>
          <w:szCs w:val="21"/>
        </w:rPr>
      </w:pPr>
      <w:r>
        <w:rPr>
          <w:b/>
          <w:szCs w:val="21"/>
        </w:rPr>
        <w:t xml:space="preserve">  </w:t>
      </w:r>
    </w:p>
    <w:p w:rsidR="004D791E" w:rsidRDefault="004D791E" w:rsidP="004D791E">
      <w:pPr>
        <w:widowControl/>
        <w:jc w:val="left"/>
        <w:rPr>
          <w:b/>
          <w:sz w:val="24"/>
          <w:szCs w:val="24"/>
        </w:rPr>
      </w:pPr>
      <w:r>
        <w:rPr>
          <w:b/>
          <w:sz w:val="24"/>
        </w:rPr>
        <w:t xml:space="preserve"> 5</w:t>
      </w:r>
      <w:r>
        <w:rPr>
          <w:rFonts w:hint="eastAsia"/>
          <w:b/>
          <w:sz w:val="24"/>
        </w:rPr>
        <w:t>、成都校区物业管理标准及考评细则（仅作为中标供应商考核）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4"/>
        <w:gridCol w:w="793"/>
        <w:gridCol w:w="3673"/>
      </w:tblGrid>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b/>
                <w:sz w:val="24"/>
                <w:szCs w:val="24"/>
              </w:rPr>
            </w:pPr>
            <w:r>
              <w:rPr>
                <w:rFonts w:hint="eastAsia"/>
                <w:b/>
                <w:sz w:val="24"/>
              </w:rPr>
              <w:t>标准内容</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eastAsiaTheme="minorEastAsia"/>
                <w:b/>
                <w:sz w:val="24"/>
                <w:szCs w:val="24"/>
              </w:rPr>
            </w:pPr>
            <w:r>
              <w:rPr>
                <w:rFonts w:hint="eastAsia"/>
                <w:b/>
                <w:sz w:val="24"/>
              </w:rPr>
              <w:t>规定</w:t>
            </w:r>
          </w:p>
          <w:p w:rsidR="004D791E" w:rsidRDefault="004D791E">
            <w:pPr>
              <w:spacing w:line="360" w:lineRule="exact"/>
              <w:jc w:val="center"/>
              <w:rPr>
                <w:rFonts w:asciiTheme="minorHAnsi" w:eastAsiaTheme="minorEastAsia" w:hAnsiTheme="minorHAnsi"/>
                <w:b/>
                <w:sz w:val="24"/>
                <w:szCs w:val="24"/>
              </w:rPr>
            </w:pPr>
            <w:r>
              <w:rPr>
                <w:rFonts w:hint="eastAsia"/>
                <w:b/>
                <w:sz w:val="24"/>
              </w:rPr>
              <w:t>分值</w:t>
            </w:r>
          </w:p>
        </w:tc>
        <w:tc>
          <w:tcPr>
            <w:tcW w:w="3675"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b/>
                <w:sz w:val="24"/>
                <w:szCs w:val="24"/>
              </w:rPr>
            </w:pPr>
            <w:r>
              <w:rPr>
                <w:rFonts w:hint="eastAsia"/>
                <w:b/>
                <w:sz w:val="24"/>
              </w:rPr>
              <w:t>评分细则</w:t>
            </w:r>
          </w:p>
        </w:tc>
      </w:tr>
      <w:tr w:rsidR="004D791E" w:rsidTr="004D791E">
        <w:trPr>
          <w:trHeight w:val="290"/>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b/>
                <w:sz w:val="24"/>
                <w:szCs w:val="24"/>
              </w:rPr>
            </w:pPr>
            <w:r>
              <w:rPr>
                <w:rFonts w:hint="eastAsia"/>
                <w:b/>
                <w:sz w:val="24"/>
              </w:rPr>
              <w:t>基础管理</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b/>
                <w:sz w:val="24"/>
                <w:szCs w:val="24"/>
              </w:rPr>
            </w:pPr>
            <w:r>
              <w:rPr>
                <w:b/>
                <w:sz w:val="24"/>
              </w:rPr>
              <w:t>15</w:t>
            </w:r>
          </w:p>
        </w:tc>
        <w:tc>
          <w:tcPr>
            <w:tcW w:w="3675" w:type="dxa"/>
            <w:tcBorders>
              <w:top w:val="single" w:sz="4" w:space="0" w:color="auto"/>
              <w:left w:val="single" w:sz="4" w:space="0" w:color="auto"/>
              <w:bottom w:val="single" w:sz="4" w:space="0" w:color="auto"/>
              <w:right w:val="single" w:sz="4" w:space="0" w:color="auto"/>
            </w:tcBorders>
          </w:tcPr>
          <w:p w:rsidR="004D791E" w:rsidRDefault="004D791E">
            <w:pPr>
              <w:spacing w:line="360" w:lineRule="exact"/>
              <w:jc w:val="center"/>
              <w:rPr>
                <w:rFonts w:asciiTheme="minorHAnsi" w:eastAsiaTheme="minorEastAsia" w:hAnsiTheme="minorHAnsi"/>
                <w:sz w:val="24"/>
                <w:szCs w:val="24"/>
              </w:rPr>
            </w:pPr>
          </w:p>
        </w:tc>
      </w:tr>
      <w:tr w:rsidR="004D791E" w:rsidTr="004D791E">
        <w:trPr>
          <w:trHeight w:val="465"/>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1</w:t>
            </w:r>
            <w:r>
              <w:rPr>
                <w:rFonts w:hint="eastAsia"/>
                <w:sz w:val="24"/>
              </w:rPr>
              <w:t>、由物业管理企业实施统一专业化管理</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，不符合</w:t>
            </w:r>
            <w:r>
              <w:rPr>
                <w:sz w:val="24"/>
              </w:rPr>
              <w:t>0</w:t>
            </w:r>
          </w:p>
        </w:tc>
      </w:tr>
      <w:tr w:rsidR="004D791E" w:rsidTr="004D791E">
        <w:trPr>
          <w:trHeight w:val="443"/>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2</w:t>
            </w:r>
            <w:r>
              <w:rPr>
                <w:rFonts w:hint="eastAsia"/>
                <w:sz w:val="24"/>
              </w:rPr>
              <w:t>、建立符合有关规定的维修制度</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，已建立但管理、使用等不符合规定扣</w:t>
            </w:r>
            <w:r>
              <w:rPr>
                <w:sz w:val="24"/>
              </w:rPr>
              <w:t>1.0</w:t>
            </w:r>
            <w:r>
              <w:rPr>
                <w:rFonts w:hint="eastAsia"/>
                <w:sz w:val="24"/>
              </w:rPr>
              <w:t>，未建立</w:t>
            </w:r>
            <w:r>
              <w:rPr>
                <w:sz w:val="24"/>
              </w:rPr>
              <w:t>0</w:t>
            </w:r>
          </w:p>
        </w:tc>
      </w:tr>
      <w:tr w:rsidR="004D791E" w:rsidTr="004D791E">
        <w:trPr>
          <w:trHeight w:val="856"/>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3</w:t>
            </w:r>
            <w:r>
              <w:rPr>
                <w:rFonts w:hint="eastAsia"/>
                <w:sz w:val="24"/>
              </w:rPr>
              <w:t>、建立健全物业管理各项管理制度、各岗位工作标准，并制定具体的落实措施和考核办法</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制度、工作标准建立健全</w:t>
            </w:r>
            <w:r>
              <w:rPr>
                <w:sz w:val="24"/>
              </w:rPr>
              <w:t>2.0</w:t>
            </w:r>
            <w:r>
              <w:rPr>
                <w:rFonts w:hint="eastAsia"/>
                <w:sz w:val="24"/>
              </w:rPr>
              <w:t>，主要检查：物业管理服务工作程序、质量保证制度、岗位考核制度等每发现一处不完整规范扣</w:t>
            </w:r>
            <w:r>
              <w:rPr>
                <w:sz w:val="24"/>
              </w:rPr>
              <w:t>1.0</w:t>
            </w:r>
            <w:r>
              <w:rPr>
                <w:rFonts w:hint="eastAsia"/>
                <w:sz w:val="24"/>
              </w:rPr>
              <w:t>；未制定具体的落实措施扣</w:t>
            </w:r>
            <w:r>
              <w:rPr>
                <w:sz w:val="24"/>
              </w:rPr>
              <w:t>0.5</w:t>
            </w:r>
          </w:p>
        </w:tc>
      </w:tr>
      <w:tr w:rsidR="004D791E" w:rsidTr="004D791E">
        <w:trPr>
          <w:trHeight w:val="840"/>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4</w:t>
            </w:r>
            <w:r>
              <w:rPr>
                <w:rFonts w:hint="eastAsia"/>
                <w:sz w:val="24"/>
              </w:rPr>
              <w:t>、物业管理企业的管理人员和专业技术人员持证上岗，员工统一着装，佩戴明显标志，工作规范，作风严谨</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管理人员、专业技术人员每发现一人无上岗证书扣</w:t>
            </w:r>
            <w:r>
              <w:rPr>
                <w:sz w:val="24"/>
              </w:rPr>
              <w:t>1.0</w:t>
            </w:r>
            <w:r>
              <w:rPr>
                <w:rFonts w:hint="eastAsia"/>
                <w:sz w:val="24"/>
              </w:rPr>
              <w:t>，着装及标志符合</w:t>
            </w:r>
            <w:r>
              <w:rPr>
                <w:sz w:val="24"/>
              </w:rPr>
              <w:t>0.5</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5</w:t>
            </w:r>
            <w:r>
              <w:rPr>
                <w:rFonts w:hint="eastAsia"/>
                <w:sz w:val="24"/>
              </w:rPr>
              <w:t>、物业管理企业应用计算机、智能化设备等现代化管理手段，管理效率得到提高</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，基本符合</w:t>
            </w:r>
            <w:r>
              <w:rPr>
                <w:sz w:val="24"/>
              </w:rPr>
              <w:t>1.0</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6</w:t>
            </w:r>
            <w:r>
              <w:rPr>
                <w:rFonts w:hint="eastAsia"/>
                <w:sz w:val="24"/>
              </w:rPr>
              <w:t>、建立管理档案，查阅方便</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1</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1.0</w:t>
            </w:r>
            <w:r>
              <w:rPr>
                <w:rFonts w:hint="eastAsia"/>
                <w:sz w:val="24"/>
              </w:rPr>
              <w:t>，基本符合</w:t>
            </w:r>
            <w:r>
              <w:rPr>
                <w:sz w:val="24"/>
              </w:rPr>
              <w:t>0.5</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lastRenderedPageBreak/>
              <w:t>7</w:t>
            </w:r>
            <w:r>
              <w:rPr>
                <w:rFonts w:hint="eastAsia"/>
                <w:sz w:val="24"/>
              </w:rPr>
              <w:t>、建立</w:t>
            </w:r>
            <w:r>
              <w:rPr>
                <w:sz w:val="24"/>
              </w:rPr>
              <w:t>24</w:t>
            </w:r>
            <w:r>
              <w:rPr>
                <w:rFonts w:hint="eastAsia"/>
                <w:sz w:val="24"/>
              </w:rPr>
              <w:t>小时值班制度，设立服务电话，受理业主和使用人报修、求助、建议、问询、质疑、投诉等并及时处理，有回访制度和记录</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，没有值班制度的扣</w:t>
            </w:r>
            <w:r>
              <w:rPr>
                <w:sz w:val="24"/>
              </w:rPr>
              <w:t>0.5</w:t>
            </w:r>
            <w:r>
              <w:rPr>
                <w:rFonts w:hint="eastAsia"/>
                <w:sz w:val="24"/>
              </w:rPr>
              <w:t>，未设服务电话扣</w:t>
            </w:r>
            <w:r>
              <w:rPr>
                <w:sz w:val="24"/>
              </w:rPr>
              <w:t>0.5</w:t>
            </w:r>
            <w:r>
              <w:rPr>
                <w:rFonts w:hint="eastAsia"/>
                <w:sz w:val="24"/>
              </w:rPr>
              <w:t>，发现一处处理不及时扣</w:t>
            </w:r>
            <w:r>
              <w:rPr>
                <w:sz w:val="24"/>
              </w:rPr>
              <w:t>0.2</w:t>
            </w:r>
            <w:r>
              <w:rPr>
                <w:rFonts w:hint="eastAsia"/>
                <w:sz w:val="24"/>
              </w:rPr>
              <w:t>，没有回访记录每次扣</w:t>
            </w:r>
            <w:r>
              <w:rPr>
                <w:sz w:val="24"/>
              </w:rPr>
              <w:t>0.1</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8</w:t>
            </w:r>
            <w:r>
              <w:rPr>
                <w:rFonts w:hint="eastAsia"/>
                <w:sz w:val="24"/>
              </w:rPr>
              <w:t>、建立并落实维修服务承诺制，零星维修、急修及时率</w:t>
            </w:r>
            <w:r>
              <w:rPr>
                <w:sz w:val="24"/>
              </w:rPr>
              <w:t>95</w:t>
            </w:r>
            <w:r>
              <w:rPr>
                <w:rFonts w:hint="eastAsia"/>
                <w:sz w:val="24"/>
              </w:rPr>
              <w:t>％以上，返修率不高于</w:t>
            </w:r>
            <w:r>
              <w:rPr>
                <w:sz w:val="24"/>
              </w:rPr>
              <w:t>2</w:t>
            </w:r>
            <w:r>
              <w:rPr>
                <w:rFonts w:hint="eastAsia"/>
                <w:sz w:val="24"/>
              </w:rPr>
              <w:t>％，并有回访记录</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建立并落实</w:t>
            </w:r>
            <w:r>
              <w:rPr>
                <w:sz w:val="24"/>
              </w:rPr>
              <w:t>2.0</w:t>
            </w:r>
            <w:r>
              <w:rPr>
                <w:rFonts w:hint="eastAsia"/>
                <w:sz w:val="24"/>
              </w:rPr>
              <w:t>，建立但未落实扣</w:t>
            </w:r>
            <w:r>
              <w:rPr>
                <w:sz w:val="24"/>
              </w:rPr>
              <w:t>0.5</w:t>
            </w:r>
            <w:r>
              <w:rPr>
                <w:rFonts w:hint="eastAsia"/>
                <w:sz w:val="24"/>
              </w:rPr>
              <w:t>，未建立扣</w:t>
            </w:r>
            <w:r>
              <w:rPr>
                <w:sz w:val="24"/>
              </w:rPr>
              <w:t>1.0</w:t>
            </w:r>
            <w:r>
              <w:rPr>
                <w:rFonts w:hint="eastAsia"/>
                <w:sz w:val="24"/>
              </w:rPr>
              <w:t>；及时率符合</w:t>
            </w:r>
            <w:r>
              <w:rPr>
                <w:sz w:val="24"/>
              </w:rPr>
              <w:t>0.5</w:t>
            </w:r>
            <w:r>
              <w:rPr>
                <w:rFonts w:hint="eastAsia"/>
                <w:sz w:val="24"/>
              </w:rPr>
              <w:t>，不符合</w:t>
            </w:r>
            <w:r>
              <w:rPr>
                <w:sz w:val="24"/>
              </w:rPr>
              <w:t>0</w:t>
            </w:r>
            <w:r>
              <w:rPr>
                <w:rFonts w:hint="eastAsia"/>
                <w:sz w:val="24"/>
              </w:rPr>
              <w:t>；回访记录完整</w:t>
            </w:r>
            <w:r>
              <w:rPr>
                <w:sz w:val="24"/>
              </w:rPr>
              <w:t>0.2</w:t>
            </w:r>
            <w:r>
              <w:rPr>
                <w:rFonts w:hint="eastAsia"/>
                <w:sz w:val="24"/>
              </w:rPr>
              <w:t>，记录不完整或无回访记录</w:t>
            </w:r>
            <w:r>
              <w:rPr>
                <w:sz w:val="24"/>
              </w:rPr>
              <w:t>0</w:t>
            </w:r>
          </w:p>
        </w:tc>
      </w:tr>
      <w:tr w:rsidR="004D791E" w:rsidTr="004D791E">
        <w:trPr>
          <w:trHeight w:val="355"/>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b/>
                <w:sz w:val="24"/>
                <w:szCs w:val="24"/>
              </w:rPr>
            </w:pPr>
            <w:r>
              <w:rPr>
                <w:rFonts w:hint="eastAsia"/>
                <w:b/>
                <w:sz w:val="24"/>
              </w:rPr>
              <w:t>教学楼和教室管理</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b/>
                <w:sz w:val="24"/>
                <w:szCs w:val="24"/>
              </w:rPr>
            </w:pPr>
            <w:r>
              <w:rPr>
                <w:b/>
                <w:sz w:val="24"/>
              </w:rPr>
              <w:t>12</w:t>
            </w:r>
          </w:p>
        </w:tc>
        <w:tc>
          <w:tcPr>
            <w:tcW w:w="3675" w:type="dxa"/>
            <w:tcBorders>
              <w:top w:val="single" w:sz="4" w:space="0" w:color="auto"/>
              <w:left w:val="single" w:sz="4" w:space="0" w:color="auto"/>
              <w:bottom w:val="single" w:sz="4" w:space="0" w:color="auto"/>
              <w:right w:val="single" w:sz="4" w:space="0" w:color="auto"/>
            </w:tcBorders>
          </w:tcPr>
          <w:p w:rsidR="004D791E" w:rsidRDefault="004D791E">
            <w:pPr>
              <w:spacing w:line="360" w:lineRule="exact"/>
              <w:rPr>
                <w:rFonts w:asciiTheme="minorHAnsi" w:eastAsiaTheme="minorEastAsia" w:hAnsiTheme="minorHAnsi"/>
                <w:sz w:val="24"/>
                <w:szCs w:val="24"/>
              </w:rPr>
            </w:pP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1</w:t>
            </w:r>
            <w:r>
              <w:rPr>
                <w:rFonts w:hint="eastAsia"/>
                <w:sz w:val="24"/>
              </w:rPr>
              <w:t>、多媒体教室管理应配备专职的技术人员，与资实处多媒体教室管理人员一道共同维护多媒体设备的正常运行。每天上、下课及时按操作规定开、关设备，定期做好软、硬件维护，确保设备状态完好，出现故障时立即到场处理，若故障不能快速解决，应与教师沟通及时更换教室，同时报多媒体教室管理人员处理。认真填写《西南交通大学多媒体教室报修及处理单》，协助多媒体教室技术人员对多媒体教室的维护和检修。</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8</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8.0</w:t>
            </w:r>
            <w:r>
              <w:rPr>
                <w:rFonts w:hint="eastAsia"/>
                <w:sz w:val="24"/>
              </w:rPr>
              <w:t>，未按规定时间开启设备扣</w:t>
            </w:r>
            <w:r>
              <w:rPr>
                <w:sz w:val="24"/>
              </w:rPr>
              <w:t>1.5</w:t>
            </w:r>
            <w:r>
              <w:rPr>
                <w:rFonts w:hint="eastAsia"/>
                <w:sz w:val="24"/>
              </w:rPr>
              <w:t>，出现故障未及时修理每次扣</w:t>
            </w:r>
            <w:r>
              <w:rPr>
                <w:sz w:val="24"/>
              </w:rPr>
              <w:t>1</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bCs/>
                <w:sz w:val="24"/>
              </w:rPr>
              <w:t>2</w:t>
            </w:r>
            <w:r>
              <w:rPr>
                <w:rFonts w:hint="eastAsia"/>
                <w:bCs/>
                <w:sz w:val="24"/>
              </w:rPr>
              <w:t>、上课教室在上课前半小时开门，晚上</w:t>
            </w:r>
            <w:r>
              <w:rPr>
                <w:bCs/>
                <w:sz w:val="24"/>
              </w:rPr>
              <w:t>10</w:t>
            </w:r>
            <w:r>
              <w:rPr>
                <w:rFonts w:hint="eastAsia"/>
                <w:bCs/>
                <w:sz w:val="24"/>
              </w:rPr>
              <w:t>：</w:t>
            </w:r>
            <w:r>
              <w:rPr>
                <w:bCs/>
                <w:sz w:val="24"/>
              </w:rPr>
              <w:t>30</w:t>
            </w:r>
            <w:r>
              <w:rPr>
                <w:rFonts w:hint="eastAsia"/>
                <w:bCs/>
                <w:sz w:val="24"/>
              </w:rPr>
              <w:t>关门</w:t>
            </w:r>
            <w:r>
              <w:rPr>
                <w:rFonts w:hint="eastAsia"/>
                <w:sz w:val="24"/>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3</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3.0</w:t>
            </w:r>
            <w:r>
              <w:rPr>
                <w:rFonts w:hint="eastAsia"/>
                <w:sz w:val="24"/>
              </w:rPr>
              <w:t>，未按规定时间开、关门扣</w:t>
            </w:r>
            <w:r>
              <w:rPr>
                <w:sz w:val="24"/>
              </w:rPr>
              <w:t>1.0</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3</w:t>
            </w:r>
            <w:r>
              <w:rPr>
                <w:rFonts w:hint="eastAsia"/>
                <w:sz w:val="24"/>
              </w:rPr>
              <w:t>、管理值班室等保持清洁、整齐。</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1</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1.0</w:t>
            </w:r>
            <w:r>
              <w:rPr>
                <w:rFonts w:hint="eastAsia"/>
                <w:sz w:val="24"/>
              </w:rPr>
              <w:t>，发现一处卫生不达标扣</w:t>
            </w:r>
            <w:r>
              <w:rPr>
                <w:sz w:val="24"/>
              </w:rPr>
              <w:t>0.1</w:t>
            </w:r>
            <w:r>
              <w:rPr>
                <w:rFonts w:hint="eastAsia"/>
                <w:sz w:val="24"/>
              </w:rPr>
              <w:t>，不符合</w:t>
            </w:r>
            <w:r>
              <w:rPr>
                <w:sz w:val="24"/>
              </w:rPr>
              <w:t>0</w:t>
            </w:r>
          </w:p>
        </w:tc>
      </w:tr>
      <w:tr w:rsidR="004D791E" w:rsidTr="004D791E">
        <w:trPr>
          <w:trHeight w:val="303"/>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b/>
                <w:sz w:val="24"/>
                <w:szCs w:val="24"/>
              </w:rPr>
            </w:pPr>
            <w:r>
              <w:rPr>
                <w:rFonts w:hint="eastAsia"/>
                <w:b/>
                <w:sz w:val="24"/>
              </w:rPr>
              <w:t>共用设备管理</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b/>
                <w:sz w:val="24"/>
                <w:szCs w:val="24"/>
              </w:rPr>
            </w:pPr>
            <w:r>
              <w:rPr>
                <w:b/>
                <w:sz w:val="24"/>
              </w:rPr>
              <w:t>25</w:t>
            </w:r>
          </w:p>
        </w:tc>
        <w:tc>
          <w:tcPr>
            <w:tcW w:w="3675" w:type="dxa"/>
            <w:tcBorders>
              <w:top w:val="single" w:sz="4" w:space="0" w:color="auto"/>
              <w:left w:val="single" w:sz="4" w:space="0" w:color="auto"/>
              <w:bottom w:val="single" w:sz="4" w:space="0" w:color="auto"/>
              <w:right w:val="single" w:sz="4" w:space="0" w:color="auto"/>
            </w:tcBorders>
          </w:tcPr>
          <w:p w:rsidR="004D791E" w:rsidRDefault="004D791E">
            <w:pPr>
              <w:spacing w:line="360" w:lineRule="exact"/>
              <w:jc w:val="center"/>
              <w:rPr>
                <w:rFonts w:eastAsiaTheme="minorEastAsia"/>
                <w:sz w:val="24"/>
                <w:szCs w:val="24"/>
              </w:rPr>
            </w:pPr>
          </w:p>
          <w:p w:rsidR="004D791E" w:rsidRDefault="004D791E">
            <w:pPr>
              <w:spacing w:line="360" w:lineRule="exact"/>
              <w:jc w:val="center"/>
              <w:rPr>
                <w:rFonts w:asciiTheme="minorHAnsi" w:eastAsiaTheme="minorEastAsia" w:hAnsiTheme="minorHAnsi"/>
                <w:sz w:val="24"/>
                <w:szCs w:val="24"/>
              </w:rPr>
            </w:pP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1</w:t>
            </w:r>
            <w:r>
              <w:rPr>
                <w:rFonts w:hint="eastAsia"/>
                <w:sz w:val="24"/>
              </w:rPr>
              <w:t>、制订岗位责任制、设备安全运行，定期巡回检查、维护保养、运行记录管理、维修档案等管理制度。</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，发现一处不符合扣</w:t>
            </w:r>
            <w:r>
              <w:rPr>
                <w:sz w:val="24"/>
              </w:rPr>
              <w:t>0.2</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2</w:t>
            </w:r>
            <w:r>
              <w:rPr>
                <w:rFonts w:hint="eastAsia"/>
                <w:sz w:val="24"/>
              </w:rPr>
              <w:t>、配备所需专业技术人员严格执行操作规程，设备良好，运行正常，一年内无重大管理责任事故。</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3</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3.0</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3</w:t>
            </w:r>
            <w:r>
              <w:rPr>
                <w:rFonts w:hint="eastAsia"/>
                <w:sz w:val="24"/>
              </w:rPr>
              <w:t>、保证物业公共区域照明配电箱、动力配电箱完好，保证物业区域内供电需求。物业内照明灯、开关、配电箱柜等电气设施的日常维修，保证完好率在</w:t>
            </w:r>
            <w:r>
              <w:rPr>
                <w:sz w:val="24"/>
              </w:rPr>
              <w:t>98</w:t>
            </w:r>
            <w:r>
              <w:rPr>
                <w:rFonts w:hint="eastAsia"/>
                <w:sz w:val="24"/>
              </w:rPr>
              <w:t>％以上</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4</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4.0</w:t>
            </w:r>
            <w:r>
              <w:rPr>
                <w:rFonts w:hint="eastAsia"/>
                <w:sz w:val="24"/>
              </w:rPr>
              <w:t>，每发现不符合一处扣</w:t>
            </w:r>
            <w:r>
              <w:rPr>
                <w:sz w:val="24"/>
              </w:rPr>
              <w:t>0.5</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4</w:t>
            </w:r>
            <w:r>
              <w:rPr>
                <w:rFonts w:hint="eastAsia"/>
                <w:sz w:val="24"/>
              </w:rPr>
              <w:t>、制订临时用电管理措施与停电应急处理措施并严格执行，按工作标准规定时间排除故障，保证各弱电系统正常工作。</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3</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3.0</w:t>
            </w:r>
            <w:r>
              <w:rPr>
                <w:rFonts w:hint="eastAsia"/>
                <w:sz w:val="24"/>
              </w:rPr>
              <w:t>，临时用电措施或停电应急措施不</w:t>
            </w:r>
            <w:proofErr w:type="gramStart"/>
            <w:r>
              <w:rPr>
                <w:rFonts w:hint="eastAsia"/>
                <w:sz w:val="24"/>
              </w:rPr>
              <w:t>符合均扣</w:t>
            </w:r>
            <w:proofErr w:type="gramEnd"/>
            <w:r>
              <w:rPr>
                <w:sz w:val="24"/>
              </w:rPr>
              <w:t>0.5</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lastRenderedPageBreak/>
              <w:t>5</w:t>
            </w:r>
            <w:r>
              <w:rPr>
                <w:rFonts w:hint="eastAsia"/>
                <w:sz w:val="24"/>
              </w:rPr>
              <w:t>、监控系统等智能化设施设备齐全，发现问题及时上报相关部门，做好有记录。</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，基本符合</w:t>
            </w:r>
            <w:r>
              <w:rPr>
                <w:sz w:val="24"/>
              </w:rPr>
              <w:t>1</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6</w:t>
            </w:r>
            <w:r>
              <w:rPr>
                <w:rFonts w:hint="eastAsia"/>
                <w:sz w:val="24"/>
              </w:rPr>
              <w:t>、消防系统设施设备齐全，发现问题及时上报相关部门，做好有记录。</w:t>
            </w:r>
            <w:r>
              <w:rPr>
                <w:sz w:val="24"/>
              </w:rPr>
              <w:t xml:space="preserve"> </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，发现一处不符合扣</w:t>
            </w:r>
            <w:r>
              <w:rPr>
                <w:sz w:val="24"/>
              </w:rPr>
              <w:t>0.5</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7</w:t>
            </w:r>
            <w:r>
              <w:rPr>
                <w:rFonts w:hint="eastAsia"/>
                <w:sz w:val="24"/>
              </w:rPr>
              <w:t>、订有相关突发事件的应急方案，紧急疏散通道畅通</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3</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3.0</w:t>
            </w:r>
            <w:r>
              <w:rPr>
                <w:rFonts w:hint="eastAsia"/>
                <w:sz w:val="24"/>
              </w:rPr>
              <w:t>，无应急方案扣</w:t>
            </w:r>
            <w:r>
              <w:rPr>
                <w:sz w:val="24"/>
              </w:rPr>
              <w:t>0.5</w:t>
            </w:r>
            <w:r>
              <w:rPr>
                <w:rFonts w:hint="eastAsia"/>
                <w:sz w:val="24"/>
              </w:rPr>
              <w:t>，每发现一处不畅通扣</w:t>
            </w:r>
            <w:r>
              <w:rPr>
                <w:sz w:val="24"/>
              </w:rPr>
              <w:t>0.2</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8</w:t>
            </w:r>
            <w:r>
              <w:rPr>
                <w:rFonts w:hint="eastAsia"/>
                <w:sz w:val="24"/>
              </w:rPr>
              <w:t>、物业内给、排水管道、阀门、洁具等日常维修，设备、阀门、管道工作正常，无跑、冒、滴、漏，保证</w:t>
            </w:r>
            <w:r>
              <w:rPr>
                <w:sz w:val="24"/>
              </w:rPr>
              <w:t>100</w:t>
            </w:r>
            <w:r>
              <w:rPr>
                <w:rFonts w:hint="eastAsia"/>
                <w:sz w:val="24"/>
              </w:rPr>
              <w:t>％的完好率。（给水管道以水表为界，排水管道以室外第一个污水井为界）。</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4</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4.0</w:t>
            </w:r>
            <w:r>
              <w:rPr>
                <w:rFonts w:hint="eastAsia"/>
                <w:sz w:val="24"/>
              </w:rPr>
              <w:t>，没有管理措施扣</w:t>
            </w:r>
            <w:r>
              <w:rPr>
                <w:sz w:val="24"/>
              </w:rPr>
              <w:t>0.5</w:t>
            </w:r>
            <w:r>
              <w:rPr>
                <w:rFonts w:hint="eastAsia"/>
                <w:sz w:val="24"/>
              </w:rPr>
              <w:t>，水箱周围每发现一处隐患扣</w:t>
            </w:r>
            <w:r>
              <w:rPr>
                <w:sz w:val="24"/>
              </w:rPr>
              <w:t>0.2</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9</w:t>
            </w:r>
            <w:r>
              <w:rPr>
                <w:rFonts w:hint="eastAsia"/>
                <w:sz w:val="24"/>
              </w:rPr>
              <w:t>、排水系统通畅，汛期道路无积水，遇有事故，维修人员在规定时间按内进行抢修</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，每发现一处不符合扣</w:t>
            </w:r>
            <w:r>
              <w:rPr>
                <w:sz w:val="24"/>
              </w:rPr>
              <w:t>0.2</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rFonts w:hint="eastAsia"/>
                <w:b/>
                <w:sz w:val="24"/>
              </w:rPr>
              <w:t>保安及车辆秩序管理</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b/>
                <w:sz w:val="24"/>
              </w:rPr>
              <w:t>8</w:t>
            </w:r>
          </w:p>
        </w:tc>
        <w:tc>
          <w:tcPr>
            <w:tcW w:w="3675" w:type="dxa"/>
            <w:tcBorders>
              <w:top w:val="single" w:sz="4" w:space="0" w:color="auto"/>
              <w:left w:val="single" w:sz="4" w:space="0" w:color="auto"/>
              <w:bottom w:val="single" w:sz="4" w:space="0" w:color="auto"/>
              <w:right w:val="single" w:sz="4" w:space="0" w:color="auto"/>
            </w:tcBorders>
          </w:tcPr>
          <w:p w:rsidR="004D791E" w:rsidRDefault="004D791E">
            <w:pPr>
              <w:spacing w:line="360" w:lineRule="exact"/>
              <w:jc w:val="center"/>
              <w:rPr>
                <w:rFonts w:asciiTheme="minorHAnsi" w:eastAsiaTheme="minorEastAsia" w:hAnsiTheme="minorHAnsi"/>
                <w:sz w:val="24"/>
                <w:szCs w:val="24"/>
              </w:rPr>
            </w:pP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1</w:t>
            </w:r>
            <w:r>
              <w:rPr>
                <w:rFonts w:hint="eastAsia"/>
                <w:sz w:val="24"/>
              </w:rPr>
              <w:t>、有专业保安队伍、实行</w:t>
            </w:r>
            <w:r>
              <w:rPr>
                <w:sz w:val="24"/>
              </w:rPr>
              <w:t>24</w:t>
            </w:r>
            <w:r>
              <w:rPr>
                <w:rFonts w:hint="eastAsia"/>
                <w:sz w:val="24"/>
              </w:rPr>
              <w:t>小时值班及巡逻制度；保安人员熟悉大楼的环境，文明执勤，训练有素，语言规范；认真负责</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4</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4.0</w:t>
            </w:r>
            <w:r>
              <w:rPr>
                <w:rFonts w:hint="eastAsia"/>
                <w:sz w:val="24"/>
              </w:rPr>
              <w:t>，无专业保安队伍扣</w:t>
            </w:r>
            <w:r>
              <w:rPr>
                <w:sz w:val="24"/>
              </w:rPr>
              <w:t>3.0</w:t>
            </w:r>
            <w:r>
              <w:rPr>
                <w:rFonts w:hint="eastAsia"/>
                <w:sz w:val="24"/>
              </w:rPr>
              <w:t>，值班及巡逻记录等不规范每处扣</w:t>
            </w:r>
            <w:r>
              <w:rPr>
                <w:sz w:val="24"/>
              </w:rPr>
              <w:t>0.2</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2</w:t>
            </w:r>
            <w:r>
              <w:rPr>
                <w:rFonts w:hint="eastAsia"/>
                <w:sz w:val="24"/>
              </w:rPr>
              <w:t>、非机动车辆集中停放场地，管理制度落实，停放整齐，场地整洁</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，基本符合</w:t>
            </w:r>
            <w:r>
              <w:rPr>
                <w:sz w:val="24"/>
              </w:rPr>
              <w:t>1.0</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3</w:t>
            </w:r>
            <w:r>
              <w:rPr>
                <w:rFonts w:hint="eastAsia"/>
                <w:sz w:val="24"/>
              </w:rPr>
              <w:t>、事故易发处设有明显标识和防范措施</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，不符合</w:t>
            </w:r>
            <w:r>
              <w:rPr>
                <w:sz w:val="24"/>
              </w:rPr>
              <w:t>0</w:t>
            </w:r>
          </w:p>
        </w:tc>
      </w:tr>
      <w:tr w:rsidR="004D791E" w:rsidTr="004D791E">
        <w:trPr>
          <w:trHeight w:val="458"/>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b/>
                <w:sz w:val="24"/>
                <w:szCs w:val="24"/>
              </w:rPr>
            </w:pPr>
            <w:r>
              <w:rPr>
                <w:rFonts w:hint="eastAsia"/>
                <w:b/>
                <w:sz w:val="24"/>
              </w:rPr>
              <w:t>环境卫生管理</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b/>
                <w:sz w:val="24"/>
                <w:szCs w:val="24"/>
              </w:rPr>
            </w:pPr>
            <w:r>
              <w:rPr>
                <w:b/>
                <w:sz w:val="24"/>
              </w:rPr>
              <w:t>34</w:t>
            </w:r>
          </w:p>
        </w:tc>
        <w:tc>
          <w:tcPr>
            <w:tcW w:w="3675" w:type="dxa"/>
            <w:tcBorders>
              <w:top w:val="single" w:sz="4" w:space="0" w:color="auto"/>
              <w:left w:val="single" w:sz="4" w:space="0" w:color="auto"/>
              <w:bottom w:val="single" w:sz="4" w:space="0" w:color="auto"/>
              <w:right w:val="single" w:sz="4" w:space="0" w:color="auto"/>
            </w:tcBorders>
          </w:tcPr>
          <w:p w:rsidR="004D791E" w:rsidRDefault="004D791E">
            <w:pPr>
              <w:spacing w:line="360" w:lineRule="exact"/>
              <w:jc w:val="center"/>
              <w:rPr>
                <w:rFonts w:asciiTheme="minorHAnsi" w:eastAsiaTheme="minorEastAsia" w:hAnsiTheme="minorHAnsi"/>
                <w:sz w:val="24"/>
                <w:szCs w:val="24"/>
              </w:rPr>
            </w:pP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1</w:t>
            </w:r>
            <w:r>
              <w:rPr>
                <w:rFonts w:hint="eastAsia"/>
                <w:sz w:val="24"/>
              </w:rPr>
              <w:t>、环卫设施完备，设有垃圾箱、果皮箱。</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4</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4.0</w:t>
            </w:r>
            <w:r>
              <w:rPr>
                <w:rFonts w:hint="eastAsia"/>
                <w:sz w:val="24"/>
              </w:rPr>
              <w:t>，每发现一处不符合扣</w:t>
            </w:r>
            <w:r>
              <w:rPr>
                <w:sz w:val="24"/>
              </w:rPr>
              <w:t>0.2</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2</w:t>
            </w:r>
            <w:r>
              <w:rPr>
                <w:rFonts w:hint="eastAsia"/>
                <w:sz w:val="24"/>
              </w:rPr>
              <w:t>、有专职清洁人员和明确的责任范围。</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5</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5.0</w:t>
            </w:r>
            <w:r>
              <w:rPr>
                <w:rFonts w:hint="eastAsia"/>
                <w:sz w:val="24"/>
              </w:rPr>
              <w:t>，未实行责任制的扣</w:t>
            </w:r>
            <w:r>
              <w:rPr>
                <w:sz w:val="24"/>
              </w:rPr>
              <w:t>2.0</w:t>
            </w:r>
            <w:r>
              <w:rPr>
                <w:rFonts w:hint="eastAsia"/>
                <w:sz w:val="24"/>
              </w:rPr>
              <w:t>，无专职清洁人员和责任范围的扣</w:t>
            </w:r>
            <w:r>
              <w:rPr>
                <w:sz w:val="24"/>
              </w:rPr>
              <w:t>2.0</w:t>
            </w:r>
            <w:r>
              <w:rPr>
                <w:rFonts w:hint="eastAsia"/>
                <w:sz w:val="24"/>
              </w:rPr>
              <w:t>，未实行标准化保洁的扣</w:t>
            </w:r>
            <w:r>
              <w:rPr>
                <w:sz w:val="24"/>
              </w:rPr>
              <w:t>1.0</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3</w:t>
            </w:r>
            <w:r>
              <w:rPr>
                <w:rFonts w:hint="eastAsia"/>
                <w:sz w:val="24"/>
              </w:rPr>
              <w:t>、台阶、门庭、楼梯、过道、地面等每天拖扫，扶手擦拭，并全天保洁，做到无泥沙灰尘、无痰迹、无垃圾、无积水；屋顶平台每月清扫一次；墙面、顶棚、灯具无灰尘、蛛网、污迹等；门、窗玻璃清洁明亮。</w:t>
            </w:r>
          </w:p>
        </w:tc>
        <w:tc>
          <w:tcPr>
            <w:tcW w:w="793"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jc w:val="center"/>
              <w:rPr>
                <w:rFonts w:asciiTheme="minorHAnsi" w:eastAsiaTheme="minorEastAsia" w:hAnsiTheme="minorHAnsi"/>
                <w:sz w:val="24"/>
                <w:szCs w:val="24"/>
              </w:rPr>
            </w:pPr>
            <w:r>
              <w:rPr>
                <w:sz w:val="24"/>
              </w:rPr>
              <w:t>12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12.0</w:t>
            </w:r>
            <w:r>
              <w:rPr>
                <w:rFonts w:hint="eastAsia"/>
                <w:sz w:val="24"/>
              </w:rPr>
              <w:t>，每发现一处不符合扣</w:t>
            </w:r>
            <w:r>
              <w:rPr>
                <w:sz w:val="24"/>
              </w:rPr>
              <w:t>0.2,</w:t>
            </w:r>
          </w:p>
        </w:tc>
      </w:tr>
      <w:tr w:rsidR="004D791E" w:rsidTr="004D791E">
        <w:trPr>
          <w:trHeight w:val="373"/>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b/>
                <w:sz w:val="24"/>
                <w:szCs w:val="24"/>
              </w:rPr>
            </w:pPr>
            <w:r>
              <w:rPr>
                <w:sz w:val="24"/>
              </w:rPr>
              <w:t>4</w:t>
            </w:r>
            <w:r>
              <w:rPr>
                <w:rFonts w:hint="eastAsia"/>
                <w:sz w:val="24"/>
              </w:rPr>
              <w:t>、垃圾日产日清，定期进行卫生消毒</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b/>
                <w:sz w:val="24"/>
                <w:szCs w:val="24"/>
              </w:rPr>
            </w:pPr>
            <w:r>
              <w:rPr>
                <w:b/>
                <w:sz w:val="24"/>
              </w:rPr>
              <w:t>5</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5</w:t>
            </w:r>
            <w:r>
              <w:rPr>
                <w:rFonts w:hint="eastAsia"/>
                <w:sz w:val="24"/>
              </w:rPr>
              <w:t>分，每发现一处垃圾扣</w:t>
            </w:r>
            <w:r>
              <w:rPr>
                <w:sz w:val="24"/>
              </w:rPr>
              <w:t>0.2</w:t>
            </w:r>
            <w:r>
              <w:rPr>
                <w:rFonts w:hint="eastAsia"/>
                <w:sz w:val="24"/>
              </w:rPr>
              <w:t>，未达到垃圾日产日清的扣</w:t>
            </w:r>
            <w:r>
              <w:rPr>
                <w:sz w:val="24"/>
              </w:rPr>
              <w:t>0.5</w:t>
            </w:r>
            <w:r>
              <w:rPr>
                <w:rFonts w:hint="eastAsia"/>
                <w:sz w:val="24"/>
              </w:rPr>
              <w:t>，未定期进行卫生消毒灭杀扣</w:t>
            </w:r>
            <w:r>
              <w:rPr>
                <w:sz w:val="24"/>
              </w:rPr>
              <w:t>0.2</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5</w:t>
            </w:r>
            <w:r>
              <w:rPr>
                <w:rFonts w:hint="eastAsia"/>
                <w:sz w:val="24"/>
              </w:rPr>
              <w:t>、走廊内果壳</w:t>
            </w:r>
            <w:proofErr w:type="gramStart"/>
            <w:r>
              <w:rPr>
                <w:rFonts w:hint="eastAsia"/>
                <w:sz w:val="24"/>
              </w:rPr>
              <w:t>桶每天</w:t>
            </w:r>
            <w:proofErr w:type="gramEnd"/>
            <w:r>
              <w:rPr>
                <w:rFonts w:hint="eastAsia"/>
                <w:sz w:val="24"/>
              </w:rPr>
              <w:t>清倒，外表清洁无污迹，各种公共设施外表表面干净、无积尘、污迹。物管区域周边公路每天清扫，应做到</w:t>
            </w:r>
            <w:r>
              <w:rPr>
                <w:rFonts w:hint="eastAsia"/>
                <w:sz w:val="24"/>
              </w:rPr>
              <w:lastRenderedPageBreak/>
              <w:t>无明显泥沙、污垢、果皮、废纸、烟头、塑料袋等废弃物，无积水、无死角、无盲区。</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sz w:val="24"/>
              </w:rPr>
              <w:lastRenderedPageBreak/>
              <w:t>8</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8</w:t>
            </w:r>
            <w:r>
              <w:rPr>
                <w:rFonts w:hint="eastAsia"/>
                <w:sz w:val="24"/>
              </w:rPr>
              <w:t>分，每发现一处不符合扣</w:t>
            </w:r>
            <w:r>
              <w:rPr>
                <w:sz w:val="24"/>
              </w:rPr>
              <w:t>0.2</w:t>
            </w:r>
            <w:r>
              <w:rPr>
                <w:rFonts w:hint="eastAsia"/>
                <w:sz w:val="24"/>
              </w:rPr>
              <w:t>，</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rFonts w:hint="eastAsia"/>
                <w:b/>
                <w:sz w:val="24"/>
              </w:rPr>
              <w:lastRenderedPageBreak/>
              <w:t>绿化管理</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b/>
                <w:sz w:val="24"/>
              </w:rPr>
              <w:t>2</w:t>
            </w:r>
          </w:p>
        </w:tc>
        <w:tc>
          <w:tcPr>
            <w:tcW w:w="3675" w:type="dxa"/>
            <w:tcBorders>
              <w:top w:val="single" w:sz="4" w:space="0" w:color="auto"/>
              <w:left w:val="single" w:sz="4" w:space="0" w:color="auto"/>
              <w:bottom w:val="single" w:sz="4" w:space="0" w:color="auto"/>
              <w:right w:val="single" w:sz="4" w:space="0" w:color="auto"/>
            </w:tcBorders>
          </w:tcPr>
          <w:p w:rsidR="004D791E" w:rsidRDefault="004D791E">
            <w:pPr>
              <w:spacing w:line="360" w:lineRule="exact"/>
              <w:jc w:val="center"/>
              <w:rPr>
                <w:rFonts w:asciiTheme="minorHAnsi" w:eastAsiaTheme="minorEastAsia" w:hAnsiTheme="minorHAnsi"/>
                <w:sz w:val="24"/>
                <w:szCs w:val="24"/>
              </w:rPr>
            </w:pPr>
          </w:p>
        </w:tc>
      </w:tr>
      <w:tr w:rsidR="004D791E" w:rsidTr="004D791E">
        <w:trPr>
          <w:trHeight w:val="437"/>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1</w:t>
            </w:r>
            <w:r>
              <w:rPr>
                <w:rFonts w:hint="eastAsia"/>
                <w:sz w:val="24"/>
              </w:rPr>
              <w:t>、各物业公司应负责本物业区域内绿化地带卫生清扫工作</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，基本符合</w:t>
            </w:r>
            <w:r>
              <w:rPr>
                <w:sz w:val="24"/>
              </w:rPr>
              <w:t>1.0</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rFonts w:hint="eastAsia"/>
                <w:b/>
                <w:sz w:val="24"/>
              </w:rPr>
              <w:t>卫生防疫</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b/>
                <w:sz w:val="24"/>
              </w:rPr>
              <w:t>4</w:t>
            </w:r>
          </w:p>
        </w:tc>
        <w:tc>
          <w:tcPr>
            <w:tcW w:w="3675" w:type="dxa"/>
            <w:tcBorders>
              <w:top w:val="single" w:sz="4" w:space="0" w:color="auto"/>
              <w:left w:val="single" w:sz="4" w:space="0" w:color="auto"/>
              <w:bottom w:val="single" w:sz="4" w:space="0" w:color="auto"/>
              <w:right w:val="single" w:sz="4" w:space="0" w:color="auto"/>
            </w:tcBorders>
          </w:tcPr>
          <w:p w:rsidR="004D791E" w:rsidRDefault="004D791E">
            <w:pPr>
              <w:spacing w:line="360" w:lineRule="exact"/>
              <w:jc w:val="center"/>
              <w:rPr>
                <w:rFonts w:asciiTheme="minorHAnsi" w:eastAsiaTheme="minorEastAsia" w:hAnsiTheme="minorHAnsi"/>
                <w:sz w:val="24"/>
                <w:szCs w:val="24"/>
              </w:rPr>
            </w:pP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sz w:val="24"/>
                <w:szCs w:val="24"/>
              </w:rPr>
            </w:pPr>
            <w:r>
              <w:rPr>
                <w:sz w:val="24"/>
              </w:rPr>
              <w:t>1</w:t>
            </w:r>
            <w:r>
              <w:rPr>
                <w:rFonts w:hint="eastAsia"/>
                <w:sz w:val="24"/>
              </w:rPr>
              <w:t>、做好教学楼的卫生防疫工作，定期对公共设施和公共设备进行灭鼠、灭蝇、灭虫、消毒、喷药。</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，基本符合</w:t>
            </w:r>
            <w:r>
              <w:rPr>
                <w:sz w:val="24"/>
              </w:rPr>
              <w:t>1.0</w:t>
            </w:r>
            <w:r>
              <w:rPr>
                <w:rFonts w:hint="eastAsia"/>
                <w:sz w:val="24"/>
              </w:rPr>
              <w:t>，不符合</w:t>
            </w:r>
            <w:r>
              <w:rPr>
                <w:sz w:val="24"/>
              </w:rPr>
              <w:t>0</w:t>
            </w:r>
          </w:p>
        </w:tc>
      </w:tr>
      <w:tr w:rsidR="004D791E" w:rsidTr="004D791E">
        <w:trPr>
          <w:jc w:val="center"/>
        </w:trPr>
        <w:tc>
          <w:tcPr>
            <w:tcW w:w="4746" w:type="dxa"/>
            <w:tcBorders>
              <w:top w:val="single" w:sz="4" w:space="0" w:color="auto"/>
              <w:left w:val="single" w:sz="4" w:space="0" w:color="auto"/>
              <w:bottom w:val="single" w:sz="4" w:space="0" w:color="auto"/>
              <w:right w:val="single" w:sz="4" w:space="0" w:color="auto"/>
            </w:tcBorders>
            <w:vAlign w:val="center"/>
            <w:hideMark/>
          </w:tcPr>
          <w:p w:rsidR="004D791E" w:rsidRDefault="004D791E">
            <w:pPr>
              <w:spacing w:line="360" w:lineRule="exact"/>
              <w:rPr>
                <w:rFonts w:asciiTheme="minorHAnsi" w:eastAsiaTheme="minorEastAsia" w:hAnsiTheme="minorHAnsi"/>
                <w:b/>
                <w:sz w:val="24"/>
                <w:szCs w:val="24"/>
              </w:rPr>
            </w:pPr>
            <w:r>
              <w:rPr>
                <w:sz w:val="24"/>
              </w:rPr>
              <w:t>2</w:t>
            </w:r>
            <w:r>
              <w:rPr>
                <w:rFonts w:hint="eastAsia"/>
                <w:sz w:val="24"/>
              </w:rPr>
              <w:t>、发现室内白蚁及时上报</w:t>
            </w:r>
          </w:p>
        </w:tc>
        <w:tc>
          <w:tcPr>
            <w:tcW w:w="793"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b/>
                <w:sz w:val="24"/>
                <w:szCs w:val="24"/>
              </w:rPr>
            </w:pPr>
            <w:r>
              <w:rPr>
                <w:sz w:val="24"/>
              </w:rPr>
              <w:t>2</w:t>
            </w:r>
          </w:p>
        </w:tc>
        <w:tc>
          <w:tcPr>
            <w:tcW w:w="3675" w:type="dxa"/>
            <w:tcBorders>
              <w:top w:val="single" w:sz="4" w:space="0" w:color="auto"/>
              <w:left w:val="single" w:sz="4" w:space="0" w:color="auto"/>
              <w:bottom w:val="single" w:sz="4" w:space="0" w:color="auto"/>
              <w:right w:val="single" w:sz="4" w:space="0" w:color="auto"/>
            </w:tcBorders>
            <w:hideMark/>
          </w:tcPr>
          <w:p w:rsidR="004D791E" w:rsidRDefault="004D791E">
            <w:pPr>
              <w:spacing w:line="360" w:lineRule="exact"/>
              <w:jc w:val="center"/>
              <w:rPr>
                <w:rFonts w:asciiTheme="minorHAnsi" w:eastAsiaTheme="minorEastAsia" w:hAnsiTheme="minorHAnsi"/>
                <w:sz w:val="24"/>
                <w:szCs w:val="24"/>
              </w:rPr>
            </w:pPr>
            <w:r>
              <w:rPr>
                <w:rFonts w:hint="eastAsia"/>
                <w:sz w:val="24"/>
              </w:rPr>
              <w:t>符合</w:t>
            </w:r>
            <w:r>
              <w:rPr>
                <w:sz w:val="24"/>
              </w:rPr>
              <w:t>2.0</w:t>
            </w:r>
            <w:r>
              <w:rPr>
                <w:rFonts w:hint="eastAsia"/>
                <w:sz w:val="24"/>
              </w:rPr>
              <w:t>，不符合</w:t>
            </w:r>
            <w:r>
              <w:rPr>
                <w:sz w:val="24"/>
              </w:rPr>
              <w:t>0</w:t>
            </w:r>
          </w:p>
        </w:tc>
      </w:tr>
    </w:tbl>
    <w:p w:rsidR="00EB06C8" w:rsidRPr="00CE1838" w:rsidRDefault="00EB06C8" w:rsidP="004D791E">
      <w:pPr>
        <w:widowControl/>
        <w:spacing w:line="360" w:lineRule="auto"/>
        <w:ind w:firstLineChars="100" w:firstLine="211"/>
        <w:jc w:val="left"/>
        <w:rPr>
          <w:b/>
        </w:rPr>
      </w:pPr>
    </w:p>
    <w:sectPr w:rsidR="00EB06C8" w:rsidRPr="00CE1838"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466" w:rsidRDefault="004E7466" w:rsidP="00EB06C8">
      <w:r>
        <w:separator/>
      </w:r>
    </w:p>
  </w:endnote>
  <w:endnote w:type="continuationSeparator" w:id="0">
    <w:p w:rsidR="004E7466" w:rsidRDefault="004E7466"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0530BE">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0530BE">
                <w:pPr>
                  <w:pStyle w:val="a8"/>
                </w:pPr>
                <w:fldSimple w:instr=" PAGE  \* MERGEFORMAT ">
                  <w:r w:rsidR="004D791E">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466" w:rsidRDefault="004E7466" w:rsidP="00EB06C8">
      <w:r>
        <w:separator/>
      </w:r>
    </w:p>
  </w:footnote>
  <w:footnote w:type="continuationSeparator" w:id="0">
    <w:p w:rsidR="004E7466" w:rsidRDefault="004E7466"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1">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9">
    <w:nsid w:val="57648651"/>
    <w:multiLevelType w:val="singleLevel"/>
    <w:tmpl w:val="57648651"/>
    <w:lvl w:ilvl="0">
      <w:start w:val="1"/>
      <w:numFmt w:val="decimal"/>
      <w:suff w:val="nothing"/>
      <w:lvlText w:val="%1、"/>
      <w:lvlJc w:val="left"/>
    </w:lvl>
  </w:abstractNum>
  <w:abstractNum w:abstractNumId="30">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5816BC66"/>
    <w:multiLevelType w:val="singleLevel"/>
    <w:tmpl w:val="7A92D6A4"/>
    <w:lvl w:ilvl="0">
      <w:start w:val="1"/>
      <w:numFmt w:val="decimal"/>
      <w:suff w:val="nothing"/>
      <w:lvlText w:val="%1、"/>
      <w:lvlJc w:val="left"/>
      <w:pPr>
        <w:ind w:left="0" w:firstLine="0"/>
      </w:pPr>
      <w:rPr>
        <w:rFonts w:hint="eastAsia"/>
      </w:rPr>
    </w:lvl>
  </w:abstractNum>
  <w:abstractNum w:abstractNumId="32">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3">
    <w:nsid w:val="5B7D07FB"/>
    <w:multiLevelType w:val="hybridMultilevel"/>
    <w:tmpl w:val="90B4E446"/>
    <w:lvl w:ilvl="0" w:tplc="3218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8">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2"/>
  </w:num>
  <w:num w:numId="2">
    <w:abstractNumId w:val="20"/>
  </w:num>
  <w:num w:numId="3">
    <w:abstractNumId w:val="37"/>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9"/>
  </w:num>
  <w:num w:numId="24">
    <w:abstractNumId w:val="42"/>
  </w:num>
  <w:num w:numId="25">
    <w:abstractNumId w:val="38"/>
  </w:num>
  <w:num w:numId="26">
    <w:abstractNumId w:val="24"/>
  </w:num>
  <w:num w:numId="27">
    <w:abstractNumId w:val="23"/>
  </w:num>
  <w:num w:numId="28">
    <w:abstractNumId w:val="27"/>
  </w:num>
  <w:num w:numId="29">
    <w:abstractNumId w:val="41"/>
  </w:num>
  <w:num w:numId="30">
    <w:abstractNumId w:val="36"/>
  </w:num>
  <w:num w:numId="31">
    <w:abstractNumId w:val="22"/>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25"/>
  </w:num>
  <w:num w:numId="37">
    <w:abstractNumId w:val="29"/>
  </w:num>
  <w:num w:numId="38">
    <w:abstractNumId w:val="34"/>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5"/>
  </w:num>
  <w:num w:numId="43">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39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530BE"/>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F166B"/>
    <w:rsid w:val="009F59FC"/>
    <w:rsid w:val="00A00BF7"/>
    <w:rsid w:val="00A14058"/>
    <w:rsid w:val="00A2106F"/>
    <w:rsid w:val="00A211AC"/>
    <w:rsid w:val="00A32C4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1132</Words>
  <Characters>6453</Characters>
  <Application>Microsoft Office Word</Application>
  <DocSecurity>0</DocSecurity>
  <Lines>53</Lines>
  <Paragraphs>15</Paragraphs>
  <ScaleCrop>false</ScaleCrop>
  <Company>Microsoft</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61</cp:revision>
  <cp:lastPrinted>2017-05-10T03:21:00Z</cp:lastPrinted>
  <dcterms:created xsi:type="dcterms:W3CDTF">2017-05-10T03:10:00Z</dcterms:created>
  <dcterms:modified xsi:type="dcterms:W3CDTF">2018-03-22T07:35:00Z</dcterms:modified>
</cp:coreProperties>
</file>