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FF" w:rsidRDefault="009D67FF" w:rsidP="009D67FF">
      <w:pPr>
        <w:pStyle w:val="a3"/>
        <w:ind w:firstLine="200"/>
        <w:rPr>
          <w:rFonts w:ascii="Times New Roman" w:eastAsia="黑体" w:hAnsi="Times New Roman"/>
          <w:szCs w:val="32"/>
        </w:rPr>
      </w:pPr>
      <w:proofErr w:type="spellStart"/>
      <w:r>
        <w:rPr>
          <w:rFonts w:ascii="Times New Roman" w:eastAsia="黑体" w:hAnsi="Times New Roman" w:hint="eastAsia"/>
          <w:szCs w:val="32"/>
        </w:rPr>
        <w:t>技术标准和要求</w:t>
      </w:r>
      <w:proofErr w:type="spellEnd"/>
    </w:p>
    <w:p w:rsidR="009D67FF" w:rsidRDefault="009D67FF" w:rsidP="009D67FF">
      <w:pPr>
        <w:spacing w:line="360" w:lineRule="auto"/>
        <w:ind w:firstLine="200"/>
        <w:rPr>
          <w:rFonts w:ascii="宋体" w:eastAsia="宋体" w:hAnsi="宋体"/>
          <w:szCs w:val="24"/>
        </w:rPr>
      </w:pPr>
      <w:bookmarkStart w:id="0" w:name="_Toc454404134"/>
    </w:p>
    <w:bookmarkEnd w:id="0"/>
    <w:p w:rsidR="009D67FF" w:rsidRDefault="009D67FF" w:rsidP="009D67FF">
      <w:pPr>
        <w:spacing w:line="360" w:lineRule="auto"/>
        <w:ind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一、施工标准规范：</w:t>
      </w:r>
    </w:p>
    <w:p w:rsidR="009D67FF" w:rsidRDefault="009D67FF" w:rsidP="009D67FF">
      <w:pPr>
        <w:spacing w:line="400" w:lineRule="exact"/>
        <w:ind w:firstLine="200"/>
        <w:rPr>
          <w:rFonts w:hint="eastAsia"/>
          <w:sz w:val="21"/>
          <w:szCs w:val="24"/>
        </w:rPr>
      </w:pPr>
      <w:r>
        <w:rPr>
          <w:rFonts w:hint="eastAsia"/>
        </w:rPr>
        <w:t>施工符合国家、行业以及地方现行规范、标准和规程工程质量要求。</w:t>
      </w:r>
    </w:p>
    <w:p w:rsidR="009D67FF" w:rsidRDefault="009D67FF" w:rsidP="009D67FF">
      <w:pPr>
        <w:spacing w:line="360" w:lineRule="auto"/>
        <w:ind w:firstLine="280"/>
        <w:rPr>
          <w:rFonts w:ascii="宋体" w:hAnsi="宋体"/>
          <w:sz w:val="28"/>
          <w:szCs w:val="28"/>
        </w:rPr>
      </w:pPr>
    </w:p>
    <w:p w:rsidR="009D67FF" w:rsidRDefault="009D67FF" w:rsidP="009D67FF">
      <w:pPr>
        <w:spacing w:line="360" w:lineRule="auto"/>
        <w:ind w:firstLine="28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施工质量要求：</w:t>
      </w:r>
    </w:p>
    <w:p w:rsidR="009D67FF" w:rsidRDefault="009D67FF" w:rsidP="009D67FF">
      <w:pPr>
        <w:spacing w:line="360" w:lineRule="auto"/>
        <w:ind w:firstLine="200"/>
        <w:rPr>
          <w:sz w:val="28"/>
          <w:szCs w:val="28"/>
        </w:rPr>
      </w:pPr>
      <w:r>
        <w:rPr>
          <w:rFonts w:hint="eastAsia"/>
        </w:rPr>
        <w:t>达到国家合格标准。</w:t>
      </w:r>
    </w:p>
    <w:p w:rsidR="00BF75CE" w:rsidRDefault="00BF75CE" w:rsidP="009D67FF">
      <w:pPr>
        <w:ind w:firstLineChars="0" w:firstLine="0"/>
      </w:pPr>
      <w:bookmarkStart w:id="1" w:name="_GoBack"/>
      <w:bookmarkEnd w:id="1"/>
    </w:p>
    <w:sectPr w:rsidR="00BF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FF"/>
    <w:rsid w:val="00081307"/>
    <w:rsid w:val="00133BEE"/>
    <w:rsid w:val="002306C7"/>
    <w:rsid w:val="00586D4D"/>
    <w:rsid w:val="006056C8"/>
    <w:rsid w:val="009C7DE1"/>
    <w:rsid w:val="009D67FF"/>
    <w:rsid w:val="00B125C9"/>
    <w:rsid w:val="00BF75CE"/>
    <w:rsid w:val="00D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D67FF"/>
    <w:pPr>
      <w:widowControl w:val="0"/>
      <w:adjustRightInd w:val="0"/>
      <w:spacing w:before="240" w:after="60" w:line="420" w:lineRule="atLeast"/>
      <w:ind w:firstLineChars="0" w:firstLine="0"/>
      <w:jc w:val="center"/>
      <w:outlineLvl w:val="0"/>
    </w:pPr>
    <w:rPr>
      <w:rFonts w:ascii="Arial" w:eastAsia="宋体" w:hAnsi="Arial"/>
      <w:b/>
      <w:kern w:val="0"/>
      <w:sz w:val="32"/>
      <w:lang w:val="x-none" w:eastAsia="x-none"/>
    </w:rPr>
  </w:style>
  <w:style w:type="character" w:customStyle="1" w:styleId="Char">
    <w:name w:val="标题 Char"/>
    <w:basedOn w:val="a0"/>
    <w:link w:val="a3"/>
    <w:rsid w:val="009D67FF"/>
    <w:rPr>
      <w:rFonts w:ascii="Arial" w:eastAsia="宋体" w:hAnsi="Arial"/>
      <w:b/>
      <w:kern w:val="0"/>
      <w:sz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D67FF"/>
    <w:pPr>
      <w:widowControl w:val="0"/>
      <w:adjustRightInd w:val="0"/>
      <w:spacing w:before="240" w:after="60" w:line="420" w:lineRule="atLeast"/>
      <w:ind w:firstLineChars="0" w:firstLine="0"/>
      <w:jc w:val="center"/>
      <w:outlineLvl w:val="0"/>
    </w:pPr>
    <w:rPr>
      <w:rFonts w:ascii="Arial" w:eastAsia="宋体" w:hAnsi="Arial"/>
      <w:b/>
      <w:kern w:val="0"/>
      <w:sz w:val="32"/>
      <w:lang w:val="x-none" w:eastAsia="x-none"/>
    </w:rPr>
  </w:style>
  <w:style w:type="character" w:customStyle="1" w:styleId="Char">
    <w:name w:val="标题 Char"/>
    <w:basedOn w:val="a0"/>
    <w:link w:val="a3"/>
    <w:rsid w:val="009D67FF"/>
    <w:rPr>
      <w:rFonts w:ascii="Arial" w:eastAsia="宋体" w:hAnsi="Arial"/>
      <w:b/>
      <w:kern w:val="0"/>
      <w:sz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swjtu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huhaitao</dc:creator>
  <cp:lastModifiedBy>huhaitao</cp:lastModifiedBy>
  <cp:revision>1</cp:revision>
  <dcterms:created xsi:type="dcterms:W3CDTF">2017-07-13T13:37:00Z</dcterms:created>
  <dcterms:modified xsi:type="dcterms:W3CDTF">2017-07-13T13:38:00Z</dcterms:modified>
</cp:coreProperties>
</file>