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74" w:rsidRPr="009422A0" w:rsidRDefault="00E64A74" w:rsidP="00E64A74">
      <w:pPr>
        <w:pStyle w:val="1"/>
        <w:jc w:val="center"/>
      </w:pPr>
      <w:proofErr w:type="spellStart"/>
      <w:r w:rsidRPr="009422A0">
        <w:rPr>
          <w:rFonts w:hint="eastAsia"/>
        </w:rPr>
        <w:t>技术</w:t>
      </w:r>
      <w:r w:rsidRPr="009422A0">
        <w:rPr>
          <w:rFonts w:hint="eastAsia"/>
          <w:lang w:eastAsia="zh-CN"/>
        </w:rPr>
        <w:t>标准和</w:t>
      </w:r>
      <w:r w:rsidRPr="009422A0">
        <w:rPr>
          <w:rFonts w:hint="eastAsia"/>
        </w:rPr>
        <w:t>要求</w:t>
      </w:r>
      <w:proofErr w:type="spellEnd"/>
    </w:p>
    <w:p w:rsidR="00E64A74" w:rsidRPr="009422A0" w:rsidRDefault="00E64A74" w:rsidP="00E64A74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9422A0">
        <w:rPr>
          <w:rFonts w:hint="eastAsia"/>
          <w:b/>
        </w:rPr>
        <w:t>1</w:t>
      </w:r>
      <w:r w:rsidRPr="009422A0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E64A74" w:rsidRPr="009422A0" w:rsidTr="00FB109D">
        <w:trPr>
          <w:trHeight w:val="521"/>
          <w:jc w:val="center"/>
        </w:trPr>
        <w:tc>
          <w:tcPr>
            <w:tcW w:w="1031" w:type="dxa"/>
            <w:vAlign w:val="center"/>
          </w:tcPr>
          <w:p w:rsidR="00E64A74" w:rsidRPr="009422A0" w:rsidRDefault="00E64A74" w:rsidP="00FB109D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9422A0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E64A74" w:rsidRPr="009422A0" w:rsidRDefault="00E64A74" w:rsidP="00FB109D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9422A0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E64A74" w:rsidRPr="009422A0" w:rsidRDefault="00E64A74" w:rsidP="00FB109D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9422A0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E64A74" w:rsidRPr="009422A0" w:rsidRDefault="00E64A74" w:rsidP="00FB109D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9422A0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E64A74" w:rsidRPr="009422A0" w:rsidTr="00FB109D">
        <w:trPr>
          <w:trHeight w:val="496"/>
          <w:jc w:val="center"/>
        </w:trPr>
        <w:tc>
          <w:tcPr>
            <w:tcW w:w="1031" w:type="dxa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 xml:space="preserve">1 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数据采集系统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1</w:t>
            </w:r>
          </w:p>
        </w:tc>
      </w:tr>
      <w:tr w:rsidR="00E64A74" w:rsidRPr="009422A0" w:rsidTr="00FB109D">
        <w:trPr>
          <w:trHeight w:val="496"/>
          <w:jc w:val="center"/>
        </w:trPr>
        <w:tc>
          <w:tcPr>
            <w:tcW w:w="1031" w:type="dxa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数据测试系统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1</w:t>
            </w:r>
          </w:p>
        </w:tc>
      </w:tr>
      <w:tr w:rsidR="00E64A74" w:rsidRPr="009422A0" w:rsidTr="00FB109D">
        <w:trPr>
          <w:trHeight w:val="496"/>
          <w:jc w:val="center"/>
        </w:trPr>
        <w:tc>
          <w:tcPr>
            <w:tcW w:w="1031" w:type="dxa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 xml:space="preserve">3 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围压控制系统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1</w:t>
            </w:r>
          </w:p>
        </w:tc>
      </w:tr>
      <w:tr w:rsidR="00E64A74" w:rsidRPr="009422A0" w:rsidTr="00FB109D">
        <w:trPr>
          <w:trHeight w:val="496"/>
          <w:jc w:val="center"/>
        </w:trPr>
        <w:tc>
          <w:tcPr>
            <w:tcW w:w="1031" w:type="dxa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E64A74" w:rsidRPr="009422A0" w:rsidRDefault="00E64A74" w:rsidP="00FB109D">
            <w:pPr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反压控制系统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64A74" w:rsidRPr="009422A0" w:rsidRDefault="00E64A74" w:rsidP="00FB109D">
            <w:pPr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1</w:t>
            </w:r>
          </w:p>
        </w:tc>
      </w:tr>
    </w:tbl>
    <w:p w:rsidR="00E64A74" w:rsidRPr="009422A0" w:rsidRDefault="00E64A74" w:rsidP="00E64A74">
      <w:pPr>
        <w:spacing w:beforeLines="50" w:afterLines="50" w:line="360" w:lineRule="auto"/>
        <w:rPr>
          <w:b/>
        </w:rPr>
      </w:pPr>
      <w:r w:rsidRPr="009422A0">
        <w:rPr>
          <w:rFonts w:hint="eastAsia"/>
          <w:b/>
        </w:rPr>
        <w:t>2</w:t>
      </w:r>
      <w:r w:rsidRPr="009422A0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2216"/>
        <w:gridCol w:w="5449"/>
      </w:tblGrid>
      <w:tr w:rsidR="00E64A74" w:rsidRPr="009422A0" w:rsidTr="00FB109D">
        <w:trPr>
          <w:jc w:val="center"/>
        </w:trPr>
        <w:tc>
          <w:tcPr>
            <w:tcW w:w="399" w:type="pct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9422A0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330" w:type="pct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b/>
                <w:szCs w:val="21"/>
              </w:rPr>
            </w:pPr>
            <w:r w:rsidRPr="009422A0">
              <w:rPr>
                <w:rFonts w:hint="eastAsia"/>
                <w:b/>
                <w:szCs w:val="21"/>
              </w:rPr>
              <w:t>名称设备</w:t>
            </w:r>
          </w:p>
        </w:tc>
        <w:tc>
          <w:tcPr>
            <w:tcW w:w="3271" w:type="pct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b/>
                <w:szCs w:val="21"/>
              </w:rPr>
            </w:pPr>
            <w:r w:rsidRPr="009422A0">
              <w:rPr>
                <w:rFonts w:hint="eastAsia"/>
                <w:b/>
                <w:szCs w:val="21"/>
              </w:rPr>
              <w:t>技术指标及规格</w:t>
            </w:r>
          </w:p>
        </w:tc>
      </w:tr>
      <w:tr w:rsidR="00E64A74" w:rsidRPr="009422A0" w:rsidTr="00FB109D">
        <w:trPr>
          <w:trHeight w:val="654"/>
          <w:jc w:val="center"/>
        </w:trPr>
        <w:tc>
          <w:tcPr>
            <w:tcW w:w="399" w:type="pct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 xml:space="preserve">1 </w:t>
            </w:r>
          </w:p>
        </w:tc>
        <w:tc>
          <w:tcPr>
            <w:tcW w:w="1330" w:type="pct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数据采集系统</w:t>
            </w:r>
          </w:p>
        </w:tc>
        <w:tc>
          <w:tcPr>
            <w:tcW w:w="3271" w:type="pct"/>
            <w:vAlign w:val="center"/>
          </w:tcPr>
          <w:p w:rsidR="00E64A74" w:rsidRPr="009422A0" w:rsidRDefault="00E64A74" w:rsidP="00FB109D">
            <w:pPr>
              <w:spacing w:line="360" w:lineRule="auto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包含：</w:t>
            </w:r>
            <w:r w:rsidRPr="009422A0">
              <w:rPr>
                <w:rFonts w:hint="eastAsia"/>
                <w:b/>
                <w:szCs w:val="21"/>
              </w:rPr>
              <w:t>动态数据采集仪</w:t>
            </w:r>
            <w:r w:rsidRPr="009422A0">
              <w:rPr>
                <w:rFonts w:hint="eastAsia"/>
                <w:b/>
                <w:szCs w:val="21"/>
              </w:rPr>
              <w:t>1</w:t>
            </w:r>
            <w:r w:rsidRPr="009422A0">
              <w:rPr>
                <w:rFonts w:hint="eastAsia"/>
                <w:b/>
                <w:szCs w:val="21"/>
              </w:rPr>
              <w:t>台</w:t>
            </w:r>
            <w:r w:rsidRPr="009422A0">
              <w:rPr>
                <w:rFonts w:hint="eastAsia"/>
                <w:szCs w:val="21"/>
              </w:rPr>
              <w:t>，相应的技术指标要求：</w:t>
            </w:r>
            <w:r w:rsidRPr="009422A0">
              <w:rPr>
                <w:rFonts w:hint="eastAsia"/>
                <w:szCs w:val="21"/>
              </w:rPr>
              <w:t>16</w:t>
            </w:r>
            <w:r w:rsidRPr="009422A0">
              <w:rPr>
                <w:rFonts w:hint="eastAsia"/>
                <w:szCs w:val="21"/>
              </w:rPr>
              <w:t>位，</w:t>
            </w:r>
            <w:r w:rsidRPr="009422A0">
              <w:rPr>
                <w:rFonts w:hint="eastAsia"/>
                <w:szCs w:val="21"/>
              </w:rPr>
              <w:t>USB</w:t>
            </w:r>
            <w:r w:rsidRPr="009422A0">
              <w:rPr>
                <w:rFonts w:hint="eastAsia"/>
                <w:szCs w:val="21"/>
              </w:rPr>
              <w:t>接口，</w:t>
            </w:r>
            <w:r w:rsidRPr="009422A0">
              <w:rPr>
                <w:rFonts w:hint="eastAsia"/>
                <w:szCs w:val="21"/>
              </w:rPr>
              <w:t>8</w:t>
            </w:r>
            <w:r w:rsidRPr="009422A0">
              <w:rPr>
                <w:rFonts w:hint="eastAsia"/>
                <w:szCs w:val="21"/>
              </w:rPr>
              <w:t>通道，最大采集频率</w:t>
            </w:r>
            <w:r w:rsidRPr="009422A0">
              <w:rPr>
                <w:rFonts w:hint="eastAsia"/>
                <w:szCs w:val="21"/>
              </w:rPr>
              <w:t>1KHz</w:t>
            </w:r>
            <w:r w:rsidRPr="009422A0">
              <w:rPr>
                <w:rFonts w:hint="eastAsia"/>
                <w:szCs w:val="21"/>
              </w:rPr>
              <w:t>；</w:t>
            </w:r>
            <w:r w:rsidRPr="009422A0">
              <w:rPr>
                <w:rFonts w:hint="eastAsia"/>
                <w:b/>
                <w:szCs w:val="21"/>
              </w:rPr>
              <w:t>数据采集软件</w:t>
            </w:r>
            <w:r w:rsidRPr="009422A0">
              <w:rPr>
                <w:rFonts w:hint="eastAsia"/>
                <w:b/>
                <w:szCs w:val="21"/>
              </w:rPr>
              <w:t>1</w:t>
            </w:r>
            <w:r w:rsidRPr="009422A0">
              <w:rPr>
                <w:rFonts w:hint="eastAsia"/>
                <w:b/>
                <w:szCs w:val="21"/>
              </w:rPr>
              <w:t>套</w:t>
            </w:r>
            <w:r w:rsidRPr="009422A0">
              <w:rPr>
                <w:rFonts w:hint="eastAsia"/>
                <w:szCs w:val="21"/>
              </w:rPr>
              <w:t>，需满足围压、反压等控制系统及测试系统的适用要求</w:t>
            </w:r>
          </w:p>
        </w:tc>
      </w:tr>
      <w:tr w:rsidR="00E64A74" w:rsidRPr="009422A0" w:rsidTr="00FB109D">
        <w:trPr>
          <w:trHeight w:val="788"/>
          <w:jc w:val="center"/>
        </w:trPr>
        <w:tc>
          <w:tcPr>
            <w:tcW w:w="399" w:type="pct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2</w:t>
            </w:r>
          </w:p>
        </w:tc>
        <w:tc>
          <w:tcPr>
            <w:tcW w:w="1330" w:type="pct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数据测试系统</w:t>
            </w:r>
          </w:p>
        </w:tc>
        <w:tc>
          <w:tcPr>
            <w:tcW w:w="3271" w:type="pct"/>
            <w:vAlign w:val="center"/>
          </w:tcPr>
          <w:p w:rsidR="00E64A74" w:rsidRPr="009422A0" w:rsidRDefault="00E64A74" w:rsidP="00FB109D">
            <w:pPr>
              <w:spacing w:line="360" w:lineRule="auto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包含：</w:t>
            </w:r>
            <w:r w:rsidRPr="009422A0">
              <w:rPr>
                <w:rFonts w:hint="eastAsia"/>
                <w:b/>
                <w:szCs w:val="21"/>
              </w:rPr>
              <w:t>内置荷重传感器</w:t>
            </w:r>
            <w:r w:rsidRPr="009422A0">
              <w:rPr>
                <w:rFonts w:hint="eastAsia"/>
                <w:b/>
                <w:szCs w:val="21"/>
              </w:rPr>
              <w:t>1</w:t>
            </w:r>
            <w:r w:rsidRPr="009422A0">
              <w:rPr>
                <w:rFonts w:hint="eastAsia"/>
                <w:szCs w:val="21"/>
              </w:rPr>
              <w:t>个：</w:t>
            </w:r>
            <w:r w:rsidRPr="009422A0">
              <w:rPr>
                <w:rFonts w:hint="eastAsia"/>
                <w:szCs w:val="21"/>
              </w:rPr>
              <w:t>100kN</w:t>
            </w:r>
            <w:r w:rsidRPr="009422A0">
              <w:rPr>
                <w:rFonts w:hint="eastAsia"/>
                <w:szCs w:val="21"/>
              </w:rPr>
              <w:t>，精度为满量程的</w:t>
            </w:r>
            <w:r w:rsidRPr="009422A0">
              <w:rPr>
                <w:rFonts w:hint="eastAsia"/>
                <w:szCs w:val="21"/>
              </w:rPr>
              <w:t>0.1%FS</w:t>
            </w:r>
            <w:r w:rsidRPr="009422A0">
              <w:rPr>
                <w:rFonts w:hint="eastAsia"/>
                <w:szCs w:val="21"/>
              </w:rPr>
              <w:t>；</w:t>
            </w:r>
          </w:p>
          <w:p w:rsidR="00E64A74" w:rsidRPr="009422A0" w:rsidRDefault="00E64A74" w:rsidP="00FB109D">
            <w:pPr>
              <w:rPr>
                <w:szCs w:val="21"/>
              </w:rPr>
            </w:pPr>
            <w:proofErr w:type="gramStart"/>
            <w:r w:rsidRPr="009422A0">
              <w:rPr>
                <w:rFonts w:hint="eastAsia"/>
                <w:b/>
                <w:szCs w:val="21"/>
              </w:rPr>
              <w:t>孔压传感器</w:t>
            </w:r>
            <w:proofErr w:type="gramEnd"/>
            <w:r w:rsidRPr="009422A0">
              <w:rPr>
                <w:rFonts w:hint="eastAsia"/>
                <w:b/>
                <w:szCs w:val="21"/>
              </w:rPr>
              <w:t>1</w:t>
            </w:r>
            <w:r w:rsidRPr="009422A0">
              <w:rPr>
                <w:rFonts w:hint="eastAsia"/>
                <w:b/>
                <w:szCs w:val="21"/>
              </w:rPr>
              <w:t>个</w:t>
            </w:r>
            <w:r w:rsidRPr="009422A0">
              <w:rPr>
                <w:rFonts w:hint="eastAsia"/>
                <w:szCs w:val="21"/>
              </w:rPr>
              <w:t>：</w:t>
            </w:r>
            <w:r w:rsidRPr="009422A0">
              <w:rPr>
                <w:rFonts w:hint="eastAsia"/>
                <w:szCs w:val="21"/>
              </w:rPr>
              <w:t>1Mpa</w:t>
            </w:r>
            <w:r w:rsidRPr="009422A0">
              <w:rPr>
                <w:rFonts w:hint="eastAsia"/>
                <w:szCs w:val="21"/>
              </w:rPr>
              <w:t>，精度为</w:t>
            </w:r>
            <w:r w:rsidRPr="009422A0">
              <w:rPr>
                <w:rFonts w:hint="eastAsia"/>
                <w:szCs w:val="21"/>
              </w:rPr>
              <w:t>0.15%FS</w:t>
            </w:r>
            <w:r w:rsidRPr="009422A0">
              <w:rPr>
                <w:rFonts w:hint="eastAsia"/>
                <w:szCs w:val="21"/>
              </w:rPr>
              <w:t>；</w:t>
            </w:r>
          </w:p>
          <w:p w:rsidR="00E64A74" w:rsidRPr="009422A0" w:rsidRDefault="00E64A74" w:rsidP="00FB109D">
            <w:pPr>
              <w:spacing w:line="360" w:lineRule="auto"/>
              <w:rPr>
                <w:szCs w:val="21"/>
              </w:rPr>
            </w:pPr>
            <w:r w:rsidRPr="009422A0">
              <w:rPr>
                <w:rFonts w:hint="eastAsia"/>
                <w:b/>
                <w:szCs w:val="21"/>
              </w:rPr>
              <w:t>位移传感器</w:t>
            </w:r>
            <w:r w:rsidRPr="009422A0">
              <w:rPr>
                <w:rFonts w:hint="eastAsia"/>
                <w:b/>
                <w:szCs w:val="21"/>
              </w:rPr>
              <w:t>1</w:t>
            </w:r>
            <w:r w:rsidRPr="009422A0">
              <w:rPr>
                <w:rFonts w:hint="eastAsia"/>
                <w:b/>
                <w:szCs w:val="21"/>
              </w:rPr>
              <w:t>个</w:t>
            </w:r>
            <w:r w:rsidRPr="009422A0">
              <w:rPr>
                <w:rFonts w:hint="eastAsia"/>
                <w:szCs w:val="21"/>
              </w:rPr>
              <w:t>：</w:t>
            </w:r>
            <w:r w:rsidRPr="009422A0">
              <w:rPr>
                <w:rFonts w:hint="eastAsia"/>
                <w:szCs w:val="21"/>
              </w:rPr>
              <w:t>100mm</w:t>
            </w:r>
            <w:r w:rsidRPr="009422A0">
              <w:rPr>
                <w:rFonts w:hint="eastAsia"/>
                <w:szCs w:val="21"/>
              </w:rPr>
              <w:t>，</w:t>
            </w:r>
            <w:r w:rsidRPr="009422A0">
              <w:rPr>
                <w:rFonts w:hint="eastAsia"/>
                <w:szCs w:val="21"/>
              </w:rPr>
              <w:t xml:space="preserve"> </w:t>
            </w:r>
            <w:r w:rsidRPr="009422A0">
              <w:rPr>
                <w:rFonts w:hint="eastAsia"/>
                <w:szCs w:val="21"/>
              </w:rPr>
              <w:t>精度</w:t>
            </w:r>
            <w:r w:rsidRPr="009422A0">
              <w:rPr>
                <w:rFonts w:hint="eastAsia"/>
                <w:szCs w:val="21"/>
              </w:rPr>
              <w:t>0.25%FS</w:t>
            </w:r>
            <w:r w:rsidRPr="009422A0">
              <w:rPr>
                <w:rFonts w:hint="eastAsia"/>
                <w:szCs w:val="21"/>
              </w:rPr>
              <w:t>。</w:t>
            </w:r>
          </w:p>
        </w:tc>
      </w:tr>
      <w:tr w:rsidR="00E64A74" w:rsidRPr="009422A0" w:rsidTr="00FB109D">
        <w:trPr>
          <w:trHeight w:val="331"/>
          <w:jc w:val="center"/>
        </w:trPr>
        <w:tc>
          <w:tcPr>
            <w:tcW w:w="399" w:type="pct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 xml:space="preserve">3 </w:t>
            </w:r>
          </w:p>
        </w:tc>
        <w:tc>
          <w:tcPr>
            <w:tcW w:w="1330" w:type="pct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围压控制系统</w:t>
            </w:r>
          </w:p>
        </w:tc>
        <w:tc>
          <w:tcPr>
            <w:tcW w:w="3271" w:type="pct"/>
            <w:vAlign w:val="center"/>
          </w:tcPr>
          <w:p w:rsidR="00E64A74" w:rsidRPr="009422A0" w:rsidRDefault="00E64A74" w:rsidP="00FB109D">
            <w:pPr>
              <w:spacing w:line="360" w:lineRule="auto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包含：</w:t>
            </w:r>
            <w:r w:rsidRPr="009422A0">
              <w:rPr>
                <w:rFonts w:hint="eastAsia"/>
                <w:b/>
                <w:szCs w:val="21"/>
              </w:rPr>
              <w:t>单通道气压控制器</w:t>
            </w:r>
            <w:r w:rsidRPr="009422A0">
              <w:rPr>
                <w:rFonts w:hint="eastAsia"/>
                <w:b/>
                <w:szCs w:val="21"/>
              </w:rPr>
              <w:t>1</w:t>
            </w:r>
            <w:r w:rsidRPr="009422A0">
              <w:rPr>
                <w:rFonts w:hint="eastAsia"/>
                <w:b/>
                <w:szCs w:val="21"/>
              </w:rPr>
              <w:t>个</w:t>
            </w:r>
            <w:r w:rsidRPr="009422A0">
              <w:rPr>
                <w:rFonts w:hint="eastAsia"/>
                <w:szCs w:val="21"/>
              </w:rPr>
              <w:t>，最大压力</w:t>
            </w:r>
            <w:r w:rsidRPr="009422A0">
              <w:rPr>
                <w:rFonts w:hint="eastAsia"/>
                <w:szCs w:val="21"/>
              </w:rPr>
              <w:t>1Mpa</w:t>
            </w:r>
            <w:r w:rsidRPr="009422A0">
              <w:rPr>
                <w:rFonts w:hint="eastAsia"/>
                <w:szCs w:val="21"/>
              </w:rPr>
              <w:t>，精度控制</w:t>
            </w:r>
            <w:r w:rsidRPr="009422A0">
              <w:rPr>
                <w:rFonts w:hint="eastAsia"/>
                <w:szCs w:val="21"/>
              </w:rPr>
              <w:t>1kPa</w:t>
            </w:r>
          </w:p>
          <w:p w:rsidR="00E64A74" w:rsidRPr="009422A0" w:rsidRDefault="00E64A74" w:rsidP="00FB109D">
            <w:pPr>
              <w:spacing w:line="360" w:lineRule="auto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带</w:t>
            </w:r>
            <w:r w:rsidRPr="009422A0">
              <w:rPr>
                <w:rFonts w:hint="eastAsia"/>
                <w:szCs w:val="21"/>
              </w:rPr>
              <w:t>RS232</w:t>
            </w:r>
            <w:r w:rsidRPr="009422A0">
              <w:rPr>
                <w:rFonts w:hint="eastAsia"/>
                <w:szCs w:val="21"/>
              </w:rPr>
              <w:t>接口</w:t>
            </w:r>
          </w:p>
        </w:tc>
      </w:tr>
      <w:tr w:rsidR="00E64A74" w:rsidRPr="009422A0" w:rsidTr="00FB109D">
        <w:trPr>
          <w:trHeight w:val="492"/>
          <w:jc w:val="center"/>
        </w:trPr>
        <w:tc>
          <w:tcPr>
            <w:tcW w:w="399" w:type="pct"/>
            <w:vAlign w:val="center"/>
          </w:tcPr>
          <w:p w:rsidR="00E64A74" w:rsidRPr="009422A0" w:rsidRDefault="00E64A74" w:rsidP="00FB109D">
            <w:pPr>
              <w:spacing w:line="360" w:lineRule="auto"/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4</w:t>
            </w:r>
          </w:p>
        </w:tc>
        <w:tc>
          <w:tcPr>
            <w:tcW w:w="1330" w:type="pct"/>
            <w:vAlign w:val="center"/>
          </w:tcPr>
          <w:p w:rsidR="00E64A74" w:rsidRPr="009422A0" w:rsidRDefault="00E64A74" w:rsidP="00FB109D">
            <w:pPr>
              <w:jc w:val="center"/>
              <w:rPr>
                <w:szCs w:val="21"/>
              </w:rPr>
            </w:pPr>
            <w:r w:rsidRPr="009422A0">
              <w:rPr>
                <w:rFonts w:hint="eastAsia"/>
                <w:szCs w:val="21"/>
              </w:rPr>
              <w:t>反压控制系统</w:t>
            </w:r>
          </w:p>
        </w:tc>
        <w:tc>
          <w:tcPr>
            <w:tcW w:w="3271" w:type="pct"/>
            <w:vAlign w:val="center"/>
          </w:tcPr>
          <w:p w:rsidR="00E64A74" w:rsidRPr="009422A0" w:rsidRDefault="00E64A74" w:rsidP="00FB109D">
            <w:pPr>
              <w:rPr>
                <w:b/>
                <w:szCs w:val="21"/>
              </w:rPr>
            </w:pPr>
            <w:r w:rsidRPr="009422A0">
              <w:rPr>
                <w:rFonts w:hint="eastAsia"/>
                <w:szCs w:val="21"/>
              </w:rPr>
              <w:t>包含：</w:t>
            </w:r>
            <w:r w:rsidRPr="009422A0">
              <w:rPr>
                <w:rFonts w:hint="eastAsia"/>
                <w:b/>
                <w:szCs w:val="21"/>
              </w:rPr>
              <w:t>无限体积控制</w:t>
            </w:r>
            <w:r w:rsidRPr="009422A0">
              <w:rPr>
                <w:rFonts w:hint="eastAsia"/>
                <w:b/>
                <w:szCs w:val="21"/>
              </w:rPr>
              <w:t>1</w:t>
            </w:r>
            <w:r w:rsidRPr="009422A0">
              <w:rPr>
                <w:rFonts w:hint="eastAsia"/>
                <w:b/>
                <w:szCs w:val="21"/>
              </w:rPr>
              <w:t>台及标准压力体积控制器</w:t>
            </w:r>
            <w:r w:rsidRPr="009422A0">
              <w:rPr>
                <w:rFonts w:hint="eastAsia"/>
                <w:b/>
                <w:szCs w:val="21"/>
              </w:rPr>
              <w:t>2</w:t>
            </w:r>
            <w:r w:rsidRPr="009422A0">
              <w:rPr>
                <w:rFonts w:hint="eastAsia"/>
                <w:b/>
                <w:szCs w:val="21"/>
              </w:rPr>
              <w:t>台</w:t>
            </w:r>
            <w:r w:rsidRPr="009422A0">
              <w:rPr>
                <w:rFonts w:hint="eastAsia"/>
                <w:szCs w:val="21"/>
              </w:rPr>
              <w:t>：控制箱允许</w:t>
            </w:r>
            <w:r w:rsidRPr="009422A0">
              <w:rPr>
                <w:rFonts w:hint="eastAsia"/>
                <w:szCs w:val="21"/>
              </w:rPr>
              <w:t>2</w:t>
            </w:r>
            <w:r w:rsidRPr="009422A0">
              <w:rPr>
                <w:rFonts w:hint="eastAsia"/>
                <w:szCs w:val="21"/>
              </w:rPr>
              <w:t>个压力控制器用于在无限模块中，控制</w:t>
            </w:r>
            <w:r w:rsidRPr="009422A0">
              <w:rPr>
                <w:rFonts w:hint="eastAsia"/>
                <w:szCs w:val="21"/>
              </w:rPr>
              <w:t>4</w:t>
            </w:r>
            <w:r w:rsidRPr="009422A0">
              <w:rPr>
                <w:rFonts w:hint="eastAsia"/>
                <w:szCs w:val="21"/>
              </w:rPr>
              <w:t>个落线管阀，</w:t>
            </w:r>
            <w:r w:rsidRPr="009422A0">
              <w:rPr>
                <w:rFonts w:hint="eastAsia"/>
                <w:szCs w:val="21"/>
              </w:rPr>
              <w:t>200cc/1Mpa</w:t>
            </w:r>
            <w:r w:rsidRPr="009422A0">
              <w:rPr>
                <w:rFonts w:hint="eastAsia"/>
                <w:szCs w:val="21"/>
              </w:rPr>
              <w:t>，带</w:t>
            </w:r>
            <w:r w:rsidRPr="009422A0">
              <w:rPr>
                <w:rFonts w:hint="eastAsia"/>
                <w:szCs w:val="21"/>
              </w:rPr>
              <w:t>USB</w:t>
            </w:r>
            <w:r w:rsidRPr="009422A0">
              <w:rPr>
                <w:rFonts w:hint="eastAsia"/>
                <w:szCs w:val="21"/>
              </w:rPr>
              <w:t>接口，可远程控制，带有自动过载保护，</w:t>
            </w:r>
            <w:proofErr w:type="gramStart"/>
            <w:r w:rsidRPr="009422A0">
              <w:rPr>
                <w:rFonts w:hint="eastAsia"/>
                <w:szCs w:val="21"/>
              </w:rPr>
              <w:t>体变测量精度</w:t>
            </w:r>
            <w:proofErr w:type="gramEnd"/>
            <w:r w:rsidRPr="009422A0">
              <w:rPr>
                <w:rFonts w:hint="eastAsia"/>
                <w:szCs w:val="21"/>
              </w:rPr>
              <w:t>0.25%</w:t>
            </w:r>
            <w:r w:rsidRPr="009422A0">
              <w:rPr>
                <w:rFonts w:hint="eastAsia"/>
                <w:szCs w:val="21"/>
              </w:rPr>
              <w:t>，压力精度为</w:t>
            </w:r>
            <w:r w:rsidRPr="009422A0">
              <w:rPr>
                <w:rFonts w:hint="eastAsia"/>
                <w:szCs w:val="21"/>
              </w:rPr>
              <w:t>0.15%</w:t>
            </w:r>
            <w:r w:rsidRPr="009422A0">
              <w:rPr>
                <w:rFonts w:hint="eastAsia"/>
                <w:szCs w:val="21"/>
              </w:rPr>
              <w:t>。</w:t>
            </w:r>
          </w:p>
        </w:tc>
      </w:tr>
    </w:tbl>
    <w:p w:rsidR="00E64A74" w:rsidRPr="009422A0" w:rsidRDefault="00E64A74" w:rsidP="00E64A74">
      <w:pPr>
        <w:spacing w:beforeLines="50" w:afterLines="50" w:line="360" w:lineRule="auto"/>
        <w:rPr>
          <w:b/>
        </w:rPr>
      </w:pPr>
      <w:r w:rsidRPr="009422A0">
        <w:rPr>
          <w:rFonts w:hint="eastAsia"/>
          <w:b/>
        </w:rPr>
        <w:t>3</w:t>
      </w:r>
      <w:r w:rsidRPr="009422A0">
        <w:rPr>
          <w:rFonts w:hint="eastAsia"/>
          <w:b/>
        </w:rPr>
        <w:t>、质保及售后服务要求</w:t>
      </w:r>
    </w:p>
    <w:p w:rsidR="00E64A74" w:rsidRPr="009422A0" w:rsidRDefault="00E64A74" w:rsidP="00E64A74">
      <w:pPr>
        <w:spacing w:beforeLines="50" w:afterLines="50" w:line="360" w:lineRule="auto"/>
      </w:pPr>
      <w:r w:rsidRPr="009422A0">
        <w:rPr>
          <w:rFonts w:hint="eastAsia"/>
        </w:rPr>
        <w:t xml:space="preserve">3.1 </w:t>
      </w:r>
      <w:r w:rsidRPr="009422A0">
        <w:rPr>
          <w:rFonts w:hint="eastAsia"/>
        </w:rPr>
        <w:t>成交报价人需在成都本地有办事处和售后服务人员；</w:t>
      </w:r>
    </w:p>
    <w:p w:rsidR="00E64A74" w:rsidRPr="009422A0" w:rsidRDefault="00E64A74" w:rsidP="00E64A74">
      <w:pPr>
        <w:spacing w:beforeLines="50" w:afterLines="50" w:line="360" w:lineRule="auto"/>
      </w:pPr>
      <w:r w:rsidRPr="009422A0">
        <w:rPr>
          <w:rFonts w:hint="eastAsia"/>
        </w:rPr>
        <w:t xml:space="preserve">3.2 </w:t>
      </w:r>
      <w:r w:rsidRPr="009422A0">
        <w:rPr>
          <w:rFonts w:hint="eastAsia"/>
        </w:rPr>
        <w:t>成交报价人提供的设备在国内有同品牌的备品备件库；</w:t>
      </w:r>
    </w:p>
    <w:p w:rsidR="00E64A74" w:rsidRPr="009422A0" w:rsidRDefault="00E64A74" w:rsidP="00E64A74">
      <w:pPr>
        <w:spacing w:beforeLines="50" w:afterLines="50" w:line="360" w:lineRule="auto"/>
      </w:pPr>
      <w:r w:rsidRPr="009422A0">
        <w:rPr>
          <w:rFonts w:hint="eastAsia"/>
        </w:rPr>
        <w:lastRenderedPageBreak/>
        <w:t xml:space="preserve">3.3 </w:t>
      </w:r>
      <w:r w:rsidRPr="009422A0">
        <w:rPr>
          <w:rFonts w:hint="eastAsia"/>
        </w:rPr>
        <w:t>售后服务响应时间不得超过</w:t>
      </w:r>
      <w:r w:rsidRPr="009422A0">
        <w:rPr>
          <w:rFonts w:hint="eastAsia"/>
        </w:rPr>
        <w:t>6</w:t>
      </w:r>
      <w:r w:rsidRPr="009422A0">
        <w:rPr>
          <w:rFonts w:hint="eastAsia"/>
        </w:rPr>
        <w:t>个小时；</w:t>
      </w:r>
    </w:p>
    <w:p w:rsidR="00E64A74" w:rsidRPr="009422A0" w:rsidRDefault="00E64A74" w:rsidP="00E64A74">
      <w:pPr>
        <w:spacing w:beforeLines="50" w:afterLines="50" w:line="360" w:lineRule="auto"/>
      </w:pPr>
      <w:r w:rsidRPr="009422A0">
        <w:rPr>
          <w:rFonts w:hint="eastAsia"/>
        </w:rPr>
        <w:t xml:space="preserve">3.4 </w:t>
      </w:r>
      <w:r w:rsidRPr="009422A0">
        <w:rPr>
          <w:rFonts w:hint="eastAsia"/>
        </w:rPr>
        <w:t>提供一年以上的免费质保；</w:t>
      </w:r>
    </w:p>
    <w:p w:rsidR="00E64A74" w:rsidRPr="009422A0" w:rsidRDefault="00E64A74" w:rsidP="00E64A74">
      <w:pPr>
        <w:spacing w:beforeLines="50" w:afterLines="50" w:line="360" w:lineRule="auto"/>
      </w:pPr>
      <w:r w:rsidRPr="009422A0">
        <w:rPr>
          <w:rFonts w:hint="eastAsia"/>
        </w:rPr>
        <w:t xml:space="preserve">3.5 </w:t>
      </w:r>
      <w:r w:rsidRPr="009422A0">
        <w:rPr>
          <w:rFonts w:hint="eastAsia"/>
        </w:rPr>
        <w:t>需提供详细的售后服务方案。</w:t>
      </w:r>
    </w:p>
    <w:p w:rsidR="00E64A74" w:rsidRPr="009422A0" w:rsidRDefault="00E64A74" w:rsidP="00E64A74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9422A0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E64A74" w:rsidRDefault="00C62726"/>
    <w:sectPr w:rsidR="00C62726" w:rsidRPr="00E64A74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A74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37EF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96F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8F2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5793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760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438EF"/>
    <w:rsid w:val="0084625F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36FA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88C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3D0C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5415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4878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6E5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7424"/>
    <w:rsid w:val="00E07AE4"/>
    <w:rsid w:val="00E10ADD"/>
    <w:rsid w:val="00E12219"/>
    <w:rsid w:val="00E12F9E"/>
    <w:rsid w:val="00E153F8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64A74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1B63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F19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8D6"/>
    <w:rsid w:val="00FA2207"/>
    <w:rsid w:val="00FA59A7"/>
    <w:rsid w:val="00FB1234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64A7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64A74"/>
    <w:rPr>
      <w:rFonts w:ascii="Times New Roman" w:eastAsia="宋体" w:hAnsi="Times New Roman" w:cs="Times New Roman"/>
      <w:b/>
      <w:bCs/>
      <w:kern w:val="44"/>
      <w:sz w:val="44"/>
      <w:szCs w:val="4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2015-12-11T05:36:00Z</dcterms:created>
  <dcterms:modified xsi:type="dcterms:W3CDTF">2015-12-11T05:36:00Z</dcterms:modified>
</cp:coreProperties>
</file>