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520" w:rsidRPr="00C273BA" w:rsidRDefault="00FE6520" w:rsidP="00FE6520">
      <w:pPr>
        <w:pStyle w:val="21"/>
        <w:spacing w:line="400" w:lineRule="exact"/>
        <w:jc w:val="center"/>
        <w:rPr>
          <w:rFonts w:ascii="宋体" w:eastAsia="宋体"/>
          <w:sz w:val="36"/>
          <w:szCs w:val="36"/>
        </w:rPr>
      </w:pPr>
      <w:r w:rsidRPr="00C273BA">
        <w:rPr>
          <w:rFonts w:ascii="宋体" w:eastAsia="宋体" w:hint="eastAsia"/>
          <w:sz w:val="36"/>
          <w:szCs w:val="36"/>
        </w:rPr>
        <w:t>招标项目技术、服务及其他商务要求</w:t>
      </w:r>
    </w:p>
    <w:p w:rsidR="00FE6520" w:rsidRPr="00C273BA" w:rsidRDefault="00FE6520" w:rsidP="00FE6520">
      <w:pPr>
        <w:widowControl/>
        <w:spacing w:line="360" w:lineRule="auto"/>
        <w:jc w:val="left"/>
        <w:rPr>
          <w:rFonts w:asciiTheme="minorEastAsia" w:eastAsiaTheme="minorEastAsia" w:hAnsiTheme="minorEastAsia"/>
          <w:b/>
          <w:sz w:val="24"/>
        </w:rPr>
      </w:pPr>
      <w:r w:rsidRPr="00C273BA">
        <w:rPr>
          <w:rFonts w:asciiTheme="minorEastAsia" w:eastAsiaTheme="minorEastAsia" w:hAnsiTheme="minorEastAsia" w:hint="eastAsia"/>
          <w:b/>
          <w:sz w:val="24"/>
        </w:rPr>
        <w:t>一</w:t>
      </w:r>
      <w:r w:rsidRPr="00C273BA">
        <w:rPr>
          <w:rFonts w:asciiTheme="minorEastAsia" w:eastAsiaTheme="minorEastAsia" w:hAnsiTheme="minorEastAsia"/>
          <w:b/>
          <w:sz w:val="24"/>
        </w:rPr>
        <w:t>、</w:t>
      </w:r>
      <w:r w:rsidRPr="00C273BA">
        <w:rPr>
          <w:rFonts w:asciiTheme="minorEastAsia" w:eastAsiaTheme="minorEastAsia" w:hAnsiTheme="minorEastAsia" w:hint="eastAsia"/>
          <w:b/>
          <w:sz w:val="24"/>
        </w:rPr>
        <w:t>采购标的数量</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1"/>
        <w:gridCol w:w="2835"/>
        <w:gridCol w:w="2410"/>
        <w:gridCol w:w="1794"/>
      </w:tblGrid>
      <w:tr w:rsidR="00FE6520" w:rsidRPr="00C273BA" w:rsidTr="00B56095">
        <w:trPr>
          <w:trHeight w:val="454"/>
          <w:jc w:val="center"/>
        </w:trPr>
        <w:tc>
          <w:tcPr>
            <w:tcW w:w="1001" w:type="dxa"/>
            <w:vAlign w:val="center"/>
          </w:tcPr>
          <w:p w:rsidR="00FE6520" w:rsidRPr="00C273BA" w:rsidRDefault="00FE6520" w:rsidP="00B56095">
            <w:pPr>
              <w:jc w:val="center"/>
              <w:rPr>
                <w:rFonts w:asciiTheme="minorEastAsia" w:eastAsiaTheme="minorEastAsia" w:hAnsiTheme="minorEastAsia"/>
                <w:sz w:val="24"/>
              </w:rPr>
            </w:pPr>
            <w:r w:rsidRPr="00C273BA">
              <w:rPr>
                <w:rFonts w:asciiTheme="minorEastAsia" w:eastAsiaTheme="minorEastAsia" w:hAnsiTheme="minorEastAsia" w:hint="eastAsia"/>
                <w:sz w:val="24"/>
              </w:rPr>
              <w:t>序号</w:t>
            </w:r>
          </w:p>
        </w:tc>
        <w:tc>
          <w:tcPr>
            <w:tcW w:w="2835" w:type="dxa"/>
            <w:vAlign w:val="center"/>
          </w:tcPr>
          <w:p w:rsidR="00FE6520" w:rsidRPr="00C273BA" w:rsidRDefault="00FE6520" w:rsidP="00B56095">
            <w:pPr>
              <w:jc w:val="center"/>
              <w:rPr>
                <w:rFonts w:asciiTheme="minorEastAsia" w:eastAsiaTheme="minorEastAsia" w:hAnsiTheme="minorEastAsia"/>
                <w:sz w:val="24"/>
              </w:rPr>
            </w:pPr>
            <w:r w:rsidRPr="00C273BA">
              <w:rPr>
                <w:rFonts w:asciiTheme="minorEastAsia" w:eastAsiaTheme="minorEastAsia" w:hAnsiTheme="minorEastAsia" w:hint="eastAsia"/>
                <w:sz w:val="24"/>
              </w:rPr>
              <w:t>设备名称</w:t>
            </w:r>
          </w:p>
        </w:tc>
        <w:tc>
          <w:tcPr>
            <w:tcW w:w="2410" w:type="dxa"/>
            <w:vAlign w:val="center"/>
          </w:tcPr>
          <w:p w:rsidR="00FE6520" w:rsidRPr="00C273BA" w:rsidRDefault="00FE6520" w:rsidP="00B56095">
            <w:pPr>
              <w:jc w:val="center"/>
              <w:rPr>
                <w:rFonts w:asciiTheme="minorEastAsia" w:eastAsiaTheme="minorEastAsia" w:hAnsiTheme="minorEastAsia"/>
                <w:sz w:val="24"/>
              </w:rPr>
            </w:pPr>
            <w:r w:rsidRPr="00C273BA">
              <w:rPr>
                <w:rFonts w:asciiTheme="minorEastAsia" w:eastAsiaTheme="minorEastAsia" w:hAnsiTheme="minorEastAsia" w:hint="eastAsia"/>
                <w:sz w:val="24"/>
              </w:rPr>
              <w:t>单位</w:t>
            </w:r>
          </w:p>
        </w:tc>
        <w:tc>
          <w:tcPr>
            <w:tcW w:w="1794" w:type="dxa"/>
            <w:vAlign w:val="center"/>
          </w:tcPr>
          <w:p w:rsidR="00FE6520" w:rsidRPr="00C273BA" w:rsidRDefault="00FE6520" w:rsidP="00B56095">
            <w:pPr>
              <w:jc w:val="center"/>
              <w:rPr>
                <w:rFonts w:asciiTheme="minorEastAsia" w:eastAsiaTheme="minorEastAsia" w:hAnsiTheme="minorEastAsia"/>
                <w:sz w:val="24"/>
              </w:rPr>
            </w:pPr>
            <w:r w:rsidRPr="00C273BA">
              <w:rPr>
                <w:rFonts w:asciiTheme="minorEastAsia" w:eastAsiaTheme="minorEastAsia" w:hAnsiTheme="minorEastAsia" w:hint="eastAsia"/>
                <w:sz w:val="24"/>
              </w:rPr>
              <w:t>数量</w:t>
            </w:r>
          </w:p>
        </w:tc>
      </w:tr>
      <w:tr w:rsidR="00FE6520" w:rsidRPr="00C273BA" w:rsidTr="00B56095">
        <w:trPr>
          <w:trHeight w:val="454"/>
          <w:jc w:val="center"/>
        </w:trPr>
        <w:tc>
          <w:tcPr>
            <w:tcW w:w="1001" w:type="dxa"/>
            <w:vAlign w:val="center"/>
          </w:tcPr>
          <w:p w:rsidR="00FE6520" w:rsidRPr="00C273BA" w:rsidRDefault="00FE6520" w:rsidP="00B56095">
            <w:pPr>
              <w:jc w:val="center"/>
              <w:rPr>
                <w:rFonts w:asciiTheme="minorEastAsia" w:eastAsiaTheme="minorEastAsia" w:hAnsiTheme="minorEastAsia" w:cs="宋体"/>
                <w:sz w:val="24"/>
              </w:rPr>
            </w:pPr>
            <w:r w:rsidRPr="00C273BA">
              <w:rPr>
                <w:rFonts w:asciiTheme="minorEastAsia" w:eastAsiaTheme="minorEastAsia" w:hAnsiTheme="minorEastAsia" w:cs="宋体" w:hint="eastAsia"/>
                <w:sz w:val="24"/>
              </w:rPr>
              <w:t>1</w:t>
            </w:r>
          </w:p>
        </w:tc>
        <w:tc>
          <w:tcPr>
            <w:tcW w:w="2835" w:type="dxa"/>
            <w:vAlign w:val="center"/>
          </w:tcPr>
          <w:p w:rsidR="00FE6520" w:rsidRPr="00C273BA" w:rsidRDefault="00FE6520" w:rsidP="00B56095">
            <w:pPr>
              <w:jc w:val="center"/>
              <w:rPr>
                <w:rFonts w:asciiTheme="minorEastAsia" w:eastAsiaTheme="minorEastAsia" w:hAnsiTheme="minorEastAsia" w:cs="宋体"/>
                <w:sz w:val="24"/>
              </w:rPr>
            </w:pPr>
            <w:r w:rsidRPr="00C273BA">
              <w:rPr>
                <w:rFonts w:asciiTheme="minorEastAsia" w:eastAsiaTheme="minorEastAsia" w:hAnsiTheme="minorEastAsia" w:hint="eastAsia"/>
                <w:sz w:val="24"/>
              </w:rPr>
              <w:t>螺旋桨风速仪</w:t>
            </w:r>
          </w:p>
        </w:tc>
        <w:tc>
          <w:tcPr>
            <w:tcW w:w="2410" w:type="dxa"/>
            <w:vAlign w:val="center"/>
          </w:tcPr>
          <w:p w:rsidR="00FE6520" w:rsidRPr="00C273BA" w:rsidRDefault="00FE6520" w:rsidP="00B56095">
            <w:pPr>
              <w:jc w:val="center"/>
              <w:rPr>
                <w:rFonts w:asciiTheme="minorEastAsia" w:eastAsiaTheme="minorEastAsia" w:hAnsiTheme="minorEastAsia" w:cs="宋体"/>
                <w:sz w:val="24"/>
              </w:rPr>
            </w:pPr>
            <w:proofErr w:type="gramStart"/>
            <w:r w:rsidRPr="00C273BA">
              <w:rPr>
                <w:rFonts w:asciiTheme="minorEastAsia" w:eastAsiaTheme="minorEastAsia" w:hAnsiTheme="minorEastAsia" w:cs="宋体"/>
                <w:sz w:val="24"/>
              </w:rPr>
              <w:t>个</w:t>
            </w:r>
            <w:proofErr w:type="gramEnd"/>
          </w:p>
        </w:tc>
        <w:tc>
          <w:tcPr>
            <w:tcW w:w="1794" w:type="dxa"/>
            <w:vAlign w:val="center"/>
          </w:tcPr>
          <w:p w:rsidR="00FE6520" w:rsidRPr="00C273BA" w:rsidRDefault="00FE6520" w:rsidP="00B56095">
            <w:pPr>
              <w:jc w:val="center"/>
              <w:rPr>
                <w:rFonts w:asciiTheme="minorEastAsia" w:eastAsiaTheme="minorEastAsia" w:hAnsiTheme="minorEastAsia" w:cs="宋体"/>
                <w:sz w:val="24"/>
              </w:rPr>
            </w:pPr>
            <w:r w:rsidRPr="00C273BA">
              <w:rPr>
                <w:rFonts w:asciiTheme="minorEastAsia" w:eastAsiaTheme="minorEastAsia" w:hAnsiTheme="minorEastAsia" w:cs="宋体" w:hint="eastAsia"/>
                <w:sz w:val="24"/>
              </w:rPr>
              <w:t>9</w:t>
            </w:r>
          </w:p>
        </w:tc>
      </w:tr>
      <w:tr w:rsidR="00FE6520" w:rsidRPr="00C273BA" w:rsidTr="00B56095">
        <w:trPr>
          <w:trHeight w:val="454"/>
          <w:jc w:val="center"/>
        </w:trPr>
        <w:tc>
          <w:tcPr>
            <w:tcW w:w="1001" w:type="dxa"/>
            <w:vAlign w:val="center"/>
          </w:tcPr>
          <w:p w:rsidR="00FE6520" w:rsidRPr="00C273BA" w:rsidRDefault="00FE6520" w:rsidP="00B56095">
            <w:pPr>
              <w:jc w:val="center"/>
              <w:rPr>
                <w:rFonts w:asciiTheme="minorEastAsia" w:eastAsiaTheme="minorEastAsia" w:hAnsiTheme="minorEastAsia" w:cs="宋体"/>
                <w:sz w:val="24"/>
              </w:rPr>
            </w:pPr>
            <w:r w:rsidRPr="00C273BA">
              <w:rPr>
                <w:rFonts w:asciiTheme="minorEastAsia" w:eastAsiaTheme="minorEastAsia" w:hAnsiTheme="minorEastAsia" w:cs="宋体" w:hint="eastAsia"/>
                <w:sz w:val="24"/>
              </w:rPr>
              <w:t>2</w:t>
            </w:r>
          </w:p>
        </w:tc>
        <w:tc>
          <w:tcPr>
            <w:tcW w:w="2835" w:type="dxa"/>
            <w:vAlign w:val="center"/>
          </w:tcPr>
          <w:p w:rsidR="00FE6520" w:rsidRPr="00C273BA" w:rsidRDefault="00FE6520" w:rsidP="00B56095">
            <w:pPr>
              <w:jc w:val="center"/>
              <w:rPr>
                <w:rFonts w:asciiTheme="minorEastAsia" w:eastAsiaTheme="minorEastAsia" w:hAnsiTheme="minorEastAsia" w:cs="宋体"/>
                <w:sz w:val="24"/>
              </w:rPr>
            </w:pPr>
            <w:r w:rsidRPr="00C273BA">
              <w:rPr>
                <w:rFonts w:asciiTheme="minorEastAsia" w:eastAsiaTheme="minorEastAsia" w:hAnsiTheme="minorEastAsia" w:hint="eastAsia"/>
                <w:sz w:val="24"/>
              </w:rPr>
              <w:t>三向超声风速仪</w:t>
            </w:r>
          </w:p>
        </w:tc>
        <w:tc>
          <w:tcPr>
            <w:tcW w:w="2410" w:type="dxa"/>
            <w:vAlign w:val="center"/>
          </w:tcPr>
          <w:p w:rsidR="00FE6520" w:rsidRPr="00C273BA" w:rsidRDefault="00FE6520" w:rsidP="00B56095">
            <w:pPr>
              <w:jc w:val="center"/>
              <w:rPr>
                <w:rFonts w:asciiTheme="minorEastAsia" w:eastAsiaTheme="minorEastAsia" w:hAnsiTheme="minorEastAsia" w:cs="宋体"/>
                <w:sz w:val="24"/>
              </w:rPr>
            </w:pPr>
            <w:proofErr w:type="gramStart"/>
            <w:r w:rsidRPr="00C273BA">
              <w:rPr>
                <w:rFonts w:asciiTheme="minorEastAsia" w:eastAsiaTheme="minorEastAsia" w:hAnsiTheme="minorEastAsia" w:cs="宋体"/>
                <w:sz w:val="24"/>
              </w:rPr>
              <w:t>个</w:t>
            </w:r>
            <w:proofErr w:type="gramEnd"/>
          </w:p>
        </w:tc>
        <w:tc>
          <w:tcPr>
            <w:tcW w:w="1794" w:type="dxa"/>
            <w:vAlign w:val="center"/>
          </w:tcPr>
          <w:p w:rsidR="00FE6520" w:rsidRPr="00C273BA" w:rsidRDefault="00FE6520" w:rsidP="00B56095">
            <w:pPr>
              <w:jc w:val="center"/>
              <w:rPr>
                <w:rFonts w:asciiTheme="minorEastAsia" w:eastAsiaTheme="minorEastAsia" w:hAnsiTheme="minorEastAsia" w:cs="宋体"/>
                <w:sz w:val="24"/>
              </w:rPr>
            </w:pPr>
            <w:r w:rsidRPr="00C273BA">
              <w:rPr>
                <w:rFonts w:asciiTheme="minorEastAsia" w:eastAsiaTheme="minorEastAsia" w:hAnsiTheme="minorEastAsia" w:cs="宋体" w:hint="eastAsia"/>
                <w:sz w:val="24"/>
              </w:rPr>
              <w:t>6</w:t>
            </w:r>
          </w:p>
        </w:tc>
      </w:tr>
      <w:tr w:rsidR="00FE6520" w:rsidRPr="00C273BA" w:rsidTr="00B56095">
        <w:trPr>
          <w:trHeight w:val="454"/>
          <w:jc w:val="center"/>
        </w:trPr>
        <w:tc>
          <w:tcPr>
            <w:tcW w:w="1001" w:type="dxa"/>
            <w:vAlign w:val="center"/>
          </w:tcPr>
          <w:p w:rsidR="00FE6520" w:rsidRPr="00C273BA" w:rsidRDefault="00FE6520" w:rsidP="00B56095">
            <w:pPr>
              <w:jc w:val="center"/>
              <w:rPr>
                <w:rFonts w:asciiTheme="minorEastAsia" w:eastAsiaTheme="minorEastAsia" w:hAnsiTheme="minorEastAsia" w:cs="宋体"/>
                <w:sz w:val="24"/>
              </w:rPr>
            </w:pPr>
            <w:r w:rsidRPr="00C273BA">
              <w:rPr>
                <w:rFonts w:asciiTheme="minorEastAsia" w:eastAsiaTheme="minorEastAsia" w:hAnsiTheme="minorEastAsia" w:cs="宋体" w:hint="eastAsia"/>
                <w:sz w:val="24"/>
              </w:rPr>
              <w:t>3</w:t>
            </w:r>
          </w:p>
        </w:tc>
        <w:tc>
          <w:tcPr>
            <w:tcW w:w="2835" w:type="dxa"/>
            <w:vAlign w:val="center"/>
          </w:tcPr>
          <w:p w:rsidR="00FE6520" w:rsidRPr="00C273BA" w:rsidRDefault="00FE6520" w:rsidP="00B56095">
            <w:pPr>
              <w:jc w:val="center"/>
              <w:rPr>
                <w:rFonts w:asciiTheme="minorEastAsia" w:eastAsiaTheme="minorEastAsia" w:hAnsiTheme="minorEastAsia"/>
                <w:sz w:val="24"/>
              </w:rPr>
            </w:pPr>
            <w:r w:rsidRPr="00C273BA">
              <w:rPr>
                <w:rFonts w:asciiTheme="minorEastAsia" w:eastAsiaTheme="minorEastAsia" w:hAnsiTheme="minorEastAsia" w:hint="eastAsia"/>
                <w:sz w:val="24"/>
              </w:rPr>
              <w:t>模拟温湿度传感器</w:t>
            </w:r>
          </w:p>
        </w:tc>
        <w:tc>
          <w:tcPr>
            <w:tcW w:w="2410" w:type="dxa"/>
            <w:vAlign w:val="center"/>
          </w:tcPr>
          <w:p w:rsidR="00FE6520" w:rsidRPr="00C273BA" w:rsidRDefault="00FE6520" w:rsidP="00B56095">
            <w:pPr>
              <w:jc w:val="center"/>
              <w:rPr>
                <w:rFonts w:asciiTheme="minorEastAsia" w:eastAsiaTheme="minorEastAsia" w:hAnsiTheme="minorEastAsia" w:cs="宋体"/>
                <w:sz w:val="24"/>
              </w:rPr>
            </w:pPr>
            <w:proofErr w:type="gramStart"/>
            <w:r w:rsidRPr="00C273BA">
              <w:rPr>
                <w:rFonts w:asciiTheme="minorEastAsia" w:eastAsiaTheme="minorEastAsia" w:hAnsiTheme="minorEastAsia" w:cs="宋体"/>
                <w:sz w:val="24"/>
              </w:rPr>
              <w:t>个</w:t>
            </w:r>
            <w:proofErr w:type="gramEnd"/>
          </w:p>
        </w:tc>
        <w:tc>
          <w:tcPr>
            <w:tcW w:w="1794" w:type="dxa"/>
            <w:vAlign w:val="center"/>
          </w:tcPr>
          <w:p w:rsidR="00FE6520" w:rsidRPr="00C273BA" w:rsidRDefault="00FE6520" w:rsidP="00B56095">
            <w:pPr>
              <w:jc w:val="center"/>
              <w:rPr>
                <w:rFonts w:asciiTheme="minorEastAsia" w:eastAsiaTheme="minorEastAsia" w:hAnsiTheme="minorEastAsia" w:cs="宋体"/>
                <w:sz w:val="24"/>
              </w:rPr>
            </w:pPr>
            <w:r w:rsidRPr="00C273BA">
              <w:rPr>
                <w:rFonts w:asciiTheme="minorEastAsia" w:eastAsiaTheme="minorEastAsia" w:hAnsiTheme="minorEastAsia" w:cs="宋体" w:hint="eastAsia"/>
                <w:sz w:val="24"/>
              </w:rPr>
              <w:t>9</w:t>
            </w:r>
          </w:p>
        </w:tc>
      </w:tr>
      <w:tr w:rsidR="00FE6520" w:rsidRPr="00C273BA" w:rsidTr="00B56095">
        <w:trPr>
          <w:trHeight w:val="454"/>
          <w:jc w:val="center"/>
        </w:trPr>
        <w:tc>
          <w:tcPr>
            <w:tcW w:w="1001" w:type="dxa"/>
            <w:vAlign w:val="center"/>
          </w:tcPr>
          <w:p w:rsidR="00FE6520" w:rsidRPr="00C273BA" w:rsidRDefault="00FE6520" w:rsidP="00B56095">
            <w:pPr>
              <w:jc w:val="center"/>
              <w:rPr>
                <w:rFonts w:asciiTheme="minorEastAsia" w:eastAsiaTheme="minorEastAsia" w:hAnsiTheme="minorEastAsia" w:cs="宋体"/>
                <w:sz w:val="24"/>
              </w:rPr>
            </w:pPr>
            <w:r w:rsidRPr="00C273BA">
              <w:rPr>
                <w:rFonts w:asciiTheme="minorEastAsia" w:eastAsiaTheme="minorEastAsia" w:hAnsiTheme="minorEastAsia" w:cs="宋体" w:hint="eastAsia"/>
                <w:sz w:val="24"/>
              </w:rPr>
              <w:t>4</w:t>
            </w:r>
          </w:p>
        </w:tc>
        <w:tc>
          <w:tcPr>
            <w:tcW w:w="2835" w:type="dxa"/>
            <w:vAlign w:val="center"/>
          </w:tcPr>
          <w:p w:rsidR="00FE6520" w:rsidRPr="00C273BA" w:rsidRDefault="00FE6520" w:rsidP="00B56095">
            <w:pPr>
              <w:jc w:val="center"/>
              <w:rPr>
                <w:rFonts w:asciiTheme="minorEastAsia" w:eastAsiaTheme="minorEastAsia" w:hAnsiTheme="minorEastAsia"/>
                <w:sz w:val="24"/>
              </w:rPr>
            </w:pPr>
            <w:r w:rsidRPr="00C273BA">
              <w:rPr>
                <w:rFonts w:asciiTheme="minorEastAsia" w:eastAsiaTheme="minorEastAsia" w:hAnsiTheme="minorEastAsia" w:hint="eastAsia"/>
                <w:sz w:val="24"/>
              </w:rPr>
              <w:t>光纤光栅温度传感器</w:t>
            </w:r>
          </w:p>
        </w:tc>
        <w:tc>
          <w:tcPr>
            <w:tcW w:w="2410" w:type="dxa"/>
            <w:vAlign w:val="center"/>
          </w:tcPr>
          <w:p w:rsidR="00FE6520" w:rsidRPr="00C273BA" w:rsidRDefault="00FE6520" w:rsidP="00B56095">
            <w:pPr>
              <w:jc w:val="center"/>
              <w:rPr>
                <w:rFonts w:asciiTheme="minorEastAsia" w:eastAsiaTheme="minorEastAsia" w:hAnsiTheme="minorEastAsia" w:cs="宋体"/>
                <w:sz w:val="24"/>
              </w:rPr>
            </w:pPr>
            <w:proofErr w:type="gramStart"/>
            <w:r w:rsidRPr="00C273BA">
              <w:rPr>
                <w:rFonts w:asciiTheme="minorEastAsia" w:eastAsiaTheme="minorEastAsia" w:hAnsiTheme="minorEastAsia" w:cs="宋体"/>
                <w:sz w:val="24"/>
              </w:rPr>
              <w:t>个</w:t>
            </w:r>
            <w:proofErr w:type="gramEnd"/>
          </w:p>
        </w:tc>
        <w:tc>
          <w:tcPr>
            <w:tcW w:w="1794" w:type="dxa"/>
            <w:vAlign w:val="center"/>
          </w:tcPr>
          <w:p w:rsidR="00FE6520" w:rsidRPr="00C273BA" w:rsidRDefault="00FE6520" w:rsidP="00B56095">
            <w:pPr>
              <w:jc w:val="center"/>
              <w:rPr>
                <w:rFonts w:asciiTheme="minorEastAsia" w:eastAsiaTheme="minorEastAsia" w:hAnsiTheme="minorEastAsia" w:cs="宋体"/>
                <w:sz w:val="24"/>
              </w:rPr>
            </w:pPr>
            <w:r w:rsidRPr="00C273BA">
              <w:rPr>
                <w:rFonts w:asciiTheme="minorEastAsia" w:eastAsiaTheme="minorEastAsia" w:hAnsiTheme="minorEastAsia" w:cs="宋体" w:hint="eastAsia"/>
                <w:sz w:val="24"/>
              </w:rPr>
              <w:t>18</w:t>
            </w:r>
          </w:p>
        </w:tc>
      </w:tr>
      <w:tr w:rsidR="00FE6520" w:rsidRPr="00C273BA" w:rsidTr="00B56095">
        <w:trPr>
          <w:trHeight w:val="454"/>
          <w:jc w:val="center"/>
        </w:trPr>
        <w:tc>
          <w:tcPr>
            <w:tcW w:w="1001" w:type="dxa"/>
            <w:vAlign w:val="center"/>
          </w:tcPr>
          <w:p w:rsidR="00FE6520" w:rsidRPr="00C273BA" w:rsidRDefault="00FE6520" w:rsidP="00B56095">
            <w:pPr>
              <w:jc w:val="center"/>
              <w:rPr>
                <w:rFonts w:asciiTheme="minorEastAsia" w:eastAsiaTheme="minorEastAsia" w:hAnsiTheme="minorEastAsia" w:cs="宋体"/>
                <w:sz w:val="24"/>
              </w:rPr>
            </w:pPr>
            <w:r w:rsidRPr="00C273BA">
              <w:rPr>
                <w:rFonts w:asciiTheme="minorEastAsia" w:eastAsiaTheme="minorEastAsia" w:hAnsiTheme="minorEastAsia" w:cs="宋体" w:hint="eastAsia"/>
                <w:sz w:val="24"/>
              </w:rPr>
              <w:t>5</w:t>
            </w:r>
          </w:p>
        </w:tc>
        <w:tc>
          <w:tcPr>
            <w:tcW w:w="2835" w:type="dxa"/>
            <w:vAlign w:val="center"/>
          </w:tcPr>
          <w:p w:rsidR="00FE6520" w:rsidRPr="00C273BA" w:rsidRDefault="00FE6520" w:rsidP="00B56095">
            <w:pPr>
              <w:jc w:val="center"/>
              <w:rPr>
                <w:rFonts w:asciiTheme="minorEastAsia" w:eastAsiaTheme="minorEastAsia" w:hAnsiTheme="minorEastAsia"/>
                <w:sz w:val="24"/>
              </w:rPr>
            </w:pPr>
            <w:r w:rsidRPr="00C273BA">
              <w:rPr>
                <w:rFonts w:asciiTheme="minorEastAsia" w:eastAsiaTheme="minorEastAsia" w:hAnsiTheme="minorEastAsia" w:hint="eastAsia"/>
                <w:sz w:val="24"/>
              </w:rPr>
              <w:t>光纤光栅应变传感器</w:t>
            </w:r>
          </w:p>
        </w:tc>
        <w:tc>
          <w:tcPr>
            <w:tcW w:w="2410" w:type="dxa"/>
            <w:vAlign w:val="center"/>
          </w:tcPr>
          <w:p w:rsidR="00FE6520" w:rsidRPr="00C273BA" w:rsidRDefault="00FE6520" w:rsidP="00B56095">
            <w:pPr>
              <w:jc w:val="center"/>
              <w:rPr>
                <w:rFonts w:asciiTheme="minorEastAsia" w:eastAsiaTheme="minorEastAsia" w:hAnsiTheme="minorEastAsia" w:cs="宋体"/>
                <w:sz w:val="24"/>
              </w:rPr>
            </w:pPr>
            <w:proofErr w:type="gramStart"/>
            <w:r w:rsidRPr="00C273BA">
              <w:rPr>
                <w:rFonts w:asciiTheme="minorEastAsia" w:eastAsiaTheme="minorEastAsia" w:hAnsiTheme="minorEastAsia" w:cs="宋体"/>
                <w:sz w:val="24"/>
              </w:rPr>
              <w:t>个</w:t>
            </w:r>
            <w:proofErr w:type="gramEnd"/>
          </w:p>
        </w:tc>
        <w:tc>
          <w:tcPr>
            <w:tcW w:w="1794" w:type="dxa"/>
            <w:vAlign w:val="center"/>
          </w:tcPr>
          <w:p w:rsidR="00FE6520" w:rsidRPr="00C273BA" w:rsidRDefault="00FE6520" w:rsidP="00B56095">
            <w:pPr>
              <w:jc w:val="center"/>
              <w:rPr>
                <w:rFonts w:asciiTheme="minorEastAsia" w:eastAsiaTheme="minorEastAsia" w:hAnsiTheme="minorEastAsia" w:cs="宋体"/>
                <w:sz w:val="24"/>
              </w:rPr>
            </w:pPr>
            <w:r w:rsidRPr="00C273BA">
              <w:rPr>
                <w:rFonts w:asciiTheme="minorEastAsia" w:eastAsiaTheme="minorEastAsia" w:hAnsiTheme="minorEastAsia" w:cs="宋体" w:hint="eastAsia"/>
                <w:sz w:val="24"/>
              </w:rPr>
              <w:t>18</w:t>
            </w:r>
          </w:p>
        </w:tc>
      </w:tr>
      <w:tr w:rsidR="00FE6520" w:rsidRPr="00C273BA" w:rsidTr="00B56095">
        <w:trPr>
          <w:trHeight w:val="454"/>
          <w:jc w:val="center"/>
        </w:trPr>
        <w:tc>
          <w:tcPr>
            <w:tcW w:w="1001" w:type="dxa"/>
            <w:vAlign w:val="center"/>
          </w:tcPr>
          <w:p w:rsidR="00FE6520" w:rsidRPr="00C273BA" w:rsidRDefault="00FE6520" w:rsidP="00B56095">
            <w:pPr>
              <w:jc w:val="center"/>
              <w:rPr>
                <w:rFonts w:asciiTheme="minorEastAsia" w:eastAsiaTheme="minorEastAsia" w:hAnsiTheme="minorEastAsia" w:cs="宋体"/>
                <w:sz w:val="24"/>
              </w:rPr>
            </w:pPr>
            <w:r w:rsidRPr="00C273BA">
              <w:rPr>
                <w:rFonts w:asciiTheme="minorEastAsia" w:eastAsiaTheme="minorEastAsia" w:hAnsiTheme="minorEastAsia" w:cs="宋体" w:hint="eastAsia"/>
                <w:sz w:val="24"/>
              </w:rPr>
              <w:t>6</w:t>
            </w:r>
          </w:p>
        </w:tc>
        <w:tc>
          <w:tcPr>
            <w:tcW w:w="2835" w:type="dxa"/>
            <w:vAlign w:val="center"/>
          </w:tcPr>
          <w:p w:rsidR="00FE6520" w:rsidRPr="00C273BA" w:rsidRDefault="00FE6520" w:rsidP="00B56095">
            <w:pPr>
              <w:jc w:val="center"/>
              <w:rPr>
                <w:rFonts w:asciiTheme="minorEastAsia" w:eastAsiaTheme="minorEastAsia" w:hAnsiTheme="minorEastAsia"/>
                <w:sz w:val="24"/>
              </w:rPr>
            </w:pPr>
            <w:r w:rsidRPr="00C273BA">
              <w:rPr>
                <w:rFonts w:asciiTheme="minorEastAsia" w:eastAsiaTheme="minorEastAsia" w:hAnsiTheme="minorEastAsia" w:hint="eastAsia"/>
                <w:sz w:val="24"/>
              </w:rPr>
              <w:t>支座位移传感器</w:t>
            </w:r>
          </w:p>
        </w:tc>
        <w:tc>
          <w:tcPr>
            <w:tcW w:w="2410" w:type="dxa"/>
            <w:vAlign w:val="center"/>
          </w:tcPr>
          <w:p w:rsidR="00FE6520" w:rsidRPr="00C273BA" w:rsidRDefault="00FE6520" w:rsidP="00B56095">
            <w:pPr>
              <w:jc w:val="center"/>
              <w:rPr>
                <w:rFonts w:asciiTheme="minorEastAsia" w:eastAsiaTheme="minorEastAsia" w:hAnsiTheme="minorEastAsia" w:cs="宋体"/>
                <w:sz w:val="24"/>
              </w:rPr>
            </w:pPr>
            <w:proofErr w:type="gramStart"/>
            <w:r w:rsidRPr="00C273BA">
              <w:rPr>
                <w:rFonts w:asciiTheme="minorEastAsia" w:eastAsiaTheme="minorEastAsia" w:hAnsiTheme="minorEastAsia" w:cs="宋体"/>
                <w:sz w:val="24"/>
              </w:rPr>
              <w:t>个</w:t>
            </w:r>
            <w:proofErr w:type="gramEnd"/>
          </w:p>
        </w:tc>
        <w:tc>
          <w:tcPr>
            <w:tcW w:w="1794" w:type="dxa"/>
            <w:vAlign w:val="center"/>
          </w:tcPr>
          <w:p w:rsidR="00FE6520" w:rsidRPr="00C273BA" w:rsidRDefault="00FE6520" w:rsidP="00B56095">
            <w:pPr>
              <w:jc w:val="center"/>
              <w:rPr>
                <w:rFonts w:asciiTheme="minorEastAsia" w:eastAsiaTheme="minorEastAsia" w:hAnsiTheme="minorEastAsia" w:cs="宋体"/>
                <w:sz w:val="24"/>
              </w:rPr>
            </w:pPr>
            <w:r w:rsidRPr="00C273BA">
              <w:rPr>
                <w:rFonts w:asciiTheme="minorEastAsia" w:eastAsiaTheme="minorEastAsia" w:hAnsiTheme="minorEastAsia" w:cs="宋体" w:hint="eastAsia"/>
                <w:sz w:val="24"/>
              </w:rPr>
              <w:t>2</w:t>
            </w:r>
          </w:p>
        </w:tc>
      </w:tr>
      <w:tr w:rsidR="00FE6520" w:rsidRPr="00C273BA" w:rsidTr="00B56095">
        <w:trPr>
          <w:trHeight w:val="454"/>
          <w:jc w:val="center"/>
        </w:trPr>
        <w:tc>
          <w:tcPr>
            <w:tcW w:w="1001" w:type="dxa"/>
            <w:vAlign w:val="center"/>
          </w:tcPr>
          <w:p w:rsidR="00FE6520" w:rsidRPr="00C273BA" w:rsidRDefault="00FE6520" w:rsidP="00B56095">
            <w:pPr>
              <w:jc w:val="center"/>
              <w:rPr>
                <w:rFonts w:asciiTheme="minorEastAsia" w:eastAsiaTheme="minorEastAsia" w:hAnsiTheme="minorEastAsia" w:cs="宋体"/>
                <w:sz w:val="24"/>
              </w:rPr>
            </w:pPr>
            <w:r w:rsidRPr="00C273BA">
              <w:rPr>
                <w:rFonts w:asciiTheme="minorEastAsia" w:eastAsiaTheme="minorEastAsia" w:hAnsiTheme="minorEastAsia" w:cs="宋体" w:hint="eastAsia"/>
                <w:sz w:val="24"/>
              </w:rPr>
              <w:t>7</w:t>
            </w:r>
          </w:p>
        </w:tc>
        <w:tc>
          <w:tcPr>
            <w:tcW w:w="2835" w:type="dxa"/>
            <w:vAlign w:val="center"/>
          </w:tcPr>
          <w:p w:rsidR="00FE6520" w:rsidRPr="00C273BA" w:rsidRDefault="00FE6520" w:rsidP="00B56095">
            <w:pPr>
              <w:jc w:val="center"/>
              <w:rPr>
                <w:rFonts w:asciiTheme="minorEastAsia" w:eastAsiaTheme="minorEastAsia" w:hAnsiTheme="minorEastAsia"/>
                <w:sz w:val="24"/>
              </w:rPr>
            </w:pPr>
            <w:r w:rsidRPr="00C273BA">
              <w:rPr>
                <w:rFonts w:asciiTheme="minorEastAsia" w:eastAsiaTheme="minorEastAsia" w:hAnsiTheme="minorEastAsia" w:hint="eastAsia"/>
                <w:sz w:val="24"/>
              </w:rPr>
              <w:t>散索鞍拉绳位移传感器</w:t>
            </w:r>
          </w:p>
        </w:tc>
        <w:tc>
          <w:tcPr>
            <w:tcW w:w="2410" w:type="dxa"/>
            <w:vAlign w:val="center"/>
          </w:tcPr>
          <w:p w:rsidR="00FE6520" w:rsidRPr="00C273BA" w:rsidRDefault="00FE6520" w:rsidP="00B56095">
            <w:pPr>
              <w:jc w:val="center"/>
              <w:rPr>
                <w:rFonts w:asciiTheme="minorEastAsia" w:eastAsiaTheme="minorEastAsia" w:hAnsiTheme="minorEastAsia" w:cs="宋体"/>
                <w:sz w:val="24"/>
              </w:rPr>
            </w:pPr>
            <w:proofErr w:type="gramStart"/>
            <w:r w:rsidRPr="00C273BA">
              <w:rPr>
                <w:rFonts w:asciiTheme="minorEastAsia" w:eastAsiaTheme="minorEastAsia" w:hAnsiTheme="minorEastAsia" w:cs="宋体"/>
                <w:sz w:val="24"/>
              </w:rPr>
              <w:t>个</w:t>
            </w:r>
            <w:proofErr w:type="gramEnd"/>
          </w:p>
        </w:tc>
        <w:tc>
          <w:tcPr>
            <w:tcW w:w="1794" w:type="dxa"/>
            <w:vAlign w:val="center"/>
          </w:tcPr>
          <w:p w:rsidR="00FE6520" w:rsidRPr="00C273BA" w:rsidRDefault="00FE6520" w:rsidP="00B56095">
            <w:pPr>
              <w:jc w:val="center"/>
              <w:rPr>
                <w:rFonts w:asciiTheme="minorEastAsia" w:eastAsiaTheme="minorEastAsia" w:hAnsiTheme="minorEastAsia" w:cs="宋体"/>
                <w:sz w:val="24"/>
              </w:rPr>
            </w:pPr>
            <w:r w:rsidRPr="00C273BA">
              <w:rPr>
                <w:rFonts w:asciiTheme="minorEastAsia" w:eastAsiaTheme="minorEastAsia" w:hAnsiTheme="minorEastAsia" w:cs="宋体" w:hint="eastAsia"/>
                <w:sz w:val="24"/>
              </w:rPr>
              <w:t>4</w:t>
            </w:r>
          </w:p>
        </w:tc>
      </w:tr>
      <w:tr w:rsidR="00FE6520" w:rsidRPr="00C273BA" w:rsidTr="00B56095">
        <w:trPr>
          <w:trHeight w:val="454"/>
          <w:jc w:val="center"/>
        </w:trPr>
        <w:tc>
          <w:tcPr>
            <w:tcW w:w="1001" w:type="dxa"/>
            <w:vAlign w:val="center"/>
          </w:tcPr>
          <w:p w:rsidR="00FE6520" w:rsidRPr="00C273BA" w:rsidRDefault="00FE6520" w:rsidP="00B56095">
            <w:pPr>
              <w:jc w:val="center"/>
              <w:rPr>
                <w:rFonts w:asciiTheme="minorEastAsia" w:eastAsiaTheme="minorEastAsia" w:hAnsiTheme="minorEastAsia" w:cs="宋体"/>
                <w:sz w:val="24"/>
              </w:rPr>
            </w:pPr>
            <w:r w:rsidRPr="00C273BA">
              <w:rPr>
                <w:rFonts w:asciiTheme="minorEastAsia" w:eastAsiaTheme="minorEastAsia" w:hAnsiTheme="minorEastAsia" w:cs="宋体" w:hint="eastAsia"/>
                <w:sz w:val="24"/>
              </w:rPr>
              <w:t>8</w:t>
            </w:r>
          </w:p>
        </w:tc>
        <w:tc>
          <w:tcPr>
            <w:tcW w:w="2835" w:type="dxa"/>
            <w:vAlign w:val="center"/>
          </w:tcPr>
          <w:p w:rsidR="00FE6520" w:rsidRPr="00C273BA" w:rsidRDefault="00FE6520" w:rsidP="00B56095">
            <w:pPr>
              <w:jc w:val="center"/>
              <w:rPr>
                <w:rFonts w:asciiTheme="minorEastAsia" w:eastAsiaTheme="minorEastAsia" w:hAnsiTheme="minorEastAsia"/>
                <w:sz w:val="24"/>
              </w:rPr>
            </w:pPr>
            <w:proofErr w:type="gramStart"/>
            <w:r w:rsidRPr="00C273BA">
              <w:rPr>
                <w:rFonts w:asciiTheme="minorEastAsia" w:eastAsiaTheme="minorEastAsia" w:hAnsiTheme="minorEastAsia" w:hint="eastAsia"/>
                <w:sz w:val="24"/>
              </w:rPr>
              <w:t>索力加速度计</w:t>
            </w:r>
            <w:proofErr w:type="gramEnd"/>
          </w:p>
        </w:tc>
        <w:tc>
          <w:tcPr>
            <w:tcW w:w="2410" w:type="dxa"/>
            <w:vAlign w:val="center"/>
          </w:tcPr>
          <w:p w:rsidR="00FE6520" w:rsidRPr="00C273BA" w:rsidRDefault="00FE6520" w:rsidP="00B56095">
            <w:pPr>
              <w:jc w:val="center"/>
              <w:rPr>
                <w:rFonts w:asciiTheme="minorEastAsia" w:eastAsiaTheme="minorEastAsia" w:hAnsiTheme="minorEastAsia" w:cs="宋体"/>
                <w:sz w:val="24"/>
              </w:rPr>
            </w:pPr>
            <w:proofErr w:type="gramStart"/>
            <w:r w:rsidRPr="00C273BA">
              <w:rPr>
                <w:rFonts w:asciiTheme="minorEastAsia" w:eastAsiaTheme="minorEastAsia" w:hAnsiTheme="minorEastAsia" w:cs="宋体"/>
                <w:sz w:val="24"/>
              </w:rPr>
              <w:t>个</w:t>
            </w:r>
            <w:proofErr w:type="gramEnd"/>
          </w:p>
        </w:tc>
        <w:tc>
          <w:tcPr>
            <w:tcW w:w="1794" w:type="dxa"/>
            <w:vAlign w:val="center"/>
          </w:tcPr>
          <w:p w:rsidR="00FE6520" w:rsidRPr="00C273BA" w:rsidRDefault="00FE6520" w:rsidP="00B56095">
            <w:pPr>
              <w:jc w:val="center"/>
              <w:rPr>
                <w:rFonts w:asciiTheme="minorEastAsia" w:eastAsiaTheme="minorEastAsia" w:hAnsiTheme="minorEastAsia" w:cs="宋体"/>
                <w:sz w:val="24"/>
              </w:rPr>
            </w:pPr>
            <w:r w:rsidRPr="00C273BA">
              <w:rPr>
                <w:rFonts w:asciiTheme="minorEastAsia" w:eastAsiaTheme="minorEastAsia" w:hAnsiTheme="minorEastAsia" w:cs="宋体" w:hint="eastAsia"/>
                <w:sz w:val="24"/>
              </w:rPr>
              <w:t>28</w:t>
            </w:r>
          </w:p>
        </w:tc>
      </w:tr>
      <w:tr w:rsidR="00FE6520" w:rsidRPr="00C273BA" w:rsidTr="00B56095">
        <w:trPr>
          <w:trHeight w:val="454"/>
          <w:jc w:val="center"/>
        </w:trPr>
        <w:tc>
          <w:tcPr>
            <w:tcW w:w="1001" w:type="dxa"/>
            <w:vAlign w:val="center"/>
          </w:tcPr>
          <w:p w:rsidR="00FE6520" w:rsidRPr="00C273BA" w:rsidRDefault="00FE6520" w:rsidP="00B56095">
            <w:pPr>
              <w:jc w:val="center"/>
              <w:rPr>
                <w:rFonts w:asciiTheme="minorEastAsia" w:eastAsiaTheme="minorEastAsia" w:hAnsiTheme="minorEastAsia" w:cs="宋体"/>
                <w:sz w:val="24"/>
              </w:rPr>
            </w:pPr>
            <w:r w:rsidRPr="00C273BA">
              <w:rPr>
                <w:rFonts w:asciiTheme="minorEastAsia" w:eastAsiaTheme="minorEastAsia" w:hAnsiTheme="minorEastAsia" w:cs="宋体" w:hint="eastAsia"/>
                <w:sz w:val="24"/>
              </w:rPr>
              <w:t>9</w:t>
            </w:r>
          </w:p>
        </w:tc>
        <w:tc>
          <w:tcPr>
            <w:tcW w:w="2835" w:type="dxa"/>
            <w:vAlign w:val="center"/>
          </w:tcPr>
          <w:p w:rsidR="00FE6520" w:rsidRPr="00C273BA" w:rsidRDefault="00FE6520" w:rsidP="00B56095">
            <w:pPr>
              <w:jc w:val="center"/>
              <w:rPr>
                <w:rFonts w:asciiTheme="minorEastAsia" w:eastAsiaTheme="minorEastAsia" w:hAnsiTheme="minorEastAsia"/>
                <w:sz w:val="24"/>
              </w:rPr>
            </w:pPr>
            <w:r w:rsidRPr="00C273BA">
              <w:rPr>
                <w:rFonts w:asciiTheme="minorEastAsia" w:eastAsiaTheme="minorEastAsia" w:hAnsiTheme="minorEastAsia" w:hint="eastAsia"/>
                <w:sz w:val="24"/>
              </w:rPr>
              <w:t>结构振动传感器</w:t>
            </w:r>
          </w:p>
        </w:tc>
        <w:tc>
          <w:tcPr>
            <w:tcW w:w="2410" w:type="dxa"/>
            <w:vAlign w:val="center"/>
          </w:tcPr>
          <w:p w:rsidR="00FE6520" w:rsidRPr="00C273BA" w:rsidRDefault="00FE6520" w:rsidP="00B56095">
            <w:pPr>
              <w:jc w:val="center"/>
              <w:rPr>
                <w:rFonts w:asciiTheme="minorEastAsia" w:eastAsiaTheme="minorEastAsia" w:hAnsiTheme="minorEastAsia" w:cs="宋体"/>
                <w:sz w:val="24"/>
              </w:rPr>
            </w:pPr>
            <w:proofErr w:type="gramStart"/>
            <w:r w:rsidRPr="00C273BA">
              <w:rPr>
                <w:rFonts w:asciiTheme="minorEastAsia" w:eastAsiaTheme="minorEastAsia" w:hAnsiTheme="minorEastAsia" w:cs="宋体"/>
                <w:sz w:val="24"/>
              </w:rPr>
              <w:t>个</w:t>
            </w:r>
            <w:proofErr w:type="gramEnd"/>
          </w:p>
        </w:tc>
        <w:tc>
          <w:tcPr>
            <w:tcW w:w="1794" w:type="dxa"/>
            <w:vAlign w:val="center"/>
          </w:tcPr>
          <w:p w:rsidR="00FE6520" w:rsidRPr="00C273BA" w:rsidRDefault="00FE6520" w:rsidP="00B56095">
            <w:pPr>
              <w:jc w:val="center"/>
              <w:rPr>
                <w:rFonts w:asciiTheme="minorEastAsia" w:eastAsiaTheme="minorEastAsia" w:hAnsiTheme="minorEastAsia" w:cs="宋体"/>
                <w:sz w:val="24"/>
              </w:rPr>
            </w:pPr>
            <w:r w:rsidRPr="00C273BA">
              <w:rPr>
                <w:rFonts w:asciiTheme="minorEastAsia" w:eastAsiaTheme="minorEastAsia" w:hAnsiTheme="minorEastAsia" w:cs="宋体" w:hint="eastAsia"/>
                <w:sz w:val="24"/>
              </w:rPr>
              <w:t>28</w:t>
            </w:r>
          </w:p>
        </w:tc>
      </w:tr>
      <w:tr w:rsidR="00FE6520" w:rsidRPr="00C273BA" w:rsidTr="00B56095">
        <w:trPr>
          <w:trHeight w:val="454"/>
          <w:jc w:val="center"/>
        </w:trPr>
        <w:tc>
          <w:tcPr>
            <w:tcW w:w="1001" w:type="dxa"/>
            <w:vAlign w:val="center"/>
          </w:tcPr>
          <w:p w:rsidR="00FE6520" w:rsidRPr="00C273BA" w:rsidRDefault="00FE6520" w:rsidP="00B56095">
            <w:pPr>
              <w:jc w:val="center"/>
              <w:rPr>
                <w:rFonts w:asciiTheme="minorEastAsia" w:eastAsiaTheme="minorEastAsia" w:hAnsiTheme="minorEastAsia" w:cs="宋体"/>
                <w:sz w:val="24"/>
              </w:rPr>
            </w:pPr>
            <w:r w:rsidRPr="00C273BA">
              <w:rPr>
                <w:rFonts w:asciiTheme="minorEastAsia" w:eastAsiaTheme="minorEastAsia" w:hAnsiTheme="minorEastAsia" w:cs="宋体" w:hint="eastAsia"/>
                <w:sz w:val="24"/>
              </w:rPr>
              <w:t>10</w:t>
            </w:r>
          </w:p>
        </w:tc>
        <w:tc>
          <w:tcPr>
            <w:tcW w:w="2835" w:type="dxa"/>
            <w:vAlign w:val="center"/>
          </w:tcPr>
          <w:p w:rsidR="00FE6520" w:rsidRPr="00C273BA" w:rsidRDefault="00FE6520" w:rsidP="00B56095">
            <w:pPr>
              <w:jc w:val="center"/>
              <w:rPr>
                <w:rFonts w:asciiTheme="minorEastAsia" w:eastAsiaTheme="minorEastAsia" w:hAnsiTheme="minorEastAsia"/>
                <w:sz w:val="24"/>
              </w:rPr>
            </w:pPr>
            <w:r w:rsidRPr="00C273BA">
              <w:rPr>
                <w:rFonts w:asciiTheme="minorEastAsia" w:eastAsiaTheme="minorEastAsia" w:hAnsiTheme="minorEastAsia" w:hint="eastAsia"/>
                <w:sz w:val="24"/>
              </w:rPr>
              <w:t>工业交换机</w:t>
            </w:r>
          </w:p>
        </w:tc>
        <w:tc>
          <w:tcPr>
            <w:tcW w:w="2410" w:type="dxa"/>
            <w:vAlign w:val="center"/>
          </w:tcPr>
          <w:p w:rsidR="00FE6520" w:rsidRPr="00C273BA" w:rsidRDefault="00FE6520" w:rsidP="00B56095">
            <w:pPr>
              <w:jc w:val="center"/>
              <w:rPr>
                <w:rFonts w:asciiTheme="minorEastAsia" w:eastAsiaTheme="minorEastAsia" w:hAnsiTheme="minorEastAsia" w:cs="宋体"/>
                <w:sz w:val="24"/>
              </w:rPr>
            </w:pPr>
            <w:proofErr w:type="gramStart"/>
            <w:r w:rsidRPr="00C273BA">
              <w:rPr>
                <w:rFonts w:asciiTheme="minorEastAsia" w:eastAsiaTheme="minorEastAsia" w:hAnsiTheme="minorEastAsia" w:cs="宋体"/>
                <w:sz w:val="24"/>
              </w:rPr>
              <w:t>个</w:t>
            </w:r>
            <w:proofErr w:type="gramEnd"/>
          </w:p>
        </w:tc>
        <w:tc>
          <w:tcPr>
            <w:tcW w:w="1794" w:type="dxa"/>
            <w:vAlign w:val="center"/>
          </w:tcPr>
          <w:p w:rsidR="00FE6520" w:rsidRPr="00C273BA" w:rsidRDefault="00FE6520" w:rsidP="00B56095">
            <w:pPr>
              <w:jc w:val="center"/>
              <w:rPr>
                <w:rFonts w:asciiTheme="minorEastAsia" w:eastAsiaTheme="minorEastAsia" w:hAnsiTheme="minorEastAsia" w:cs="宋体"/>
                <w:sz w:val="24"/>
              </w:rPr>
            </w:pPr>
            <w:r w:rsidRPr="00C273BA">
              <w:rPr>
                <w:rFonts w:asciiTheme="minorEastAsia" w:eastAsiaTheme="minorEastAsia" w:hAnsiTheme="minorEastAsia" w:cs="宋体" w:hint="eastAsia"/>
                <w:sz w:val="24"/>
              </w:rPr>
              <w:t>10</w:t>
            </w:r>
          </w:p>
        </w:tc>
      </w:tr>
      <w:tr w:rsidR="00FE6520" w:rsidRPr="00C273BA" w:rsidTr="00B56095">
        <w:trPr>
          <w:trHeight w:val="454"/>
          <w:jc w:val="center"/>
        </w:trPr>
        <w:tc>
          <w:tcPr>
            <w:tcW w:w="1001" w:type="dxa"/>
            <w:vAlign w:val="center"/>
          </w:tcPr>
          <w:p w:rsidR="00FE6520" w:rsidRPr="00C273BA" w:rsidRDefault="00FE6520" w:rsidP="00B56095">
            <w:pPr>
              <w:jc w:val="center"/>
              <w:rPr>
                <w:rFonts w:asciiTheme="minorEastAsia" w:eastAsiaTheme="minorEastAsia" w:hAnsiTheme="minorEastAsia" w:cs="宋体"/>
                <w:sz w:val="24"/>
              </w:rPr>
            </w:pPr>
            <w:r w:rsidRPr="00C273BA">
              <w:rPr>
                <w:rFonts w:asciiTheme="minorEastAsia" w:eastAsiaTheme="minorEastAsia" w:hAnsiTheme="minorEastAsia" w:cs="宋体" w:hint="eastAsia"/>
                <w:sz w:val="24"/>
              </w:rPr>
              <w:t>11</w:t>
            </w:r>
          </w:p>
        </w:tc>
        <w:tc>
          <w:tcPr>
            <w:tcW w:w="2835" w:type="dxa"/>
            <w:vAlign w:val="center"/>
          </w:tcPr>
          <w:p w:rsidR="00FE6520" w:rsidRPr="00C273BA" w:rsidRDefault="00FE6520" w:rsidP="00B56095">
            <w:pPr>
              <w:jc w:val="center"/>
              <w:rPr>
                <w:rFonts w:asciiTheme="minorEastAsia" w:eastAsiaTheme="minorEastAsia" w:hAnsiTheme="minorEastAsia"/>
                <w:sz w:val="24"/>
              </w:rPr>
            </w:pPr>
            <w:r w:rsidRPr="00C273BA">
              <w:rPr>
                <w:rFonts w:asciiTheme="minorEastAsia" w:eastAsiaTheme="minorEastAsia" w:hAnsiTheme="minorEastAsia" w:hint="eastAsia"/>
                <w:sz w:val="24"/>
              </w:rPr>
              <w:t>综合数据采集仪</w:t>
            </w:r>
          </w:p>
        </w:tc>
        <w:tc>
          <w:tcPr>
            <w:tcW w:w="2410" w:type="dxa"/>
            <w:vAlign w:val="center"/>
          </w:tcPr>
          <w:p w:rsidR="00FE6520" w:rsidRPr="00C273BA" w:rsidRDefault="00FE6520" w:rsidP="00B56095">
            <w:pPr>
              <w:jc w:val="center"/>
              <w:rPr>
                <w:rFonts w:asciiTheme="minorEastAsia" w:eastAsiaTheme="minorEastAsia" w:hAnsiTheme="minorEastAsia" w:cs="宋体"/>
                <w:sz w:val="24"/>
              </w:rPr>
            </w:pPr>
            <w:proofErr w:type="gramStart"/>
            <w:r w:rsidRPr="00C273BA">
              <w:rPr>
                <w:rFonts w:asciiTheme="minorEastAsia" w:eastAsiaTheme="minorEastAsia" w:hAnsiTheme="minorEastAsia" w:cs="宋体"/>
                <w:sz w:val="24"/>
              </w:rPr>
              <w:t>个</w:t>
            </w:r>
            <w:proofErr w:type="gramEnd"/>
          </w:p>
        </w:tc>
        <w:tc>
          <w:tcPr>
            <w:tcW w:w="1794" w:type="dxa"/>
            <w:vAlign w:val="center"/>
          </w:tcPr>
          <w:p w:rsidR="00FE6520" w:rsidRPr="00C273BA" w:rsidRDefault="00FE6520" w:rsidP="00B56095">
            <w:pPr>
              <w:jc w:val="center"/>
              <w:rPr>
                <w:rFonts w:asciiTheme="minorEastAsia" w:eastAsiaTheme="minorEastAsia" w:hAnsiTheme="minorEastAsia" w:cs="宋体"/>
                <w:sz w:val="24"/>
              </w:rPr>
            </w:pPr>
            <w:r w:rsidRPr="00C273BA">
              <w:rPr>
                <w:rFonts w:asciiTheme="minorEastAsia" w:eastAsiaTheme="minorEastAsia" w:hAnsiTheme="minorEastAsia" w:cs="宋体" w:hint="eastAsia"/>
                <w:sz w:val="24"/>
              </w:rPr>
              <w:t>10</w:t>
            </w:r>
          </w:p>
        </w:tc>
      </w:tr>
      <w:tr w:rsidR="00FE6520" w:rsidRPr="00C273BA" w:rsidTr="00B56095">
        <w:trPr>
          <w:trHeight w:val="454"/>
          <w:jc w:val="center"/>
        </w:trPr>
        <w:tc>
          <w:tcPr>
            <w:tcW w:w="1001" w:type="dxa"/>
            <w:vAlign w:val="center"/>
          </w:tcPr>
          <w:p w:rsidR="00FE6520" w:rsidRPr="00C273BA" w:rsidRDefault="00FE6520" w:rsidP="00B56095">
            <w:pPr>
              <w:jc w:val="center"/>
              <w:rPr>
                <w:rFonts w:asciiTheme="minorEastAsia" w:eastAsiaTheme="minorEastAsia" w:hAnsiTheme="minorEastAsia" w:cs="宋体"/>
                <w:sz w:val="24"/>
              </w:rPr>
            </w:pPr>
            <w:r w:rsidRPr="00C273BA">
              <w:rPr>
                <w:rFonts w:asciiTheme="minorEastAsia" w:eastAsiaTheme="minorEastAsia" w:hAnsiTheme="minorEastAsia" w:cs="宋体" w:hint="eastAsia"/>
                <w:sz w:val="24"/>
              </w:rPr>
              <w:t>12</w:t>
            </w:r>
          </w:p>
        </w:tc>
        <w:tc>
          <w:tcPr>
            <w:tcW w:w="2835" w:type="dxa"/>
            <w:vAlign w:val="center"/>
          </w:tcPr>
          <w:p w:rsidR="00FE6520" w:rsidRPr="00C273BA" w:rsidRDefault="00FE6520" w:rsidP="00B56095">
            <w:pPr>
              <w:jc w:val="center"/>
              <w:rPr>
                <w:rFonts w:asciiTheme="minorEastAsia" w:eastAsiaTheme="minorEastAsia" w:hAnsiTheme="minorEastAsia"/>
                <w:sz w:val="24"/>
              </w:rPr>
            </w:pPr>
            <w:r w:rsidRPr="00C273BA">
              <w:rPr>
                <w:rFonts w:asciiTheme="minorEastAsia" w:eastAsiaTheme="minorEastAsia" w:hAnsiTheme="minorEastAsia" w:hint="eastAsia"/>
                <w:sz w:val="24"/>
              </w:rPr>
              <w:t>光纤光栅解调仪</w:t>
            </w:r>
          </w:p>
        </w:tc>
        <w:tc>
          <w:tcPr>
            <w:tcW w:w="2410" w:type="dxa"/>
            <w:vAlign w:val="center"/>
          </w:tcPr>
          <w:p w:rsidR="00FE6520" w:rsidRPr="00C273BA" w:rsidRDefault="00FE6520" w:rsidP="00B56095">
            <w:pPr>
              <w:jc w:val="center"/>
              <w:rPr>
                <w:rFonts w:asciiTheme="minorEastAsia" w:eastAsiaTheme="minorEastAsia" w:hAnsiTheme="minorEastAsia" w:cs="宋体"/>
                <w:sz w:val="24"/>
              </w:rPr>
            </w:pPr>
            <w:r w:rsidRPr="00C273BA">
              <w:rPr>
                <w:rFonts w:asciiTheme="minorEastAsia" w:eastAsiaTheme="minorEastAsia" w:hAnsiTheme="minorEastAsia" w:cs="宋体"/>
                <w:sz w:val="24"/>
              </w:rPr>
              <w:t>台</w:t>
            </w:r>
          </w:p>
        </w:tc>
        <w:tc>
          <w:tcPr>
            <w:tcW w:w="1794" w:type="dxa"/>
            <w:vAlign w:val="center"/>
          </w:tcPr>
          <w:p w:rsidR="00FE6520" w:rsidRPr="00C273BA" w:rsidRDefault="00FE6520" w:rsidP="00B56095">
            <w:pPr>
              <w:jc w:val="center"/>
              <w:rPr>
                <w:rFonts w:asciiTheme="minorEastAsia" w:eastAsiaTheme="minorEastAsia" w:hAnsiTheme="minorEastAsia" w:cs="宋体"/>
                <w:sz w:val="24"/>
              </w:rPr>
            </w:pPr>
            <w:r w:rsidRPr="00C273BA">
              <w:rPr>
                <w:rFonts w:asciiTheme="minorEastAsia" w:eastAsiaTheme="minorEastAsia" w:hAnsiTheme="minorEastAsia" w:cs="宋体" w:hint="eastAsia"/>
                <w:sz w:val="24"/>
              </w:rPr>
              <w:t>1</w:t>
            </w:r>
          </w:p>
        </w:tc>
      </w:tr>
      <w:tr w:rsidR="00FE6520" w:rsidRPr="00C273BA" w:rsidTr="00B56095">
        <w:trPr>
          <w:trHeight w:val="454"/>
          <w:jc w:val="center"/>
        </w:trPr>
        <w:tc>
          <w:tcPr>
            <w:tcW w:w="1001" w:type="dxa"/>
            <w:vAlign w:val="center"/>
          </w:tcPr>
          <w:p w:rsidR="00FE6520" w:rsidRPr="00C273BA" w:rsidRDefault="00FE6520" w:rsidP="00B56095">
            <w:pPr>
              <w:jc w:val="center"/>
              <w:rPr>
                <w:rFonts w:asciiTheme="minorEastAsia" w:eastAsiaTheme="minorEastAsia" w:hAnsiTheme="minorEastAsia" w:cs="宋体"/>
                <w:sz w:val="24"/>
              </w:rPr>
            </w:pPr>
            <w:r w:rsidRPr="00C273BA">
              <w:rPr>
                <w:rFonts w:asciiTheme="minorEastAsia" w:eastAsiaTheme="minorEastAsia" w:hAnsiTheme="minorEastAsia" w:cs="宋体" w:hint="eastAsia"/>
                <w:sz w:val="24"/>
              </w:rPr>
              <w:t>13</w:t>
            </w:r>
          </w:p>
        </w:tc>
        <w:tc>
          <w:tcPr>
            <w:tcW w:w="2835" w:type="dxa"/>
            <w:vAlign w:val="center"/>
          </w:tcPr>
          <w:p w:rsidR="00FE6520" w:rsidRPr="00C273BA" w:rsidRDefault="00FE6520" w:rsidP="00B56095">
            <w:pPr>
              <w:jc w:val="center"/>
              <w:rPr>
                <w:rFonts w:asciiTheme="minorEastAsia" w:eastAsiaTheme="minorEastAsia" w:hAnsiTheme="minorEastAsia"/>
                <w:sz w:val="24"/>
              </w:rPr>
            </w:pPr>
            <w:r w:rsidRPr="00C273BA">
              <w:rPr>
                <w:rFonts w:asciiTheme="minorEastAsia" w:eastAsiaTheme="minorEastAsia" w:hAnsiTheme="minorEastAsia" w:hint="eastAsia"/>
                <w:sz w:val="24"/>
              </w:rPr>
              <w:t>系统服务器</w:t>
            </w:r>
          </w:p>
        </w:tc>
        <w:tc>
          <w:tcPr>
            <w:tcW w:w="2410" w:type="dxa"/>
            <w:vAlign w:val="center"/>
          </w:tcPr>
          <w:p w:rsidR="00FE6520" w:rsidRPr="00C273BA" w:rsidRDefault="00FE6520" w:rsidP="00B56095">
            <w:pPr>
              <w:jc w:val="center"/>
              <w:rPr>
                <w:rFonts w:asciiTheme="minorEastAsia" w:eastAsiaTheme="minorEastAsia" w:hAnsiTheme="minorEastAsia" w:cs="宋体"/>
                <w:sz w:val="24"/>
              </w:rPr>
            </w:pPr>
            <w:r w:rsidRPr="00C273BA">
              <w:rPr>
                <w:rFonts w:asciiTheme="minorEastAsia" w:eastAsiaTheme="minorEastAsia" w:hAnsiTheme="minorEastAsia" w:cs="宋体"/>
                <w:sz w:val="24"/>
              </w:rPr>
              <w:t>台</w:t>
            </w:r>
          </w:p>
        </w:tc>
        <w:tc>
          <w:tcPr>
            <w:tcW w:w="1794" w:type="dxa"/>
            <w:vAlign w:val="center"/>
          </w:tcPr>
          <w:p w:rsidR="00FE6520" w:rsidRPr="00C273BA" w:rsidRDefault="00FE6520" w:rsidP="00B56095">
            <w:pPr>
              <w:jc w:val="center"/>
              <w:rPr>
                <w:rFonts w:asciiTheme="minorEastAsia" w:eastAsiaTheme="minorEastAsia" w:hAnsiTheme="minorEastAsia" w:cs="宋体"/>
                <w:sz w:val="24"/>
              </w:rPr>
            </w:pPr>
            <w:r w:rsidRPr="00C273BA">
              <w:rPr>
                <w:rFonts w:asciiTheme="minorEastAsia" w:eastAsiaTheme="minorEastAsia" w:hAnsiTheme="minorEastAsia" w:cs="宋体" w:hint="eastAsia"/>
                <w:sz w:val="24"/>
              </w:rPr>
              <w:t>4</w:t>
            </w:r>
          </w:p>
        </w:tc>
      </w:tr>
      <w:tr w:rsidR="00FE6520" w:rsidRPr="00C273BA" w:rsidTr="00B56095">
        <w:trPr>
          <w:trHeight w:val="454"/>
          <w:jc w:val="center"/>
        </w:trPr>
        <w:tc>
          <w:tcPr>
            <w:tcW w:w="1001" w:type="dxa"/>
            <w:vAlign w:val="center"/>
          </w:tcPr>
          <w:p w:rsidR="00FE6520" w:rsidRPr="00C273BA" w:rsidRDefault="00FE6520" w:rsidP="00B56095">
            <w:pPr>
              <w:jc w:val="center"/>
              <w:rPr>
                <w:rFonts w:asciiTheme="minorEastAsia" w:eastAsiaTheme="minorEastAsia" w:hAnsiTheme="minorEastAsia" w:cs="宋体"/>
                <w:sz w:val="24"/>
              </w:rPr>
            </w:pPr>
            <w:r w:rsidRPr="00C273BA">
              <w:rPr>
                <w:rFonts w:asciiTheme="minorEastAsia" w:eastAsiaTheme="minorEastAsia" w:hAnsiTheme="minorEastAsia" w:cs="宋体" w:hint="eastAsia"/>
                <w:sz w:val="24"/>
              </w:rPr>
              <w:t>14</w:t>
            </w:r>
          </w:p>
        </w:tc>
        <w:tc>
          <w:tcPr>
            <w:tcW w:w="2835" w:type="dxa"/>
            <w:vAlign w:val="center"/>
          </w:tcPr>
          <w:p w:rsidR="00FE6520" w:rsidRPr="00C273BA" w:rsidRDefault="00FE6520" w:rsidP="00B56095">
            <w:pPr>
              <w:jc w:val="center"/>
              <w:rPr>
                <w:rFonts w:asciiTheme="minorEastAsia" w:eastAsiaTheme="minorEastAsia" w:hAnsiTheme="minorEastAsia"/>
                <w:sz w:val="24"/>
              </w:rPr>
            </w:pPr>
            <w:r w:rsidRPr="00C273BA">
              <w:rPr>
                <w:rFonts w:asciiTheme="minorEastAsia" w:eastAsiaTheme="minorEastAsia" w:hAnsiTheme="minorEastAsia" w:hint="eastAsia"/>
                <w:sz w:val="24"/>
              </w:rPr>
              <w:t>3KVA单相UPS电源</w:t>
            </w:r>
          </w:p>
        </w:tc>
        <w:tc>
          <w:tcPr>
            <w:tcW w:w="2410" w:type="dxa"/>
            <w:vAlign w:val="center"/>
          </w:tcPr>
          <w:p w:rsidR="00FE6520" w:rsidRPr="00C273BA" w:rsidRDefault="00FE6520" w:rsidP="00B56095">
            <w:pPr>
              <w:jc w:val="center"/>
              <w:rPr>
                <w:rFonts w:asciiTheme="minorEastAsia" w:eastAsiaTheme="minorEastAsia" w:hAnsiTheme="minorEastAsia" w:cs="宋体"/>
                <w:sz w:val="24"/>
              </w:rPr>
            </w:pPr>
            <w:r w:rsidRPr="00C273BA">
              <w:rPr>
                <w:rFonts w:asciiTheme="minorEastAsia" w:eastAsiaTheme="minorEastAsia" w:hAnsiTheme="minorEastAsia" w:cs="宋体"/>
                <w:sz w:val="24"/>
              </w:rPr>
              <w:t>台</w:t>
            </w:r>
          </w:p>
        </w:tc>
        <w:tc>
          <w:tcPr>
            <w:tcW w:w="1794" w:type="dxa"/>
            <w:vAlign w:val="center"/>
          </w:tcPr>
          <w:p w:rsidR="00FE6520" w:rsidRPr="00C273BA" w:rsidRDefault="00FE6520" w:rsidP="00B56095">
            <w:pPr>
              <w:jc w:val="center"/>
              <w:rPr>
                <w:rFonts w:asciiTheme="minorEastAsia" w:eastAsiaTheme="minorEastAsia" w:hAnsiTheme="minorEastAsia" w:cs="宋体"/>
                <w:sz w:val="24"/>
              </w:rPr>
            </w:pPr>
            <w:r w:rsidRPr="00C273BA">
              <w:rPr>
                <w:rFonts w:asciiTheme="minorEastAsia" w:eastAsiaTheme="minorEastAsia" w:hAnsiTheme="minorEastAsia" w:cs="宋体" w:hint="eastAsia"/>
                <w:sz w:val="24"/>
              </w:rPr>
              <w:t>9</w:t>
            </w:r>
          </w:p>
        </w:tc>
      </w:tr>
    </w:tbl>
    <w:p w:rsidR="00FE6520" w:rsidRPr="00C273BA" w:rsidRDefault="00FE6520" w:rsidP="00FE6520">
      <w:pPr>
        <w:spacing w:beforeLines="50" w:afterLines="50"/>
        <w:rPr>
          <w:rFonts w:asciiTheme="minorEastAsia" w:eastAsiaTheme="minorEastAsia" w:hAnsiTheme="minorEastAsia"/>
          <w:b/>
          <w:sz w:val="24"/>
        </w:rPr>
      </w:pPr>
    </w:p>
    <w:p w:rsidR="00FE6520" w:rsidRPr="00C273BA" w:rsidRDefault="00FE6520" w:rsidP="00FE6520">
      <w:pPr>
        <w:spacing w:beforeLines="50" w:afterLines="50"/>
        <w:rPr>
          <w:rFonts w:asciiTheme="minorEastAsia" w:eastAsiaTheme="minorEastAsia" w:hAnsiTheme="minorEastAsia"/>
          <w:b/>
          <w:sz w:val="24"/>
        </w:rPr>
      </w:pPr>
      <w:r w:rsidRPr="00C273BA">
        <w:rPr>
          <w:rFonts w:asciiTheme="minorEastAsia" w:eastAsiaTheme="minorEastAsia" w:hAnsiTheme="minorEastAsia" w:hint="eastAsia"/>
          <w:b/>
          <w:sz w:val="24"/>
        </w:rPr>
        <w:t>二、采购标的详细技术指标及功能需求</w:t>
      </w:r>
    </w:p>
    <w:tbl>
      <w:tblPr>
        <w:tblStyle w:val="13"/>
        <w:tblW w:w="0" w:type="auto"/>
        <w:tblLook w:val="04A0"/>
      </w:tblPr>
      <w:tblGrid>
        <w:gridCol w:w="675"/>
        <w:gridCol w:w="1701"/>
        <w:gridCol w:w="5245"/>
        <w:gridCol w:w="851"/>
      </w:tblGrid>
      <w:tr w:rsidR="00FE6520" w:rsidRPr="00C273BA" w:rsidTr="00B56095">
        <w:tc>
          <w:tcPr>
            <w:tcW w:w="675" w:type="dxa"/>
            <w:vAlign w:val="center"/>
          </w:tcPr>
          <w:p w:rsidR="00FE6520" w:rsidRPr="00C273BA" w:rsidRDefault="00FE6520" w:rsidP="00B56095">
            <w:pPr>
              <w:spacing w:beforeLines="50" w:afterLines="50"/>
              <w:jc w:val="center"/>
              <w:rPr>
                <w:rFonts w:asciiTheme="minorEastAsia" w:hAnsiTheme="minorEastAsia"/>
                <w:sz w:val="24"/>
              </w:rPr>
            </w:pPr>
            <w:r w:rsidRPr="00C273BA">
              <w:rPr>
                <w:rFonts w:asciiTheme="minorEastAsia" w:hAnsiTheme="minorEastAsia" w:hint="eastAsia"/>
                <w:sz w:val="24"/>
              </w:rPr>
              <w:t>序号</w:t>
            </w:r>
          </w:p>
        </w:tc>
        <w:tc>
          <w:tcPr>
            <w:tcW w:w="1701" w:type="dxa"/>
            <w:vAlign w:val="center"/>
          </w:tcPr>
          <w:p w:rsidR="00FE6520" w:rsidRPr="00C273BA" w:rsidRDefault="00FE6520" w:rsidP="00B56095">
            <w:pPr>
              <w:spacing w:beforeLines="50" w:afterLines="50"/>
              <w:jc w:val="center"/>
              <w:rPr>
                <w:rFonts w:asciiTheme="minorEastAsia" w:hAnsiTheme="minorEastAsia"/>
                <w:sz w:val="24"/>
              </w:rPr>
            </w:pPr>
            <w:r w:rsidRPr="00C273BA">
              <w:rPr>
                <w:rFonts w:asciiTheme="minorEastAsia" w:hAnsiTheme="minorEastAsia" w:hint="eastAsia"/>
                <w:sz w:val="24"/>
              </w:rPr>
              <w:t>名称</w:t>
            </w:r>
          </w:p>
        </w:tc>
        <w:tc>
          <w:tcPr>
            <w:tcW w:w="5245" w:type="dxa"/>
            <w:vAlign w:val="center"/>
          </w:tcPr>
          <w:p w:rsidR="00FE6520" w:rsidRPr="00C273BA" w:rsidRDefault="00FE6520" w:rsidP="00B56095">
            <w:pPr>
              <w:spacing w:beforeLines="50" w:afterLines="50"/>
              <w:jc w:val="center"/>
              <w:rPr>
                <w:rFonts w:asciiTheme="minorEastAsia" w:hAnsiTheme="minorEastAsia"/>
                <w:sz w:val="24"/>
              </w:rPr>
            </w:pPr>
            <w:r w:rsidRPr="00C273BA">
              <w:rPr>
                <w:rFonts w:asciiTheme="minorEastAsia" w:hAnsiTheme="minorEastAsia" w:hint="eastAsia"/>
                <w:sz w:val="24"/>
              </w:rPr>
              <w:t>详细技术指标及功能需求</w:t>
            </w:r>
          </w:p>
        </w:tc>
        <w:tc>
          <w:tcPr>
            <w:tcW w:w="851" w:type="dxa"/>
            <w:vAlign w:val="center"/>
          </w:tcPr>
          <w:p w:rsidR="00FE6520" w:rsidRPr="00C273BA" w:rsidRDefault="00FE6520" w:rsidP="00B56095">
            <w:pPr>
              <w:spacing w:beforeLines="50" w:afterLines="50"/>
              <w:jc w:val="center"/>
              <w:rPr>
                <w:rFonts w:asciiTheme="minorEastAsia" w:hAnsiTheme="minorEastAsia"/>
                <w:sz w:val="24"/>
              </w:rPr>
            </w:pPr>
            <w:r w:rsidRPr="00C273BA">
              <w:rPr>
                <w:rFonts w:asciiTheme="minorEastAsia" w:hAnsiTheme="minorEastAsia" w:hint="eastAsia"/>
                <w:sz w:val="24"/>
              </w:rPr>
              <w:t>备注</w:t>
            </w:r>
          </w:p>
        </w:tc>
      </w:tr>
      <w:tr w:rsidR="00FE6520" w:rsidRPr="00C273BA" w:rsidTr="00B56095">
        <w:tc>
          <w:tcPr>
            <w:tcW w:w="675" w:type="dxa"/>
            <w:vAlign w:val="center"/>
          </w:tcPr>
          <w:p w:rsidR="00FE6520" w:rsidRPr="00C273BA" w:rsidRDefault="00FE6520" w:rsidP="00B56095">
            <w:pPr>
              <w:spacing w:beforeLines="50" w:afterLines="50"/>
              <w:jc w:val="center"/>
              <w:rPr>
                <w:rFonts w:asciiTheme="minorEastAsia" w:hAnsiTheme="minorEastAsia"/>
                <w:sz w:val="24"/>
              </w:rPr>
            </w:pPr>
            <w:r w:rsidRPr="00C273BA">
              <w:rPr>
                <w:rFonts w:asciiTheme="minorEastAsia" w:hAnsiTheme="minorEastAsia" w:hint="eastAsia"/>
                <w:sz w:val="24"/>
              </w:rPr>
              <w:t>1</w:t>
            </w:r>
          </w:p>
        </w:tc>
        <w:tc>
          <w:tcPr>
            <w:tcW w:w="1701" w:type="dxa"/>
            <w:vAlign w:val="center"/>
          </w:tcPr>
          <w:p w:rsidR="00FE6520" w:rsidRPr="00C273BA" w:rsidRDefault="00FE6520" w:rsidP="00B56095">
            <w:pPr>
              <w:jc w:val="center"/>
              <w:rPr>
                <w:rFonts w:asciiTheme="minorEastAsia" w:hAnsiTheme="minorEastAsia"/>
                <w:sz w:val="24"/>
              </w:rPr>
            </w:pPr>
            <w:r w:rsidRPr="00C273BA">
              <w:rPr>
                <w:rFonts w:asciiTheme="minorEastAsia" w:hAnsiTheme="minorEastAsia" w:hint="eastAsia"/>
                <w:sz w:val="24"/>
              </w:rPr>
              <w:t>螺旋桨风速仪</w:t>
            </w:r>
          </w:p>
        </w:tc>
        <w:tc>
          <w:tcPr>
            <w:tcW w:w="5245" w:type="dxa"/>
            <w:vAlign w:val="center"/>
          </w:tcPr>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#速度0～60m/s，启动风速≤0.5 m/s，精度±（0.4±0.05*V）m/s</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#风向0～359°，精度±2°</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#输出信号4～20mA</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#电源需求</w:t>
            </w:r>
            <w:r w:rsidRPr="00C273BA">
              <w:rPr>
                <w:rFonts w:asciiTheme="minorEastAsia" w:hAnsiTheme="minorEastAsia"/>
                <w:sz w:val="24"/>
              </w:rPr>
              <w:t>DC9~24V</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sz w:val="24"/>
              </w:rPr>
              <w:t>工作温度-30</w:t>
            </w:r>
            <w:r w:rsidRPr="00C273BA">
              <w:rPr>
                <w:rFonts w:asciiTheme="minorEastAsia" w:hAnsiTheme="minorEastAsia" w:hint="eastAsia"/>
                <w:sz w:val="24"/>
              </w:rPr>
              <w:t>℃</w:t>
            </w:r>
            <w:r w:rsidRPr="00C273BA">
              <w:rPr>
                <w:rFonts w:asciiTheme="minorEastAsia" w:hAnsiTheme="minorEastAsia"/>
                <w:sz w:val="24"/>
              </w:rPr>
              <w:t>～60</w:t>
            </w:r>
            <w:r w:rsidRPr="00C273BA">
              <w:rPr>
                <w:rFonts w:asciiTheme="minorEastAsia" w:hAnsiTheme="minorEastAsia" w:hint="eastAsia"/>
                <w:sz w:val="24"/>
              </w:rPr>
              <w:t>℃</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sz w:val="24"/>
              </w:rPr>
              <w:t>工作湿度≤100%RH</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sz w:val="24"/>
              </w:rPr>
              <w:lastRenderedPageBreak/>
              <w:t>耐久性≥15年</w:t>
            </w:r>
          </w:p>
        </w:tc>
        <w:tc>
          <w:tcPr>
            <w:tcW w:w="851" w:type="dxa"/>
            <w:vAlign w:val="center"/>
          </w:tcPr>
          <w:p w:rsidR="00FE6520" w:rsidRPr="00C273BA" w:rsidRDefault="00FE6520" w:rsidP="00B56095">
            <w:pPr>
              <w:spacing w:beforeLines="50" w:afterLines="50"/>
              <w:jc w:val="center"/>
              <w:rPr>
                <w:rFonts w:asciiTheme="minorEastAsia" w:hAnsiTheme="minorEastAsia"/>
                <w:sz w:val="24"/>
              </w:rPr>
            </w:pPr>
          </w:p>
        </w:tc>
      </w:tr>
      <w:tr w:rsidR="00FE6520" w:rsidRPr="00C273BA" w:rsidTr="00B56095">
        <w:tc>
          <w:tcPr>
            <w:tcW w:w="675" w:type="dxa"/>
            <w:vAlign w:val="center"/>
          </w:tcPr>
          <w:p w:rsidR="00FE6520" w:rsidRPr="00C273BA" w:rsidRDefault="00FE6520" w:rsidP="00B56095">
            <w:pPr>
              <w:spacing w:beforeLines="50" w:afterLines="50"/>
              <w:jc w:val="center"/>
              <w:rPr>
                <w:rFonts w:asciiTheme="minorEastAsia" w:hAnsiTheme="minorEastAsia"/>
                <w:sz w:val="24"/>
              </w:rPr>
            </w:pPr>
            <w:r w:rsidRPr="00C273BA">
              <w:rPr>
                <w:rFonts w:asciiTheme="minorEastAsia" w:hAnsiTheme="minorEastAsia" w:hint="eastAsia"/>
                <w:sz w:val="24"/>
              </w:rPr>
              <w:lastRenderedPageBreak/>
              <w:t>2</w:t>
            </w:r>
          </w:p>
        </w:tc>
        <w:tc>
          <w:tcPr>
            <w:tcW w:w="1701" w:type="dxa"/>
            <w:vAlign w:val="center"/>
          </w:tcPr>
          <w:p w:rsidR="00FE6520" w:rsidRPr="00C273BA" w:rsidRDefault="00FE6520" w:rsidP="00B56095">
            <w:pPr>
              <w:jc w:val="center"/>
              <w:rPr>
                <w:rFonts w:asciiTheme="minorEastAsia" w:hAnsiTheme="minorEastAsia"/>
                <w:sz w:val="24"/>
              </w:rPr>
            </w:pPr>
            <w:r w:rsidRPr="00C273BA">
              <w:rPr>
                <w:rFonts w:asciiTheme="minorEastAsia" w:hAnsiTheme="minorEastAsia" w:hint="eastAsia"/>
                <w:sz w:val="24"/>
              </w:rPr>
              <w:t>三向超声风速仪</w:t>
            </w:r>
          </w:p>
        </w:tc>
        <w:tc>
          <w:tcPr>
            <w:tcW w:w="5245" w:type="dxa"/>
            <w:vAlign w:val="center"/>
          </w:tcPr>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#速度0～45m/s</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#分辨率0.01 m/s</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#精度±1.5%RMS（12m/s）</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#风向0～359.9°</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#分辨率1°</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#精度±2°（12m/s）</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#输出信号4～20mA</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#电源需求</w:t>
            </w:r>
            <w:r w:rsidRPr="00C273BA">
              <w:rPr>
                <w:rFonts w:asciiTheme="minorEastAsia" w:hAnsiTheme="minorEastAsia"/>
                <w:sz w:val="24"/>
              </w:rPr>
              <w:t>9 - 30Vdc， 30mA@12Vdc</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sz w:val="24"/>
              </w:rPr>
              <w:t>工作温度-40</w:t>
            </w:r>
            <w:r w:rsidRPr="00C273BA">
              <w:rPr>
                <w:rFonts w:asciiTheme="minorEastAsia" w:hAnsiTheme="minorEastAsia" w:hint="eastAsia"/>
                <w:sz w:val="24"/>
              </w:rPr>
              <w:t>℃</w:t>
            </w:r>
            <w:r w:rsidRPr="00C273BA">
              <w:rPr>
                <w:rFonts w:asciiTheme="minorEastAsia" w:hAnsiTheme="minorEastAsia"/>
                <w:sz w:val="24"/>
              </w:rPr>
              <w:t>～+70</w:t>
            </w:r>
            <w:r w:rsidRPr="00C273BA">
              <w:rPr>
                <w:rFonts w:asciiTheme="minorEastAsia" w:hAnsiTheme="minorEastAsia" w:hint="eastAsia"/>
                <w:sz w:val="24"/>
              </w:rPr>
              <w:t>℃</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sz w:val="24"/>
              </w:rPr>
              <w:t>工作湿度5%RH～100%RH</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sz w:val="24"/>
              </w:rPr>
              <w:t>耐久性≥25年</w:t>
            </w:r>
          </w:p>
        </w:tc>
        <w:tc>
          <w:tcPr>
            <w:tcW w:w="851" w:type="dxa"/>
            <w:vAlign w:val="center"/>
          </w:tcPr>
          <w:p w:rsidR="00FE6520" w:rsidRPr="00C273BA" w:rsidRDefault="00FE6520" w:rsidP="00B56095">
            <w:pPr>
              <w:spacing w:beforeLines="50" w:afterLines="50"/>
              <w:jc w:val="center"/>
              <w:rPr>
                <w:rFonts w:asciiTheme="minorEastAsia" w:hAnsiTheme="minorEastAsia"/>
                <w:sz w:val="24"/>
              </w:rPr>
            </w:pPr>
          </w:p>
        </w:tc>
      </w:tr>
      <w:tr w:rsidR="00FE6520" w:rsidRPr="00C273BA" w:rsidTr="00B56095">
        <w:tc>
          <w:tcPr>
            <w:tcW w:w="675" w:type="dxa"/>
            <w:vAlign w:val="center"/>
          </w:tcPr>
          <w:p w:rsidR="00FE6520" w:rsidRPr="00C273BA" w:rsidRDefault="00FE6520" w:rsidP="00B56095">
            <w:pPr>
              <w:spacing w:beforeLines="50" w:afterLines="50"/>
              <w:jc w:val="center"/>
              <w:rPr>
                <w:rFonts w:asciiTheme="minorEastAsia" w:hAnsiTheme="minorEastAsia"/>
                <w:sz w:val="24"/>
              </w:rPr>
            </w:pPr>
            <w:r w:rsidRPr="00C273BA">
              <w:rPr>
                <w:rFonts w:asciiTheme="minorEastAsia" w:hAnsiTheme="minorEastAsia" w:hint="eastAsia"/>
                <w:sz w:val="24"/>
              </w:rPr>
              <w:t>3</w:t>
            </w:r>
          </w:p>
        </w:tc>
        <w:tc>
          <w:tcPr>
            <w:tcW w:w="1701" w:type="dxa"/>
            <w:vAlign w:val="center"/>
          </w:tcPr>
          <w:p w:rsidR="00FE6520" w:rsidRPr="00C273BA" w:rsidRDefault="00FE6520" w:rsidP="00B56095">
            <w:pPr>
              <w:jc w:val="center"/>
              <w:rPr>
                <w:rFonts w:asciiTheme="minorEastAsia" w:hAnsiTheme="minorEastAsia"/>
                <w:sz w:val="24"/>
              </w:rPr>
            </w:pPr>
            <w:r w:rsidRPr="00C273BA">
              <w:rPr>
                <w:rFonts w:asciiTheme="minorEastAsia" w:hAnsiTheme="minorEastAsia" w:hint="eastAsia"/>
                <w:sz w:val="24"/>
              </w:rPr>
              <w:t>模拟温湿度传感器</w:t>
            </w:r>
          </w:p>
        </w:tc>
        <w:tc>
          <w:tcPr>
            <w:tcW w:w="5245" w:type="dxa"/>
            <w:vAlign w:val="center"/>
          </w:tcPr>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#湿度范围0～100%RH</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#湿度精度±3%RH（典型值）</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#温度范围-40℃～+60℃</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#温度精度±0.5℃（（典型值））</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#输出信号4～20mA</w:t>
            </w:r>
          </w:p>
        </w:tc>
        <w:tc>
          <w:tcPr>
            <w:tcW w:w="851" w:type="dxa"/>
            <w:vAlign w:val="center"/>
          </w:tcPr>
          <w:p w:rsidR="00FE6520" w:rsidRPr="00C273BA" w:rsidRDefault="00FE6520" w:rsidP="00B56095">
            <w:pPr>
              <w:spacing w:beforeLines="50" w:afterLines="50"/>
              <w:jc w:val="center"/>
              <w:rPr>
                <w:rFonts w:asciiTheme="minorEastAsia" w:hAnsiTheme="minorEastAsia"/>
                <w:sz w:val="24"/>
              </w:rPr>
            </w:pPr>
          </w:p>
        </w:tc>
      </w:tr>
      <w:tr w:rsidR="00FE6520" w:rsidRPr="00C273BA" w:rsidTr="00B56095">
        <w:tc>
          <w:tcPr>
            <w:tcW w:w="675" w:type="dxa"/>
            <w:vAlign w:val="center"/>
          </w:tcPr>
          <w:p w:rsidR="00FE6520" w:rsidRPr="00C273BA" w:rsidRDefault="00FE6520" w:rsidP="00B56095">
            <w:pPr>
              <w:spacing w:beforeLines="50" w:afterLines="50"/>
              <w:jc w:val="center"/>
              <w:rPr>
                <w:rFonts w:asciiTheme="minorEastAsia" w:hAnsiTheme="minorEastAsia"/>
                <w:sz w:val="24"/>
              </w:rPr>
            </w:pPr>
            <w:r w:rsidRPr="00C273BA">
              <w:rPr>
                <w:rFonts w:asciiTheme="minorEastAsia" w:hAnsiTheme="minorEastAsia" w:hint="eastAsia"/>
                <w:sz w:val="24"/>
              </w:rPr>
              <w:t>4</w:t>
            </w:r>
          </w:p>
        </w:tc>
        <w:tc>
          <w:tcPr>
            <w:tcW w:w="1701" w:type="dxa"/>
            <w:vAlign w:val="center"/>
          </w:tcPr>
          <w:p w:rsidR="00FE6520" w:rsidRPr="00C273BA" w:rsidRDefault="00FE6520" w:rsidP="00B56095">
            <w:pPr>
              <w:jc w:val="center"/>
              <w:rPr>
                <w:rFonts w:asciiTheme="minorEastAsia" w:hAnsiTheme="minorEastAsia"/>
                <w:sz w:val="24"/>
              </w:rPr>
            </w:pPr>
            <w:r w:rsidRPr="00C273BA">
              <w:rPr>
                <w:rFonts w:asciiTheme="minorEastAsia" w:hAnsiTheme="minorEastAsia" w:hint="eastAsia"/>
                <w:sz w:val="24"/>
              </w:rPr>
              <w:t>光纤光栅温度传感器</w:t>
            </w:r>
          </w:p>
        </w:tc>
        <w:tc>
          <w:tcPr>
            <w:tcW w:w="5245" w:type="dxa"/>
            <w:vAlign w:val="center"/>
          </w:tcPr>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#测量范围±1500με</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#分辨率1με</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#精度±2～3με</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应变灵敏度1.18～1.22pm/με</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适宜温度-30℃～60℃</w:t>
            </w:r>
          </w:p>
        </w:tc>
        <w:tc>
          <w:tcPr>
            <w:tcW w:w="851" w:type="dxa"/>
            <w:vAlign w:val="center"/>
          </w:tcPr>
          <w:p w:rsidR="00FE6520" w:rsidRPr="00C273BA" w:rsidRDefault="00FE6520" w:rsidP="00B56095">
            <w:pPr>
              <w:spacing w:beforeLines="50" w:afterLines="50"/>
              <w:jc w:val="center"/>
              <w:rPr>
                <w:rFonts w:asciiTheme="minorEastAsia" w:hAnsiTheme="minorEastAsia"/>
                <w:sz w:val="24"/>
              </w:rPr>
            </w:pPr>
          </w:p>
        </w:tc>
      </w:tr>
      <w:tr w:rsidR="00FE6520" w:rsidRPr="00C273BA" w:rsidTr="00B56095">
        <w:tc>
          <w:tcPr>
            <w:tcW w:w="675" w:type="dxa"/>
            <w:vAlign w:val="center"/>
          </w:tcPr>
          <w:p w:rsidR="00FE6520" w:rsidRPr="00C273BA" w:rsidRDefault="00FE6520" w:rsidP="00B56095">
            <w:pPr>
              <w:spacing w:beforeLines="50" w:afterLines="50"/>
              <w:jc w:val="center"/>
              <w:rPr>
                <w:rFonts w:asciiTheme="minorEastAsia" w:hAnsiTheme="minorEastAsia"/>
                <w:sz w:val="24"/>
              </w:rPr>
            </w:pPr>
            <w:r w:rsidRPr="00C273BA">
              <w:rPr>
                <w:rFonts w:asciiTheme="minorEastAsia" w:hAnsiTheme="minorEastAsia" w:hint="eastAsia"/>
                <w:sz w:val="24"/>
              </w:rPr>
              <w:t>5</w:t>
            </w:r>
          </w:p>
        </w:tc>
        <w:tc>
          <w:tcPr>
            <w:tcW w:w="1701" w:type="dxa"/>
            <w:vAlign w:val="center"/>
          </w:tcPr>
          <w:p w:rsidR="00FE6520" w:rsidRPr="00C273BA" w:rsidRDefault="00FE6520" w:rsidP="00B56095">
            <w:pPr>
              <w:jc w:val="center"/>
              <w:rPr>
                <w:rFonts w:asciiTheme="minorEastAsia" w:hAnsiTheme="minorEastAsia"/>
                <w:sz w:val="24"/>
              </w:rPr>
            </w:pPr>
            <w:r w:rsidRPr="00C273BA">
              <w:rPr>
                <w:rFonts w:asciiTheme="minorEastAsia" w:hAnsiTheme="minorEastAsia" w:hint="eastAsia"/>
                <w:sz w:val="24"/>
              </w:rPr>
              <w:t>光纤光栅应变传感器</w:t>
            </w:r>
          </w:p>
        </w:tc>
        <w:tc>
          <w:tcPr>
            <w:tcW w:w="5245" w:type="dxa"/>
            <w:vAlign w:val="center"/>
          </w:tcPr>
          <w:p w:rsidR="00FE6520" w:rsidRPr="00C273BA" w:rsidRDefault="00FE6520" w:rsidP="00B56095">
            <w:pPr>
              <w:spacing w:line="360" w:lineRule="auto"/>
              <w:rPr>
                <w:rFonts w:asciiTheme="minorEastAsia" w:hAnsiTheme="minorEastAsia"/>
                <w:sz w:val="24"/>
              </w:rPr>
            </w:pPr>
            <w:bookmarkStart w:id="0" w:name="OLE_LINK10"/>
            <w:bookmarkStart w:id="1" w:name="OLE_LINK11"/>
            <w:bookmarkStart w:id="2" w:name="OLE_LINK15"/>
            <w:r w:rsidRPr="00C273BA">
              <w:rPr>
                <w:rFonts w:asciiTheme="minorEastAsia" w:hAnsiTheme="minorEastAsia" w:hint="eastAsia"/>
                <w:sz w:val="24"/>
              </w:rPr>
              <w:t>#</w:t>
            </w:r>
            <w:r w:rsidRPr="00C273BA">
              <w:rPr>
                <w:rFonts w:asciiTheme="minorEastAsia" w:hAnsiTheme="minorEastAsia"/>
                <w:sz w:val="24"/>
              </w:rPr>
              <w:t>测量范围</w:t>
            </w:r>
            <w:r w:rsidRPr="00C273BA">
              <w:rPr>
                <w:rFonts w:asciiTheme="minorEastAsia" w:hAnsiTheme="minorEastAsia" w:hint="eastAsia"/>
                <w:sz w:val="24"/>
              </w:rPr>
              <w:t>-30</w:t>
            </w:r>
            <w:bookmarkStart w:id="3" w:name="OLE_LINK12"/>
            <w:r w:rsidRPr="00C273BA">
              <w:rPr>
                <w:rFonts w:asciiTheme="minorEastAsia" w:hAnsiTheme="minorEastAsia" w:hint="eastAsia"/>
                <w:sz w:val="24"/>
              </w:rPr>
              <w:t>°</w:t>
            </w:r>
            <w:bookmarkEnd w:id="3"/>
            <w:r w:rsidRPr="00C273BA">
              <w:rPr>
                <w:rFonts w:asciiTheme="minorEastAsia" w:hAnsiTheme="minorEastAsia" w:hint="eastAsia"/>
                <w:sz w:val="24"/>
              </w:rPr>
              <w:t>～＋120°</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w:t>
            </w:r>
            <w:r w:rsidRPr="00C273BA">
              <w:rPr>
                <w:rFonts w:asciiTheme="minorEastAsia" w:hAnsiTheme="minorEastAsia"/>
                <w:sz w:val="24"/>
              </w:rPr>
              <w:t>分辨率</w:t>
            </w:r>
            <w:r w:rsidRPr="00C273BA">
              <w:rPr>
                <w:rFonts w:asciiTheme="minorEastAsia" w:hAnsiTheme="minorEastAsia" w:hint="eastAsia"/>
                <w:sz w:val="24"/>
              </w:rPr>
              <w:t>0.1℃</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w:t>
            </w:r>
            <w:r w:rsidRPr="00C273BA">
              <w:rPr>
                <w:rFonts w:asciiTheme="minorEastAsia" w:hAnsiTheme="minorEastAsia"/>
                <w:sz w:val="24"/>
              </w:rPr>
              <w:t>精度</w:t>
            </w:r>
            <w:r w:rsidRPr="00C273BA">
              <w:rPr>
                <w:rFonts w:asciiTheme="minorEastAsia" w:hAnsiTheme="minorEastAsia" w:hint="eastAsia"/>
                <w:sz w:val="24"/>
              </w:rPr>
              <w:t>≤0.5%FS</w:t>
            </w:r>
            <w:bookmarkEnd w:id="0"/>
            <w:bookmarkEnd w:id="1"/>
            <w:bookmarkEnd w:id="2"/>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sz w:val="24"/>
              </w:rPr>
              <w:t>应变灵敏度1.18～1.22pm/</w:t>
            </w:r>
            <w:proofErr w:type="spellStart"/>
            <w:r w:rsidRPr="00C273BA">
              <w:rPr>
                <w:rFonts w:asciiTheme="minorEastAsia" w:hAnsiTheme="minorEastAsia"/>
                <w:sz w:val="24"/>
              </w:rPr>
              <w:t>με</w:t>
            </w:r>
            <w:proofErr w:type="spellEnd"/>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sz w:val="24"/>
              </w:rPr>
              <w:t>适宜温度范围-30</w:t>
            </w:r>
            <w:r w:rsidRPr="00C273BA">
              <w:rPr>
                <w:rFonts w:asciiTheme="minorEastAsia" w:hAnsiTheme="minorEastAsia" w:hint="eastAsia"/>
                <w:sz w:val="24"/>
              </w:rPr>
              <w:t>℃</w:t>
            </w:r>
            <w:r w:rsidRPr="00C273BA">
              <w:rPr>
                <w:rFonts w:asciiTheme="minorEastAsia" w:hAnsiTheme="minorEastAsia"/>
                <w:sz w:val="24"/>
              </w:rPr>
              <w:t>～60</w:t>
            </w:r>
            <w:r w:rsidRPr="00C273BA">
              <w:rPr>
                <w:rFonts w:asciiTheme="minorEastAsia" w:hAnsiTheme="minorEastAsia" w:hint="eastAsia"/>
                <w:sz w:val="24"/>
              </w:rPr>
              <w:t>℃</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sz w:val="24"/>
              </w:rPr>
              <w:t>耐久性≥25年</w:t>
            </w:r>
          </w:p>
        </w:tc>
        <w:tc>
          <w:tcPr>
            <w:tcW w:w="851" w:type="dxa"/>
            <w:vAlign w:val="center"/>
          </w:tcPr>
          <w:p w:rsidR="00FE6520" w:rsidRPr="00C273BA" w:rsidRDefault="00FE6520" w:rsidP="00B56095">
            <w:pPr>
              <w:spacing w:beforeLines="50" w:afterLines="50"/>
              <w:jc w:val="center"/>
              <w:rPr>
                <w:rFonts w:asciiTheme="minorEastAsia" w:hAnsiTheme="minorEastAsia"/>
                <w:sz w:val="24"/>
              </w:rPr>
            </w:pPr>
          </w:p>
        </w:tc>
      </w:tr>
      <w:tr w:rsidR="00FE6520" w:rsidRPr="00C273BA" w:rsidTr="00B56095">
        <w:tc>
          <w:tcPr>
            <w:tcW w:w="675" w:type="dxa"/>
            <w:vAlign w:val="center"/>
          </w:tcPr>
          <w:p w:rsidR="00FE6520" w:rsidRPr="00C273BA" w:rsidRDefault="00FE6520" w:rsidP="00B56095">
            <w:pPr>
              <w:spacing w:beforeLines="50" w:afterLines="50"/>
              <w:jc w:val="center"/>
              <w:rPr>
                <w:rFonts w:asciiTheme="minorEastAsia" w:hAnsiTheme="minorEastAsia"/>
                <w:sz w:val="24"/>
              </w:rPr>
            </w:pPr>
            <w:r w:rsidRPr="00C273BA">
              <w:rPr>
                <w:rFonts w:asciiTheme="minorEastAsia" w:hAnsiTheme="minorEastAsia" w:hint="eastAsia"/>
                <w:sz w:val="24"/>
              </w:rPr>
              <w:t>6</w:t>
            </w:r>
          </w:p>
        </w:tc>
        <w:tc>
          <w:tcPr>
            <w:tcW w:w="1701" w:type="dxa"/>
            <w:vAlign w:val="center"/>
          </w:tcPr>
          <w:p w:rsidR="00FE6520" w:rsidRPr="00C273BA" w:rsidRDefault="00FE6520" w:rsidP="00B56095">
            <w:pPr>
              <w:jc w:val="center"/>
              <w:rPr>
                <w:rFonts w:asciiTheme="minorEastAsia" w:hAnsiTheme="minorEastAsia"/>
                <w:sz w:val="24"/>
              </w:rPr>
            </w:pPr>
            <w:r w:rsidRPr="00C273BA">
              <w:rPr>
                <w:rFonts w:asciiTheme="minorEastAsia" w:hAnsiTheme="minorEastAsia" w:hint="eastAsia"/>
                <w:sz w:val="24"/>
              </w:rPr>
              <w:t>支座位移传感器</w:t>
            </w:r>
          </w:p>
        </w:tc>
        <w:tc>
          <w:tcPr>
            <w:tcW w:w="5245" w:type="dxa"/>
            <w:vAlign w:val="center"/>
          </w:tcPr>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#测量范围50～7600mm</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lastRenderedPageBreak/>
              <w:t>#线性度&lt;0.05%F.S.</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#输出信号4～20mA</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w:t>
            </w:r>
            <w:r w:rsidRPr="00C273BA">
              <w:rPr>
                <w:rFonts w:asciiTheme="minorEastAsia" w:hAnsiTheme="minorEastAsia"/>
                <w:sz w:val="24"/>
              </w:rPr>
              <w:t>工作电压24VDC</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sz w:val="24"/>
              </w:rPr>
              <w:t>重复性&lt;0.002%F.S.</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sz w:val="24"/>
              </w:rPr>
              <w:t>测量方式非接触</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sz w:val="24"/>
              </w:rPr>
              <w:t>工作温度-40</w:t>
            </w:r>
            <w:r w:rsidRPr="00C273BA">
              <w:rPr>
                <w:rFonts w:asciiTheme="minorEastAsia" w:hAnsiTheme="minorEastAsia" w:hint="eastAsia"/>
                <w:sz w:val="24"/>
              </w:rPr>
              <w:t>℃</w:t>
            </w:r>
            <w:r w:rsidRPr="00C273BA">
              <w:rPr>
                <w:rFonts w:asciiTheme="minorEastAsia" w:hAnsiTheme="minorEastAsia"/>
                <w:sz w:val="24"/>
              </w:rPr>
              <w:t>～+85</w:t>
            </w:r>
            <w:r w:rsidRPr="00C273BA">
              <w:rPr>
                <w:rFonts w:asciiTheme="minorEastAsia" w:hAnsiTheme="minorEastAsia" w:hint="eastAsia"/>
                <w:sz w:val="24"/>
              </w:rPr>
              <w:t>℃</w:t>
            </w:r>
          </w:p>
        </w:tc>
        <w:tc>
          <w:tcPr>
            <w:tcW w:w="851" w:type="dxa"/>
            <w:vAlign w:val="center"/>
          </w:tcPr>
          <w:p w:rsidR="00FE6520" w:rsidRPr="00C273BA" w:rsidRDefault="00FE6520" w:rsidP="00B56095">
            <w:pPr>
              <w:spacing w:beforeLines="50" w:afterLines="50"/>
              <w:jc w:val="center"/>
              <w:rPr>
                <w:rFonts w:asciiTheme="minorEastAsia" w:hAnsiTheme="minorEastAsia"/>
                <w:sz w:val="24"/>
              </w:rPr>
            </w:pPr>
          </w:p>
        </w:tc>
      </w:tr>
      <w:tr w:rsidR="00FE6520" w:rsidRPr="00C273BA" w:rsidTr="00B56095">
        <w:tc>
          <w:tcPr>
            <w:tcW w:w="675" w:type="dxa"/>
            <w:vAlign w:val="center"/>
          </w:tcPr>
          <w:p w:rsidR="00FE6520" w:rsidRPr="00C273BA" w:rsidRDefault="00FE6520" w:rsidP="00B56095">
            <w:pPr>
              <w:spacing w:beforeLines="50" w:afterLines="50"/>
              <w:jc w:val="center"/>
              <w:rPr>
                <w:rFonts w:asciiTheme="minorEastAsia" w:hAnsiTheme="minorEastAsia"/>
                <w:sz w:val="24"/>
              </w:rPr>
            </w:pPr>
            <w:r w:rsidRPr="00C273BA">
              <w:rPr>
                <w:rFonts w:asciiTheme="minorEastAsia" w:hAnsiTheme="minorEastAsia" w:hint="eastAsia"/>
                <w:sz w:val="24"/>
              </w:rPr>
              <w:lastRenderedPageBreak/>
              <w:t>7</w:t>
            </w:r>
          </w:p>
        </w:tc>
        <w:tc>
          <w:tcPr>
            <w:tcW w:w="1701" w:type="dxa"/>
            <w:vAlign w:val="center"/>
          </w:tcPr>
          <w:p w:rsidR="00FE6520" w:rsidRPr="00C273BA" w:rsidRDefault="00FE6520" w:rsidP="00B56095">
            <w:pPr>
              <w:jc w:val="center"/>
              <w:rPr>
                <w:rFonts w:asciiTheme="minorEastAsia" w:hAnsiTheme="minorEastAsia"/>
                <w:sz w:val="24"/>
              </w:rPr>
            </w:pPr>
            <w:r w:rsidRPr="00C273BA">
              <w:rPr>
                <w:rFonts w:asciiTheme="minorEastAsia" w:hAnsiTheme="minorEastAsia" w:hint="eastAsia"/>
                <w:sz w:val="24"/>
              </w:rPr>
              <w:t>散索鞍拉绳位移传感器</w:t>
            </w:r>
          </w:p>
        </w:tc>
        <w:tc>
          <w:tcPr>
            <w:tcW w:w="5245" w:type="dxa"/>
            <w:vAlign w:val="center"/>
          </w:tcPr>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#测量范围0～300mm</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#输出信号4～20mA</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w:t>
            </w:r>
            <w:r w:rsidRPr="00C273BA">
              <w:rPr>
                <w:rFonts w:asciiTheme="minorEastAsia" w:hAnsiTheme="minorEastAsia"/>
                <w:sz w:val="24"/>
              </w:rPr>
              <w:t>工作电压24VDC</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#线性度&lt;0.1%F.S</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重复性&lt;0.01%F.S</w:t>
            </w:r>
          </w:p>
        </w:tc>
        <w:tc>
          <w:tcPr>
            <w:tcW w:w="851" w:type="dxa"/>
            <w:vAlign w:val="center"/>
          </w:tcPr>
          <w:p w:rsidR="00FE6520" w:rsidRPr="00C273BA" w:rsidRDefault="00FE6520" w:rsidP="00B56095">
            <w:pPr>
              <w:spacing w:beforeLines="50" w:afterLines="50"/>
              <w:jc w:val="center"/>
              <w:rPr>
                <w:rFonts w:asciiTheme="minorEastAsia" w:hAnsiTheme="minorEastAsia"/>
                <w:sz w:val="24"/>
              </w:rPr>
            </w:pPr>
          </w:p>
        </w:tc>
      </w:tr>
      <w:tr w:rsidR="00FE6520" w:rsidRPr="00C273BA" w:rsidTr="00B56095">
        <w:tc>
          <w:tcPr>
            <w:tcW w:w="675" w:type="dxa"/>
            <w:vAlign w:val="center"/>
          </w:tcPr>
          <w:p w:rsidR="00FE6520" w:rsidRPr="00C273BA" w:rsidRDefault="00FE6520" w:rsidP="00B56095">
            <w:pPr>
              <w:spacing w:beforeLines="50" w:afterLines="50"/>
              <w:jc w:val="center"/>
              <w:rPr>
                <w:rFonts w:asciiTheme="minorEastAsia" w:hAnsiTheme="minorEastAsia"/>
                <w:sz w:val="24"/>
              </w:rPr>
            </w:pPr>
            <w:r w:rsidRPr="00C273BA">
              <w:rPr>
                <w:rFonts w:asciiTheme="minorEastAsia" w:hAnsiTheme="minorEastAsia" w:hint="eastAsia"/>
                <w:sz w:val="24"/>
              </w:rPr>
              <w:t>8</w:t>
            </w:r>
          </w:p>
        </w:tc>
        <w:tc>
          <w:tcPr>
            <w:tcW w:w="1701" w:type="dxa"/>
            <w:vAlign w:val="center"/>
          </w:tcPr>
          <w:p w:rsidR="00FE6520" w:rsidRPr="00C273BA" w:rsidRDefault="00FE6520" w:rsidP="00B56095">
            <w:pPr>
              <w:jc w:val="center"/>
              <w:rPr>
                <w:rFonts w:asciiTheme="minorEastAsia" w:hAnsiTheme="minorEastAsia"/>
                <w:sz w:val="24"/>
              </w:rPr>
            </w:pPr>
            <w:proofErr w:type="gramStart"/>
            <w:r w:rsidRPr="00C273BA">
              <w:rPr>
                <w:rFonts w:asciiTheme="minorEastAsia" w:hAnsiTheme="minorEastAsia" w:hint="eastAsia"/>
                <w:sz w:val="24"/>
              </w:rPr>
              <w:t>索力加速度计</w:t>
            </w:r>
            <w:proofErr w:type="gramEnd"/>
          </w:p>
        </w:tc>
        <w:tc>
          <w:tcPr>
            <w:tcW w:w="5245" w:type="dxa"/>
            <w:vAlign w:val="center"/>
          </w:tcPr>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#测量范围±5g</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#频率响应0.1-2000 Hz</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#动态范围＞108dB</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灵敏度1V/g</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横向灵敏度比＜3%（典型值）</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供电ICP供电（2-20mA，Typical:4mA）</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抗冲击极限＞300 g，</w:t>
            </w:r>
            <w:r w:rsidRPr="00C273BA">
              <w:rPr>
                <w:rFonts w:asciiTheme="minorEastAsia" w:hAnsiTheme="minorEastAsia"/>
                <w:sz w:val="24"/>
              </w:rPr>
              <w:t>工作温度-40</w:t>
            </w:r>
            <w:r w:rsidRPr="00C273BA">
              <w:rPr>
                <w:rFonts w:asciiTheme="minorEastAsia" w:hAnsiTheme="minorEastAsia" w:hint="eastAsia"/>
                <w:sz w:val="24"/>
              </w:rPr>
              <w:t>℃</w:t>
            </w:r>
            <w:r w:rsidRPr="00C273BA">
              <w:rPr>
                <w:rFonts w:asciiTheme="minorEastAsia" w:hAnsiTheme="minorEastAsia"/>
                <w:sz w:val="24"/>
              </w:rPr>
              <w:t>－+120</w:t>
            </w:r>
            <w:r w:rsidRPr="00C273BA">
              <w:rPr>
                <w:rFonts w:asciiTheme="minorEastAsia" w:hAnsiTheme="minorEastAsia" w:hint="eastAsia"/>
                <w:sz w:val="24"/>
              </w:rPr>
              <w:t>℃</w:t>
            </w:r>
          </w:p>
        </w:tc>
        <w:tc>
          <w:tcPr>
            <w:tcW w:w="851" w:type="dxa"/>
            <w:vAlign w:val="center"/>
          </w:tcPr>
          <w:p w:rsidR="00FE6520" w:rsidRPr="00C273BA" w:rsidRDefault="00FE6520" w:rsidP="00B56095">
            <w:pPr>
              <w:spacing w:beforeLines="50" w:afterLines="50"/>
              <w:jc w:val="center"/>
              <w:rPr>
                <w:rFonts w:asciiTheme="minorEastAsia" w:hAnsiTheme="minorEastAsia"/>
                <w:sz w:val="24"/>
              </w:rPr>
            </w:pPr>
          </w:p>
        </w:tc>
      </w:tr>
      <w:tr w:rsidR="00FE6520" w:rsidRPr="00C273BA" w:rsidTr="00B56095">
        <w:tc>
          <w:tcPr>
            <w:tcW w:w="675" w:type="dxa"/>
            <w:vAlign w:val="center"/>
          </w:tcPr>
          <w:p w:rsidR="00FE6520" w:rsidRPr="00C273BA" w:rsidRDefault="00FE6520" w:rsidP="00B56095">
            <w:pPr>
              <w:spacing w:beforeLines="50" w:afterLines="50"/>
              <w:jc w:val="center"/>
              <w:rPr>
                <w:rFonts w:asciiTheme="minorEastAsia" w:hAnsiTheme="minorEastAsia"/>
                <w:sz w:val="24"/>
              </w:rPr>
            </w:pPr>
            <w:r w:rsidRPr="00C273BA">
              <w:rPr>
                <w:rFonts w:asciiTheme="minorEastAsia" w:hAnsiTheme="minorEastAsia" w:hint="eastAsia"/>
                <w:sz w:val="24"/>
              </w:rPr>
              <w:t>9</w:t>
            </w:r>
          </w:p>
        </w:tc>
        <w:tc>
          <w:tcPr>
            <w:tcW w:w="1701" w:type="dxa"/>
            <w:vAlign w:val="center"/>
          </w:tcPr>
          <w:p w:rsidR="00FE6520" w:rsidRPr="00C273BA" w:rsidRDefault="00FE6520" w:rsidP="00B56095">
            <w:pPr>
              <w:jc w:val="center"/>
              <w:rPr>
                <w:rFonts w:asciiTheme="minorEastAsia" w:hAnsiTheme="minorEastAsia"/>
                <w:sz w:val="24"/>
              </w:rPr>
            </w:pPr>
            <w:r w:rsidRPr="00C273BA">
              <w:rPr>
                <w:rFonts w:asciiTheme="minorEastAsia" w:hAnsiTheme="minorEastAsia" w:hint="eastAsia"/>
                <w:sz w:val="24"/>
              </w:rPr>
              <w:t>结构振动传感器</w:t>
            </w:r>
          </w:p>
        </w:tc>
        <w:tc>
          <w:tcPr>
            <w:tcW w:w="5245" w:type="dxa"/>
            <w:vAlign w:val="center"/>
          </w:tcPr>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#加速度：灵敏度0.3</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#加速度(m/s2,0-p)15</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#通频带(Hz)0.125～80</w:t>
            </w:r>
          </w:p>
        </w:tc>
        <w:tc>
          <w:tcPr>
            <w:tcW w:w="851" w:type="dxa"/>
            <w:vAlign w:val="center"/>
          </w:tcPr>
          <w:p w:rsidR="00FE6520" w:rsidRPr="00C273BA" w:rsidRDefault="00FE6520" w:rsidP="00B56095">
            <w:pPr>
              <w:spacing w:beforeLines="50" w:afterLines="50"/>
              <w:jc w:val="center"/>
              <w:rPr>
                <w:rFonts w:asciiTheme="minorEastAsia" w:hAnsiTheme="minorEastAsia"/>
                <w:sz w:val="24"/>
              </w:rPr>
            </w:pPr>
          </w:p>
        </w:tc>
      </w:tr>
      <w:tr w:rsidR="00FE6520" w:rsidRPr="00C273BA" w:rsidTr="00B56095">
        <w:tc>
          <w:tcPr>
            <w:tcW w:w="675" w:type="dxa"/>
            <w:vAlign w:val="center"/>
          </w:tcPr>
          <w:p w:rsidR="00FE6520" w:rsidRPr="00C273BA" w:rsidRDefault="00FE6520" w:rsidP="00B56095">
            <w:pPr>
              <w:spacing w:beforeLines="50" w:afterLines="50"/>
              <w:jc w:val="center"/>
              <w:rPr>
                <w:rFonts w:asciiTheme="minorEastAsia" w:hAnsiTheme="minorEastAsia"/>
                <w:sz w:val="24"/>
              </w:rPr>
            </w:pPr>
            <w:r w:rsidRPr="00C273BA">
              <w:rPr>
                <w:rFonts w:asciiTheme="minorEastAsia" w:hAnsiTheme="minorEastAsia" w:hint="eastAsia"/>
                <w:sz w:val="24"/>
              </w:rPr>
              <w:t>10</w:t>
            </w:r>
          </w:p>
        </w:tc>
        <w:tc>
          <w:tcPr>
            <w:tcW w:w="1701" w:type="dxa"/>
            <w:vAlign w:val="center"/>
          </w:tcPr>
          <w:p w:rsidR="00FE6520" w:rsidRPr="00C273BA" w:rsidRDefault="00FE6520" w:rsidP="00B56095">
            <w:pPr>
              <w:jc w:val="center"/>
              <w:rPr>
                <w:rFonts w:asciiTheme="minorEastAsia" w:hAnsiTheme="minorEastAsia"/>
                <w:sz w:val="24"/>
              </w:rPr>
            </w:pPr>
            <w:r w:rsidRPr="00C273BA">
              <w:rPr>
                <w:rFonts w:asciiTheme="minorEastAsia" w:hAnsiTheme="minorEastAsia" w:hint="eastAsia"/>
                <w:sz w:val="24"/>
              </w:rPr>
              <w:t>工业交换机</w:t>
            </w:r>
          </w:p>
        </w:tc>
        <w:tc>
          <w:tcPr>
            <w:tcW w:w="5245" w:type="dxa"/>
            <w:vAlign w:val="center"/>
          </w:tcPr>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w:t>
            </w:r>
            <w:r w:rsidRPr="00C273BA">
              <w:rPr>
                <w:rFonts w:asciiTheme="minorEastAsia" w:hAnsiTheme="minorEastAsia"/>
                <w:sz w:val="24"/>
              </w:rPr>
              <w:t>支持2个100Base-FX单模或多模光纤接口，</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w:t>
            </w:r>
            <w:r w:rsidRPr="00C273BA">
              <w:rPr>
                <w:rFonts w:asciiTheme="minorEastAsia" w:hAnsiTheme="minorEastAsia"/>
                <w:sz w:val="24"/>
              </w:rPr>
              <w:t>支持4个10Base-T/100Base-TX以太网RJ45端口</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w:t>
            </w:r>
            <w:r w:rsidRPr="00C273BA">
              <w:rPr>
                <w:rFonts w:asciiTheme="minorEastAsia" w:hAnsiTheme="minorEastAsia"/>
                <w:sz w:val="24"/>
              </w:rPr>
              <w:t>每个RJ45端口能自动配置10Base-T或100Base-TX状态以及全双工或半双工的运行模式</w:t>
            </w:r>
            <w:r w:rsidRPr="00C273BA">
              <w:rPr>
                <w:rFonts w:asciiTheme="minorEastAsia" w:hAnsiTheme="minorEastAsia" w:hint="eastAsia"/>
                <w:sz w:val="24"/>
              </w:rPr>
              <w:t>，</w:t>
            </w:r>
            <w:r w:rsidRPr="00C273BA">
              <w:rPr>
                <w:rFonts w:asciiTheme="minorEastAsia" w:hAnsiTheme="minorEastAsia"/>
                <w:sz w:val="24"/>
              </w:rPr>
              <w:t>并能自动进行MDI/MDI-X连接</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w:t>
            </w:r>
            <w:r w:rsidRPr="00C273BA">
              <w:rPr>
                <w:rFonts w:asciiTheme="minorEastAsia" w:hAnsiTheme="minorEastAsia"/>
                <w:sz w:val="24"/>
              </w:rPr>
              <w:t>支持环网冗余协议（冗余时间＜10ms）</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w:t>
            </w:r>
            <w:r w:rsidRPr="00C273BA">
              <w:rPr>
                <w:rFonts w:asciiTheme="minorEastAsia" w:hAnsiTheme="minorEastAsia"/>
                <w:sz w:val="24"/>
              </w:rPr>
              <w:t>图形化界面的网管软件</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lastRenderedPageBreak/>
              <w:t>#</w:t>
            </w:r>
            <w:r w:rsidRPr="00C273BA">
              <w:rPr>
                <w:rFonts w:asciiTheme="minorEastAsia" w:hAnsiTheme="minorEastAsia"/>
                <w:sz w:val="24"/>
              </w:rPr>
              <w:t>支持IEEE802.1p、IEEE802.1Q</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sz w:val="24"/>
              </w:rPr>
              <w:t>工作温度-40</w:t>
            </w:r>
            <w:r w:rsidRPr="00C273BA">
              <w:rPr>
                <w:rFonts w:asciiTheme="minorEastAsia" w:hAnsiTheme="minorEastAsia" w:hint="eastAsia"/>
                <w:sz w:val="24"/>
              </w:rPr>
              <w:t>℃</w:t>
            </w:r>
            <w:r w:rsidRPr="00C273BA">
              <w:rPr>
                <w:rFonts w:asciiTheme="minorEastAsia" w:hAnsiTheme="minorEastAsia"/>
                <w:sz w:val="24"/>
              </w:rPr>
              <w:t>～70</w:t>
            </w:r>
            <w:r w:rsidRPr="00C273BA">
              <w:rPr>
                <w:rFonts w:asciiTheme="minorEastAsia" w:hAnsiTheme="minorEastAsia" w:hint="eastAsia"/>
                <w:sz w:val="24"/>
              </w:rPr>
              <w:t>℃</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sz w:val="24"/>
              </w:rPr>
              <w:t>相对湿度，0～95%(无凝结)</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w:t>
            </w:r>
            <w:proofErr w:type="gramStart"/>
            <w:r w:rsidRPr="00C273BA">
              <w:rPr>
                <w:rFonts w:asciiTheme="minorEastAsia" w:hAnsiTheme="minorEastAsia"/>
                <w:sz w:val="24"/>
              </w:rPr>
              <w:t>冗余双</w:t>
            </w:r>
            <w:proofErr w:type="gramEnd"/>
            <w:r w:rsidRPr="00C273BA">
              <w:rPr>
                <w:rFonts w:asciiTheme="minorEastAsia" w:hAnsiTheme="minorEastAsia"/>
                <w:sz w:val="24"/>
              </w:rPr>
              <w:t>直流DC12-48V电源供电</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w:t>
            </w:r>
            <w:r w:rsidRPr="00C273BA">
              <w:rPr>
                <w:rFonts w:asciiTheme="minorEastAsia" w:hAnsiTheme="minorEastAsia"/>
                <w:sz w:val="24"/>
              </w:rPr>
              <w:t>协议IEEE 802.3u、IEEE 802.3x、IEEE 802.1Q、IEEE 802.1p</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w:t>
            </w:r>
            <w:r w:rsidRPr="00C273BA">
              <w:rPr>
                <w:rFonts w:asciiTheme="minorEastAsia" w:hAnsiTheme="minorEastAsia"/>
                <w:sz w:val="24"/>
              </w:rPr>
              <w:t>MAC地址</w:t>
            </w:r>
            <w:proofErr w:type="gramStart"/>
            <w:r w:rsidRPr="00C273BA">
              <w:rPr>
                <w:rFonts w:asciiTheme="minorEastAsia" w:hAnsiTheme="minorEastAsia"/>
                <w:sz w:val="24"/>
              </w:rPr>
              <w:t>表大小</w:t>
            </w:r>
            <w:proofErr w:type="gramEnd"/>
            <w:r w:rsidRPr="00C273BA">
              <w:rPr>
                <w:rFonts w:asciiTheme="minorEastAsia" w:hAnsiTheme="minorEastAsia" w:hint="eastAsia"/>
                <w:sz w:val="24"/>
              </w:rPr>
              <w:t>2K</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w:t>
            </w:r>
            <w:r w:rsidRPr="00C273BA">
              <w:rPr>
                <w:rFonts w:asciiTheme="minorEastAsia" w:hAnsiTheme="minorEastAsia"/>
                <w:sz w:val="24"/>
              </w:rPr>
              <w:t>组</w:t>
            </w:r>
            <w:proofErr w:type="gramStart"/>
            <w:r w:rsidRPr="00C273BA">
              <w:rPr>
                <w:rFonts w:asciiTheme="minorEastAsia" w:hAnsiTheme="minorEastAsia"/>
                <w:sz w:val="24"/>
              </w:rPr>
              <w:t>网支持</w:t>
            </w:r>
            <w:proofErr w:type="gramEnd"/>
            <w:r w:rsidRPr="00C273BA">
              <w:rPr>
                <w:rFonts w:asciiTheme="minorEastAsia" w:hAnsiTheme="minorEastAsia"/>
                <w:sz w:val="24"/>
              </w:rPr>
              <w:t>环网、星型、链型</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sz w:val="24"/>
              </w:rPr>
              <w:t>IEEE802.3x 流控</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sz w:val="24"/>
              </w:rPr>
              <w:t>单模光纤支持1310nm/1550nm（40/80Km）</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sz w:val="24"/>
              </w:rPr>
              <w:t>多模光纤支持50nm/1310nm（2/5Km）</w:t>
            </w:r>
          </w:p>
        </w:tc>
        <w:tc>
          <w:tcPr>
            <w:tcW w:w="851" w:type="dxa"/>
            <w:vAlign w:val="center"/>
          </w:tcPr>
          <w:p w:rsidR="00FE6520" w:rsidRPr="00C273BA" w:rsidRDefault="00FE6520" w:rsidP="00B56095">
            <w:pPr>
              <w:spacing w:beforeLines="50" w:afterLines="50"/>
              <w:jc w:val="center"/>
              <w:rPr>
                <w:rFonts w:asciiTheme="minorEastAsia" w:hAnsiTheme="minorEastAsia"/>
                <w:sz w:val="24"/>
              </w:rPr>
            </w:pPr>
          </w:p>
        </w:tc>
      </w:tr>
      <w:tr w:rsidR="00FE6520" w:rsidRPr="00C273BA" w:rsidTr="00B56095">
        <w:tc>
          <w:tcPr>
            <w:tcW w:w="675" w:type="dxa"/>
            <w:vAlign w:val="center"/>
          </w:tcPr>
          <w:p w:rsidR="00FE6520" w:rsidRPr="00C273BA" w:rsidRDefault="00FE6520" w:rsidP="00B56095">
            <w:pPr>
              <w:spacing w:beforeLines="50" w:afterLines="50"/>
              <w:jc w:val="center"/>
              <w:rPr>
                <w:rFonts w:asciiTheme="minorEastAsia" w:hAnsiTheme="minorEastAsia"/>
                <w:sz w:val="24"/>
              </w:rPr>
            </w:pPr>
            <w:r w:rsidRPr="00C273BA">
              <w:rPr>
                <w:rFonts w:asciiTheme="minorEastAsia" w:hAnsiTheme="minorEastAsia" w:hint="eastAsia"/>
                <w:sz w:val="24"/>
              </w:rPr>
              <w:lastRenderedPageBreak/>
              <w:t>11</w:t>
            </w:r>
          </w:p>
        </w:tc>
        <w:tc>
          <w:tcPr>
            <w:tcW w:w="1701" w:type="dxa"/>
            <w:vAlign w:val="center"/>
          </w:tcPr>
          <w:p w:rsidR="00FE6520" w:rsidRPr="00C273BA" w:rsidRDefault="00FE6520" w:rsidP="00B56095">
            <w:pPr>
              <w:jc w:val="center"/>
              <w:rPr>
                <w:rFonts w:asciiTheme="minorEastAsia" w:hAnsiTheme="minorEastAsia"/>
                <w:sz w:val="24"/>
              </w:rPr>
            </w:pPr>
            <w:r w:rsidRPr="00C273BA">
              <w:rPr>
                <w:rFonts w:asciiTheme="minorEastAsia" w:hAnsiTheme="minorEastAsia" w:hint="eastAsia"/>
                <w:sz w:val="24"/>
              </w:rPr>
              <w:t>综合数据采集仪</w:t>
            </w:r>
          </w:p>
        </w:tc>
        <w:tc>
          <w:tcPr>
            <w:tcW w:w="5245" w:type="dxa"/>
            <w:vAlign w:val="center"/>
          </w:tcPr>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w:t>
            </w:r>
            <w:r w:rsidRPr="00C273BA">
              <w:rPr>
                <w:rFonts w:asciiTheme="minorEastAsia" w:hAnsiTheme="minorEastAsia"/>
                <w:sz w:val="24"/>
              </w:rPr>
              <w:t xml:space="preserve">采样频率可达250 </w:t>
            </w:r>
            <w:proofErr w:type="spellStart"/>
            <w:r w:rsidRPr="00C273BA">
              <w:rPr>
                <w:rFonts w:asciiTheme="minorEastAsia" w:hAnsiTheme="minorEastAsia"/>
                <w:sz w:val="24"/>
              </w:rPr>
              <w:t>ksps</w:t>
            </w:r>
            <w:proofErr w:type="spellEnd"/>
            <w:r w:rsidRPr="00C273BA">
              <w:rPr>
                <w:rFonts w:asciiTheme="minorEastAsia" w:hAnsiTheme="minorEastAsia" w:hint="eastAsia"/>
                <w:sz w:val="24"/>
              </w:rPr>
              <w:t>，</w:t>
            </w:r>
            <w:r w:rsidRPr="00C273BA">
              <w:rPr>
                <w:rFonts w:asciiTheme="minorEastAsia" w:hAnsiTheme="minorEastAsia"/>
                <w:sz w:val="24"/>
              </w:rPr>
              <w:t>分辨率为</w:t>
            </w:r>
            <w:r w:rsidRPr="00C273BA">
              <w:rPr>
                <w:rFonts w:asciiTheme="minorEastAsia" w:hAnsiTheme="minorEastAsia" w:hint="eastAsia"/>
                <w:sz w:val="24"/>
              </w:rPr>
              <w:t>24</w:t>
            </w:r>
            <w:r w:rsidRPr="00C273BA">
              <w:rPr>
                <w:rFonts w:asciiTheme="minorEastAsia" w:hAnsiTheme="minorEastAsia"/>
                <w:sz w:val="24"/>
              </w:rPr>
              <w:t>bits</w:t>
            </w:r>
            <w:r w:rsidRPr="00C273BA">
              <w:rPr>
                <w:rFonts w:asciiTheme="minorEastAsia" w:hAnsiTheme="minorEastAsia" w:hint="eastAsia"/>
                <w:sz w:val="24"/>
              </w:rPr>
              <w:t>，</w:t>
            </w:r>
            <w:r w:rsidRPr="00C273BA">
              <w:rPr>
                <w:rFonts w:asciiTheme="minorEastAsia" w:hAnsiTheme="minorEastAsia"/>
                <w:sz w:val="24"/>
              </w:rPr>
              <w:t>放大倍数1～100倍可选</w:t>
            </w:r>
            <w:r w:rsidRPr="00C273BA">
              <w:rPr>
                <w:rFonts w:asciiTheme="minorEastAsia" w:hAnsiTheme="minorEastAsia" w:hint="eastAsia"/>
                <w:sz w:val="24"/>
              </w:rPr>
              <w:t>，</w:t>
            </w:r>
            <w:r w:rsidRPr="00C273BA">
              <w:rPr>
                <w:rFonts w:asciiTheme="minorEastAsia" w:hAnsiTheme="minorEastAsia"/>
                <w:sz w:val="24"/>
              </w:rPr>
              <w:t>滤波频率：0.05～100Hz可选</w:t>
            </w:r>
            <w:r w:rsidRPr="00C273BA">
              <w:rPr>
                <w:rFonts w:asciiTheme="minorEastAsia" w:hAnsiTheme="minorEastAsia" w:hint="eastAsia"/>
                <w:sz w:val="24"/>
              </w:rPr>
              <w:t>，</w:t>
            </w:r>
            <w:r w:rsidRPr="00C273BA">
              <w:rPr>
                <w:rFonts w:asciiTheme="minorEastAsia" w:hAnsiTheme="minorEastAsia"/>
                <w:sz w:val="24"/>
              </w:rPr>
              <w:t>参数通过程序控制</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★硬件平台采用以太网组网，组网参数可在局域网内通过web远程配置</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sz w:val="24"/>
              </w:rPr>
              <w:t>系统过渡带衰减：&lt; -80dB</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★同一个硬件平台能够满足1-16通道任意组合</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★同一硬件平台能够采集标准工业模拟信号（0-5V，4-20mA）， ICP振动信号，振动小信号，电阻应变信号</w:t>
            </w:r>
          </w:p>
        </w:tc>
        <w:tc>
          <w:tcPr>
            <w:tcW w:w="851" w:type="dxa"/>
            <w:vAlign w:val="center"/>
          </w:tcPr>
          <w:p w:rsidR="00FE6520" w:rsidRPr="00C273BA" w:rsidRDefault="00FE6520" w:rsidP="00B56095">
            <w:pPr>
              <w:spacing w:beforeLines="50" w:afterLines="50"/>
              <w:jc w:val="center"/>
              <w:rPr>
                <w:rFonts w:asciiTheme="minorEastAsia" w:hAnsiTheme="minorEastAsia"/>
                <w:sz w:val="24"/>
              </w:rPr>
            </w:pPr>
          </w:p>
        </w:tc>
      </w:tr>
      <w:tr w:rsidR="00FE6520" w:rsidRPr="00C273BA" w:rsidTr="00B56095">
        <w:tc>
          <w:tcPr>
            <w:tcW w:w="675" w:type="dxa"/>
            <w:vAlign w:val="center"/>
          </w:tcPr>
          <w:p w:rsidR="00FE6520" w:rsidRPr="00C273BA" w:rsidRDefault="00FE6520" w:rsidP="00B56095">
            <w:pPr>
              <w:spacing w:beforeLines="50" w:afterLines="50"/>
              <w:jc w:val="center"/>
              <w:rPr>
                <w:rFonts w:asciiTheme="minorEastAsia" w:hAnsiTheme="minorEastAsia"/>
                <w:sz w:val="24"/>
              </w:rPr>
            </w:pPr>
            <w:r w:rsidRPr="00C273BA">
              <w:rPr>
                <w:rFonts w:asciiTheme="minorEastAsia" w:hAnsiTheme="minorEastAsia" w:hint="eastAsia"/>
                <w:sz w:val="24"/>
              </w:rPr>
              <w:t>12</w:t>
            </w:r>
          </w:p>
        </w:tc>
        <w:tc>
          <w:tcPr>
            <w:tcW w:w="1701" w:type="dxa"/>
            <w:vAlign w:val="center"/>
          </w:tcPr>
          <w:p w:rsidR="00FE6520" w:rsidRPr="00C273BA" w:rsidRDefault="00FE6520" w:rsidP="00B56095">
            <w:pPr>
              <w:jc w:val="center"/>
              <w:rPr>
                <w:rFonts w:asciiTheme="minorEastAsia" w:hAnsiTheme="minorEastAsia"/>
                <w:sz w:val="24"/>
              </w:rPr>
            </w:pPr>
            <w:r w:rsidRPr="00C273BA">
              <w:rPr>
                <w:rFonts w:asciiTheme="minorEastAsia" w:hAnsiTheme="minorEastAsia" w:hint="eastAsia"/>
                <w:sz w:val="24"/>
              </w:rPr>
              <w:t>光纤光栅解调仪</w:t>
            </w:r>
          </w:p>
        </w:tc>
        <w:tc>
          <w:tcPr>
            <w:tcW w:w="5245" w:type="dxa"/>
            <w:vAlign w:val="center"/>
          </w:tcPr>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w:t>
            </w:r>
            <w:r w:rsidRPr="00C273BA">
              <w:rPr>
                <w:rFonts w:asciiTheme="minorEastAsia" w:hAnsiTheme="minorEastAsia"/>
                <w:sz w:val="24"/>
              </w:rPr>
              <w:t>波长范围：≥40nm @C-Band</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w:t>
            </w:r>
            <w:r w:rsidRPr="00C273BA">
              <w:rPr>
                <w:rFonts w:asciiTheme="minorEastAsia" w:hAnsiTheme="minorEastAsia"/>
                <w:sz w:val="24"/>
              </w:rPr>
              <w:t>测量精度2pm</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w:t>
            </w:r>
            <w:r w:rsidRPr="00C273BA">
              <w:rPr>
                <w:rFonts w:asciiTheme="minorEastAsia" w:hAnsiTheme="minorEastAsia"/>
                <w:sz w:val="24"/>
              </w:rPr>
              <w:t>分辨率：0.1pm</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w:t>
            </w:r>
            <w:r w:rsidRPr="00C273BA">
              <w:rPr>
                <w:rFonts w:asciiTheme="minorEastAsia" w:hAnsiTheme="minorEastAsia"/>
                <w:sz w:val="24"/>
              </w:rPr>
              <w:t>扫描频率：100Hz</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w:t>
            </w:r>
            <w:r w:rsidRPr="00C273BA">
              <w:rPr>
                <w:rFonts w:asciiTheme="minorEastAsia" w:hAnsiTheme="minorEastAsia"/>
                <w:sz w:val="24"/>
              </w:rPr>
              <w:t>通道数≥</w:t>
            </w:r>
            <w:r w:rsidRPr="00C273BA">
              <w:rPr>
                <w:rFonts w:asciiTheme="minorEastAsia" w:hAnsiTheme="minorEastAsia" w:hint="eastAsia"/>
                <w:sz w:val="24"/>
              </w:rPr>
              <w:t>8</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w:t>
            </w:r>
            <w:r w:rsidRPr="00C273BA">
              <w:rPr>
                <w:rFonts w:asciiTheme="minorEastAsia" w:hAnsiTheme="minorEastAsia"/>
                <w:sz w:val="24"/>
              </w:rPr>
              <w:t>接口：USBx2、LANx1、R232、VGA</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sz w:val="24"/>
              </w:rPr>
              <w:t>工作温度0～40</w:t>
            </w:r>
            <w:r w:rsidRPr="00C273BA">
              <w:rPr>
                <w:rFonts w:asciiTheme="minorEastAsia" w:hAnsiTheme="minorEastAsia" w:hint="eastAsia"/>
                <w:sz w:val="24"/>
              </w:rPr>
              <w:t>℃</w:t>
            </w:r>
          </w:p>
        </w:tc>
        <w:tc>
          <w:tcPr>
            <w:tcW w:w="851" w:type="dxa"/>
            <w:vAlign w:val="center"/>
          </w:tcPr>
          <w:p w:rsidR="00FE6520" w:rsidRPr="00C273BA" w:rsidRDefault="00FE6520" w:rsidP="00B56095">
            <w:pPr>
              <w:spacing w:beforeLines="50" w:afterLines="50"/>
              <w:jc w:val="center"/>
              <w:rPr>
                <w:rFonts w:asciiTheme="minorEastAsia" w:hAnsiTheme="minorEastAsia"/>
                <w:sz w:val="24"/>
              </w:rPr>
            </w:pPr>
          </w:p>
        </w:tc>
      </w:tr>
      <w:tr w:rsidR="00FE6520" w:rsidRPr="00C273BA" w:rsidTr="00B56095">
        <w:tc>
          <w:tcPr>
            <w:tcW w:w="675" w:type="dxa"/>
            <w:vAlign w:val="center"/>
          </w:tcPr>
          <w:p w:rsidR="00FE6520" w:rsidRPr="00C273BA" w:rsidRDefault="00FE6520" w:rsidP="00B56095">
            <w:pPr>
              <w:spacing w:beforeLines="50" w:afterLines="50"/>
              <w:jc w:val="center"/>
              <w:rPr>
                <w:rFonts w:asciiTheme="minorEastAsia" w:hAnsiTheme="minorEastAsia"/>
                <w:sz w:val="24"/>
              </w:rPr>
            </w:pPr>
            <w:r w:rsidRPr="00C273BA">
              <w:rPr>
                <w:rFonts w:asciiTheme="minorEastAsia" w:hAnsiTheme="minorEastAsia" w:hint="eastAsia"/>
                <w:sz w:val="24"/>
              </w:rPr>
              <w:t>13</w:t>
            </w:r>
          </w:p>
        </w:tc>
        <w:tc>
          <w:tcPr>
            <w:tcW w:w="1701" w:type="dxa"/>
            <w:vAlign w:val="center"/>
          </w:tcPr>
          <w:p w:rsidR="00FE6520" w:rsidRPr="00C273BA" w:rsidRDefault="00FE6520" w:rsidP="00B56095">
            <w:pPr>
              <w:jc w:val="center"/>
              <w:rPr>
                <w:rFonts w:asciiTheme="minorEastAsia" w:hAnsiTheme="minorEastAsia"/>
                <w:sz w:val="24"/>
              </w:rPr>
            </w:pPr>
            <w:r w:rsidRPr="00C273BA">
              <w:rPr>
                <w:rFonts w:asciiTheme="minorEastAsia" w:hAnsiTheme="minorEastAsia" w:hint="eastAsia"/>
                <w:sz w:val="24"/>
              </w:rPr>
              <w:t>系统服务器</w:t>
            </w:r>
          </w:p>
        </w:tc>
        <w:tc>
          <w:tcPr>
            <w:tcW w:w="5245" w:type="dxa"/>
            <w:vAlign w:val="center"/>
          </w:tcPr>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w:t>
            </w:r>
            <w:r w:rsidRPr="00C273BA">
              <w:rPr>
                <w:rFonts w:asciiTheme="minorEastAsia" w:hAnsiTheme="minorEastAsia"/>
                <w:sz w:val="24"/>
              </w:rPr>
              <w:t xml:space="preserve">支持2颗XeonE5504（2GHz) /4M、1066；4GB  </w:t>
            </w:r>
            <w:r w:rsidRPr="00C273BA">
              <w:rPr>
                <w:rFonts w:asciiTheme="minorEastAsia" w:hAnsiTheme="minorEastAsia"/>
                <w:sz w:val="24"/>
              </w:rPr>
              <w:lastRenderedPageBreak/>
              <w:t>DDR3内存</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w:t>
            </w:r>
            <w:r w:rsidRPr="00C273BA">
              <w:rPr>
                <w:rFonts w:asciiTheme="minorEastAsia" w:hAnsiTheme="minorEastAsia"/>
                <w:sz w:val="24"/>
              </w:rPr>
              <w:t>2块15K  146GB SAS硬盘</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w:t>
            </w:r>
            <w:r w:rsidRPr="00C273BA">
              <w:rPr>
                <w:rFonts w:asciiTheme="minorEastAsia" w:hAnsiTheme="minorEastAsia"/>
                <w:sz w:val="24"/>
              </w:rPr>
              <w:t>支持SAS RAID 0、1</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w:t>
            </w:r>
            <w:r w:rsidRPr="00C273BA">
              <w:rPr>
                <w:rFonts w:asciiTheme="minorEastAsia" w:hAnsiTheme="minorEastAsia"/>
                <w:sz w:val="24"/>
              </w:rPr>
              <w:t>集成高性能双千兆网卡</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sz w:val="24"/>
              </w:rPr>
              <w:t>支持网络唤醒</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hint="eastAsia"/>
                <w:sz w:val="24"/>
              </w:rPr>
              <w:t>#</w:t>
            </w:r>
            <w:r w:rsidRPr="00C273BA">
              <w:rPr>
                <w:rFonts w:asciiTheme="minorEastAsia" w:hAnsiTheme="minorEastAsia"/>
                <w:sz w:val="24"/>
              </w:rPr>
              <w:t>网络冗余，负载均衡等网络高级特性</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sz w:val="24"/>
              </w:rPr>
              <w:t>DVD光驱</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sz w:val="24"/>
              </w:rPr>
              <w:t>服务器专用电源</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sz w:val="24"/>
              </w:rPr>
              <w:t>机架式服务器专用导轨</w:t>
            </w:r>
          </w:p>
        </w:tc>
        <w:tc>
          <w:tcPr>
            <w:tcW w:w="851" w:type="dxa"/>
            <w:vAlign w:val="center"/>
          </w:tcPr>
          <w:p w:rsidR="00FE6520" w:rsidRPr="00C273BA" w:rsidRDefault="00FE6520" w:rsidP="00B56095">
            <w:pPr>
              <w:spacing w:beforeLines="50" w:afterLines="50"/>
              <w:jc w:val="center"/>
              <w:rPr>
                <w:rFonts w:asciiTheme="minorEastAsia" w:hAnsiTheme="minorEastAsia"/>
                <w:sz w:val="24"/>
              </w:rPr>
            </w:pPr>
          </w:p>
        </w:tc>
      </w:tr>
      <w:tr w:rsidR="00FE6520" w:rsidRPr="00C273BA" w:rsidTr="00B56095">
        <w:tc>
          <w:tcPr>
            <w:tcW w:w="675" w:type="dxa"/>
            <w:vAlign w:val="center"/>
          </w:tcPr>
          <w:p w:rsidR="00FE6520" w:rsidRPr="00C273BA" w:rsidRDefault="00FE6520" w:rsidP="00B56095">
            <w:pPr>
              <w:spacing w:beforeLines="50" w:afterLines="50"/>
              <w:jc w:val="center"/>
              <w:rPr>
                <w:rFonts w:asciiTheme="minorEastAsia" w:hAnsiTheme="minorEastAsia"/>
                <w:sz w:val="24"/>
              </w:rPr>
            </w:pPr>
            <w:r w:rsidRPr="00C273BA">
              <w:rPr>
                <w:rFonts w:asciiTheme="minorEastAsia" w:hAnsiTheme="minorEastAsia" w:hint="eastAsia"/>
                <w:sz w:val="24"/>
              </w:rPr>
              <w:lastRenderedPageBreak/>
              <w:t>14</w:t>
            </w:r>
          </w:p>
        </w:tc>
        <w:tc>
          <w:tcPr>
            <w:tcW w:w="1701" w:type="dxa"/>
            <w:vAlign w:val="center"/>
          </w:tcPr>
          <w:p w:rsidR="00FE6520" w:rsidRPr="00C273BA" w:rsidRDefault="00FE6520" w:rsidP="00B56095">
            <w:pPr>
              <w:jc w:val="center"/>
              <w:rPr>
                <w:rFonts w:asciiTheme="minorEastAsia" w:hAnsiTheme="minorEastAsia"/>
                <w:sz w:val="24"/>
              </w:rPr>
            </w:pPr>
            <w:r w:rsidRPr="00C273BA">
              <w:rPr>
                <w:rFonts w:asciiTheme="minorEastAsia" w:hAnsiTheme="minorEastAsia" w:hint="eastAsia"/>
                <w:sz w:val="24"/>
              </w:rPr>
              <w:t>3KVA单相UPS电源</w:t>
            </w:r>
          </w:p>
        </w:tc>
        <w:tc>
          <w:tcPr>
            <w:tcW w:w="5245" w:type="dxa"/>
            <w:vAlign w:val="center"/>
          </w:tcPr>
          <w:p w:rsidR="00FE6520" w:rsidRPr="00C273BA" w:rsidRDefault="00FE6520" w:rsidP="00B56095">
            <w:pPr>
              <w:spacing w:line="360" w:lineRule="auto"/>
              <w:rPr>
                <w:rFonts w:asciiTheme="minorEastAsia" w:hAnsiTheme="minorEastAsia"/>
                <w:sz w:val="24"/>
              </w:rPr>
            </w:pPr>
            <w:r w:rsidRPr="00C273BA">
              <w:rPr>
                <w:rFonts w:asciiTheme="minorEastAsia" w:hAnsiTheme="minorEastAsia"/>
                <w:sz w:val="24"/>
              </w:rPr>
              <w:t>要求3KVA断电后电池维持1小时以上、真正在线式，零切换时间</w:t>
            </w:r>
          </w:p>
          <w:p w:rsidR="00FE6520" w:rsidRPr="00C273BA" w:rsidRDefault="00FE6520" w:rsidP="00B56095">
            <w:pPr>
              <w:spacing w:line="360" w:lineRule="auto"/>
              <w:rPr>
                <w:rFonts w:asciiTheme="minorEastAsia" w:hAnsiTheme="minorEastAsia"/>
                <w:sz w:val="24"/>
              </w:rPr>
            </w:pPr>
            <w:r w:rsidRPr="00C273BA">
              <w:rPr>
                <w:rFonts w:asciiTheme="minorEastAsia" w:hAnsiTheme="minorEastAsia"/>
                <w:sz w:val="24"/>
              </w:rPr>
              <w:t>净化稳压电源、满足抗浪涌能力、过压保护欠压保护、过热保护；</w:t>
            </w:r>
          </w:p>
        </w:tc>
        <w:tc>
          <w:tcPr>
            <w:tcW w:w="851" w:type="dxa"/>
            <w:vAlign w:val="center"/>
          </w:tcPr>
          <w:p w:rsidR="00FE6520" w:rsidRPr="00C273BA" w:rsidRDefault="00FE6520" w:rsidP="00B56095">
            <w:pPr>
              <w:spacing w:beforeLines="50" w:afterLines="50"/>
              <w:jc w:val="center"/>
              <w:rPr>
                <w:rFonts w:asciiTheme="minorEastAsia" w:hAnsiTheme="minorEastAsia"/>
                <w:sz w:val="24"/>
              </w:rPr>
            </w:pPr>
          </w:p>
        </w:tc>
      </w:tr>
    </w:tbl>
    <w:p w:rsidR="00FE6520" w:rsidRPr="00C273BA" w:rsidRDefault="00FE6520" w:rsidP="00FE6520">
      <w:pPr>
        <w:widowControl/>
        <w:spacing w:line="360" w:lineRule="auto"/>
        <w:ind w:firstLineChars="100" w:firstLine="241"/>
        <w:jc w:val="left"/>
        <w:rPr>
          <w:rFonts w:asciiTheme="minorEastAsia" w:eastAsiaTheme="minorEastAsia" w:hAnsiTheme="minorEastAsia"/>
          <w:b/>
          <w:sz w:val="24"/>
        </w:rPr>
      </w:pPr>
    </w:p>
    <w:p w:rsidR="00FE6520" w:rsidRPr="00C273BA" w:rsidRDefault="00FE6520" w:rsidP="00FE6520">
      <w:pPr>
        <w:widowControl/>
        <w:spacing w:line="360" w:lineRule="auto"/>
        <w:ind w:firstLineChars="100" w:firstLine="241"/>
        <w:jc w:val="left"/>
        <w:rPr>
          <w:rFonts w:asciiTheme="minorEastAsia" w:eastAsiaTheme="minorEastAsia" w:hAnsiTheme="minorEastAsia"/>
          <w:b/>
          <w:sz w:val="24"/>
        </w:rPr>
      </w:pPr>
      <w:r w:rsidRPr="00C273BA">
        <w:rPr>
          <w:rFonts w:asciiTheme="minorEastAsia" w:eastAsiaTheme="minorEastAsia" w:hAnsiTheme="minorEastAsia" w:hint="eastAsia"/>
          <w:b/>
          <w:sz w:val="24"/>
        </w:rPr>
        <w:t>三</w:t>
      </w:r>
      <w:r w:rsidRPr="00C273BA">
        <w:rPr>
          <w:rFonts w:asciiTheme="minorEastAsia" w:eastAsiaTheme="minorEastAsia" w:hAnsiTheme="minorEastAsia"/>
          <w:b/>
          <w:sz w:val="24"/>
        </w:rPr>
        <w:t>、</w:t>
      </w:r>
      <w:r w:rsidRPr="00C273BA">
        <w:rPr>
          <w:rFonts w:asciiTheme="minorEastAsia" w:eastAsiaTheme="minorEastAsia" w:hAnsiTheme="minorEastAsia" w:hint="eastAsia"/>
          <w:b/>
          <w:sz w:val="24"/>
        </w:rPr>
        <w:t>服务要求</w:t>
      </w:r>
    </w:p>
    <w:tbl>
      <w:tblPr>
        <w:tblW w:w="8472" w:type="dxa"/>
        <w:tblLayout w:type="fixed"/>
        <w:tblLook w:val="0000"/>
      </w:tblPr>
      <w:tblGrid>
        <w:gridCol w:w="674"/>
        <w:gridCol w:w="1561"/>
        <w:gridCol w:w="6237"/>
      </w:tblGrid>
      <w:tr w:rsidR="00FE6520" w:rsidRPr="00C273BA" w:rsidTr="00B56095">
        <w:tc>
          <w:tcPr>
            <w:tcW w:w="674" w:type="dxa"/>
            <w:tcBorders>
              <w:top w:val="single" w:sz="4" w:space="0" w:color="auto"/>
              <w:left w:val="single" w:sz="4" w:space="0" w:color="auto"/>
              <w:bottom w:val="single" w:sz="4" w:space="0" w:color="auto"/>
              <w:right w:val="single" w:sz="4" w:space="0" w:color="auto"/>
            </w:tcBorders>
            <w:vAlign w:val="center"/>
          </w:tcPr>
          <w:p w:rsidR="00FE6520" w:rsidRPr="00C273BA" w:rsidRDefault="00FE6520" w:rsidP="00B56095">
            <w:pPr>
              <w:spacing w:line="360" w:lineRule="auto"/>
              <w:jc w:val="center"/>
              <w:rPr>
                <w:rFonts w:ascii="宋体" w:hAnsi="宋体"/>
                <w:b/>
                <w:bCs/>
                <w:sz w:val="24"/>
              </w:rPr>
            </w:pPr>
            <w:r w:rsidRPr="00C273BA">
              <w:rPr>
                <w:rFonts w:ascii="宋体" w:hAnsi="宋体" w:hint="eastAsia"/>
                <w:b/>
                <w:sz w:val="24"/>
              </w:rPr>
              <w:t>序号</w:t>
            </w:r>
          </w:p>
        </w:tc>
        <w:tc>
          <w:tcPr>
            <w:tcW w:w="1561" w:type="dxa"/>
            <w:tcBorders>
              <w:top w:val="single" w:sz="4" w:space="0" w:color="auto"/>
              <w:left w:val="single" w:sz="4" w:space="0" w:color="auto"/>
              <w:bottom w:val="single" w:sz="4" w:space="0" w:color="auto"/>
              <w:right w:val="single" w:sz="4" w:space="0" w:color="auto"/>
            </w:tcBorders>
            <w:vAlign w:val="center"/>
          </w:tcPr>
          <w:p w:rsidR="00FE6520" w:rsidRPr="00C273BA" w:rsidRDefault="00FE6520" w:rsidP="00B56095">
            <w:pPr>
              <w:spacing w:line="360" w:lineRule="auto"/>
              <w:jc w:val="center"/>
              <w:rPr>
                <w:rFonts w:ascii="宋体" w:hAnsi="宋体"/>
                <w:b/>
                <w:bCs/>
                <w:sz w:val="24"/>
              </w:rPr>
            </w:pPr>
            <w:r w:rsidRPr="00C273BA">
              <w:rPr>
                <w:rFonts w:ascii="宋体" w:hAnsi="宋体" w:hint="eastAsia"/>
                <w:b/>
                <w:sz w:val="24"/>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rsidR="00FE6520" w:rsidRPr="00C273BA" w:rsidRDefault="00FE6520" w:rsidP="00B56095">
            <w:pPr>
              <w:spacing w:line="360" w:lineRule="auto"/>
              <w:jc w:val="center"/>
              <w:rPr>
                <w:rFonts w:ascii="宋体" w:hAnsi="宋体"/>
                <w:b/>
                <w:bCs/>
                <w:sz w:val="24"/>
              </w:rPr>
            </w:pPr>
            <w:r w:rsidRPr="00C273BA">
              <w:rPr>
                <w:rFonts w:ascii="宋体" w:hAnsi="宋体" w:hint="eastAsia"/>
                <w:b/>
                <w:sz w:val="24"/>
              </w:rPr>
              <w:t>服务要求标准</w:t>
            </w:r>
          </w:p>
        </w:tc>
      </w:tr>
      <w:tr w:rsidR="00FE6520" w:rsidRPr="00C273BA" w:rsidTr="00B56095">
        <w:tc>
          <w:tcPr>
            <w:tcW w:w="674" w:type="dxa"/>
            <w:tcBorders>
              <w:top w:val="single" w:sz="4" w:space="0" w:color="auto"/>
              <w:left w:val="single" w:sz="4" w:space="0" w:color="auto"/>
              <w:bottom w:val="single" w:sz="4" w:space="0" w:color="auto"/>
              <w:right w:val="single" w:sz="4" w:space="0" w:color="auto"/>
            </w:tcBorders>
            <w:vAlign w:val="center"/>
          </w:tcPr>
          <w:p w:rsidR="00FE6520" w:rsidRPr="00C273BA" w:rsidRDefault="00FE6520" w:rsidP="00B56095">
            <w:pPr>
              <w:spacing w:line="360" w:lineRule="auto"/>
              <w:jc w:val="center"/>
              <w:rPr>
                <w:rFonts w:ascii="宋体" w:hAnsi="宋体"/>
                <w:b/>
                <w:bCs/>
                <w:sz w:val="24"/>
              </w:rPr>
            </w:pPr>
            <w:r w:rsidRPr="00C273BA">
              <w:rPr>
                <w:rFonts w:ascii="宋体" w:hAnsi="宋体" w:hint="eastAsia"/>
                <w:sz w:val="24"/>
              </w:rPr>
              <w:t>1</w:t>
            </w:r>
          </w:p>
        </w:tc>
        <w:tc>
          <w:tcPr>
            <w:tcW w:w="1561" w:type="dxa"/>
            <w:tcBorders>
              <w:top w:val="single" w:sz="4" w:space="0" w:color="auto"/>
              <w:left w:val="single" w:sz="4" w:space="0" w:color="auto"/>
              <w:bottom w:val="single" w:sz="4" w:space="0" w:color="auto"/>
              <w:right w:val="single" w:sz="4" w:space="0" w:color="auto"/>
            </w:tcBorders>
            <w:vAlign w:val="center"/>
          </w:tcPr>
          <w:p w:rsidR="00FE6520" w:rsidRPr="00C273BA" w:rsidRDefault="00FE6520" w:rsidP="00B56095">
            <w:pPr>
              <w:spacing w:line="360" w:lineRule="auto"/>
              <w:jc w:val="center"/>
              <w:rPr>
                <w:rFonts w:ascii="宋体" w:hAnsi="宋体"/>
                <w:b/>
                <w:bCs/>
                <w:sz w:val="24"/>
              </w:rPr>
            </w:pPr>
            <w:r w:rsidRPr="00C273BA">
              <w:rPr>
                <w:rFonts w:ascii="宋体" w:hAnsi="宋体" w:hint="eastAsia"/>
                <w:sz w:val="24"/>
              </w:rPr>
              <w:t>服务要求</w:t>
            </w:r>
          </w:p>
        </w:tc>
        <w:tc>
          <w:tcPr>
            <w:tcW w:w="6237" w:type="dxa"/>
            <w:tcBorders>
              <w:top w:val="single" w:sz="4" w:space="0" w:color="auto"/>
              <w:left w:val="single" w:sz="4" w:space="0" w:color="auto"/>
              <w:bottom w:val="single" w:sz="4" w:space="0" w:color="auto"/>
              <w:right w:val="single" w:sz="4" w:space="0" w:color="auto"/>
            </w:tcBorders>
            <w:vAlign w:val="center"/>
          </w:tcPr>
          <w:p w:rsidR="00FE6520" w:rsidRPr="00C273BA" w:rsidRDefault="00FE6520" w:rsidP="00B56095">
            <w:pPr>
              <w:spacing w:line="360" w:lineRule="auto"/>
              <w:rPr>
                <w:rFonts w:ascii="宋体" w:hAnsi="宋体"/>
                <w:sz w:val="24"/>
              </w:rPr>
            </w:pPr>
            <w:r w:rsidRPr="00C273BA">
              <w:rPr>
                <w:rFonts w:ascii="宋体" w:hAnsi="宋体" w:hint="eastAsia"/>
                <w:sz w:val="24"/>
              </w:rPr>
              <w:t>1、技术文件：应提供全套、完整的书面技术资料，包括仪器说明书、操作手册、简单维修说明等。</w:t>
            </w:r>
          </w:p>
          <w:p w:rsidR="00FE6520" w:rsidRPr="00C273BA" w:rsidRDefault="00FE6520" w:rsidP="00B56095">
            <w:pPr>
              <w:spacing w:line="360" w:lineRule="auto"/>
              <w:rPr>
                <w:rFonts w:ascii="宋体" w:hAnsi="宋体"/>
                <w:sz w:val="24"/>
              </w:rPr>
            </w:pPr>
            <w:r w:rsidRPr="00C273BA">
              <w:rPr>
                <w:rFonts w:ascii="宋体" w:hAnsi="宋体" w:hint="eastAsia"/>
                <w:sz w:val="24"/>
              </w:rPr>
              <w:t>2、设备安装、调试和验收：在合同生效后应向用户提供详细的安装要求并提供技术咨询；在仪器到达前，供应商应通知用户水、电、气及其他仪器等必备辅助设施的具体要求，从而让用户提前做好仪器安装准备。仪器到达用户所在地，在接到用户通知后一周内进行现场安装调试技术指导和支持，直至通过验收。</w:t>
            </w:r>
            <w:r w:rsidRPr="00C273BA">
              <w:rPr>
                <w:rFonts w:ascii="宋体" w:hAnsi="宋体"/>
                <w:sz w:val="24"/>
              </w:rPr>
              <w:t xml:space="preserve"> </w:t>
            </w:r>
          </w:p>
        </w:tc>
      </w:tr>
      <w:tr w:rsidR="00FE6520" w:rsidRPr="00C273BA" w:rsidTr="00B56095">
        <w:tc>
          <w:tcPr>
            <w:tcW w:w="674" w:type="dxa"/>
            <w:tcBorders>
              <w:top w:val="single" w:sz="4" w:space="0" w:color="auto"/>
              <w:left w:val="single" w:sz="4" w:space="0" w:color="auto"/>
              <w:bottom w:val="single" w:sz="4" w:space="0" w:color="auto"/>
              <w:right w:val="single" w:sz="4" w:space="0" w:color="auto"/>
            </w:tcBorders>
            <w:vAlign w:val="center"/>
          </w:tcPr>
          <w:p w:rsidR="00FE6520" w:rsidRPr="00C273BA" w:rsidRDefault="00FE6520" w:rsidP="00B56095">
            <w:pPr>
              <w:spacing w:line="360" w:lineRule="auto"/>
              <w:rPr>
                <w:rFonts w:ascii="宋体" w:hAnsi="宋体"/>
                <w:b/>
                <w:bCs/>
                <w:sz w:val="24"/>
              </w:rPr>
            </w:pPr>
            <w:r w:rsidRPr="00C273BA">
              <w:rPr>
                <w:rFonts w:ascii="宋体" w:hAnsi="宋体" w:hint="eastAsia"/>
                <w:sz w:val="24"/>
              </w:rPr>
              <w:t>2</w:t>
            </w:r>
          </w:p>
        </w:tc>
        <w:tc>
          <w:tcPr>
            <w:tcW w:w="1561" w:type="dxa"/>
            <w:tcBorders>
              <w:top w:val="single" w:sz="4" w:space="0" w:color="auto"/>
              <w:left w:val="single" w:sz="4" w:space="0" w:color="auto"/>
              <w:bottom w:val="single" w:sz="4" w:space="0" w:color="auto"/>
              <w:right w:val="single" w:sz="4" w:space="0" w:color="auto"/>
            </w:tcBorders>
            <w:vAlign w:val="center"/>
          </w:tcPr>
          <w:p w:rsidR="00FE6520" w:rsidRPr="00C273BA" w:rsidRDefault="00FE6520" w:rsidP="00B56095">
            <w:pPr>
              <w:spacing w:line="360" w:lineRule="auto"/>
              <w:jc w:val="center"/>
              <w:rPr>
                <w:rFonts w:ascii="宋体" w:hAnsi="宋体"/>
                <w:b/>
                <w:bCs/>
                <w:sz w:val="24"/>
              </w:rPr>
            </w:pPr>
            <w:r w:rsidRPr="00C273BA">
              <w:rPr>
                <w:rFonts w:ascii="宋体" w:hAnsi="宋体" w:hint="eastAsia"/>
                <w:sz w:val="24"/>
              </w:rPr>
              <w:t>售后服务承诺</w:t>
            </w:r>
          </w:p>
        </w:tc>
        <w:tc>
          <w:tcPr>
            <w:tcW w:w="6237" w:type="dxa"/>
            <w:tcBorders>
              <w:top w:val="single" w:sz="4" w:space="0" w:color="auto"/>
              <w:left w:val="single" w:sz="4" w:space="0" w:color="auto"/>
              <w:bottom w:val="single" w:sz="4" w:space="0" w:color="auto"/>
              <w:right w:val="single" w:sz="4" w:space="0" w:color="auto"/>
            </w:tcBorders>
            <w:vAlign w:val="center"/>
          </w:tcPr>
          <w:p w:rsidR="00FE6520" w:rsidRPr="00C273BA" w:rsidRDefault="00FE6520" w:rsidP="00B56095">
            <w:pPr>
              <w:snapToGrid w:val="0"/>
              <w:spacing w:line="360" w:lineRule="auto"/>
              <w:jc w:val="left"/>
              <w:rPr>
                <w:rFonts w:ascii="宋体" w:hAnsi="宋体"/>
                <w:b/>
                <w:bCs/>
                <w:sz w:val="24"/>
              </w:rPr>
            </w:pPr>
            <w:r w:rsidRPr="00C273BA">
              <w:rPr>
                <w:rFonts w:ascii="宋体" w:hAnsi="宋体" w:hint="eastAsia"/>
                <w:kern w:val="0"/>
                <w:sz w:val="24"/>
              </w:rPr>
              <w:t>投标人提供完善的售后服务方案，对项目售后服务内容的合理性、全面性进行综合比较评分。</w:t>
            </w:r>
          </w:p>
        </w:tc>
      </w:tr>
      <w:tr w:rsidR="00FE6520" w:rsidRPr="00C273BA" w:rsidTr="00B56095">
        <w:tc>
          <w:tcPr>
            <w:tcW w:w="674" w:type="dxa"/>
            <w:tcBorders>
              <w:top w:val="single" w:sz="4" w:space="0" w:color="auto"/>
              <w:left w:val="single" w:sz="4" w:space="0" w:color="auto"/>
              <w:bottom w:val="single" w:sz="4" w:space="0" w:color="auto"/>
              <w:right w:val="single" w:sz="4" w:space="0" w:color="auto"/>
            </w:tcBorders>
            <w:vAlign w:val="center"/>
          </w:tcPr>
          <w:p w:rsidR="00FE6520" w:rsidRPr="00C273BA" w:rsidRDefault="00FE6520" w:rsidP="00B56095">
            <w:pPr>
              <w:spacing w:line="360" w:lineRule="auto"/>
              <w:rPr>
                <w:rFonts w:ascii="宋体" w:hAnsi="宋体"/>
                <w:b/>
                <w:bCs/>
                <w:sz w:val="24"/>
              </w:rPr>
            </w:pPr>
            <w:r w:rsidRPr="00C273BA">
              <w:rPr>
                <w:rFonts w:ascii="宋体" w:hAnsi="宋体" w:hint="eastAsia"/>
                <w:sz w:val="24"/>
              </w:rPr>
              <w:t>3</w:t>
            </w:r>
          </w:p>
        </w:tc>
        <w:tc>
          <w:tcPr>
            <w:tcW w:w="1561" w:type="dxa"/>
            <w:tcBorders>
              <w:top w:val="single" w:sz="4" w:space="0" w:color="auto"/>
              <w:left w:val="single" w:sz="4" w:space="0" w:color="auto"/>
              <w:bottom w:val="single" w:sz="4" w:space="0" w:color="auto"/>
              <w:right w:val="single" w:sz="4" w:space="0" w:color="auto"/>
            </w:tcBorders>
            <w:vAlign w:val="center"/>
          </w:tcPr>
          <w:p w:rsidR="00FE6520" w:rsidRPr="00C273BA" w:rsidRDefault="00FE6520" w:rsidP="00B56095">
            <w:pPr>
              <w:spacing w:line="360" w:lineRule="auto"/>
              <w:jc w:val="center"/>
              <w:rPr>
                <w:rFonts w:ascii="宋体" w:hAnsi="宋体"/>
                <w:b/>
                <w:bCs/>
                <w:sz w:val="24"/>
              </w:rPr>
            </w:pPr>
            <w:r w:rsidRPr="00C273BA">
              <w:rPr>
                <w:rFonts w:ascii="宋体" w:hAnsi="宋体" w:hint="eastAsia"/>
                <w:b/>
                <w:bCs/>
                <w:sz w:val="24"/>
              </w:rPr>
              <w:t>质保期</w:t>
            </w:r>
          </w:p>
        </w:tc>
        <w:tc>
          <w:tcPr>
            <w:tcW w:w="6237" w:type="dxa"/>
            <w:tcBorders>
              <w:top w:val="single" w:sz="4" w:space="0" w:color="auto"/>
              <w:left w:val="single" w:sz="4" w:space="0" w:color="auto"/>
              <w:bottom w:val="single" w:sz="4" w:space="0" w:color="auto"/>
              <w:right w:val="single" w:sz="4" w:space="0" w:color="auto"/>
            </w:tcBorders>
            <w:vAlign w:val="center"/>
          </w:tcPr>
          <w:p w:rsidR="00FE6520" w:rsidRPr="00C273BA" w:rsidRDefault="00FE6520" w:rsidP="00B56095">
            <w:pPr>
              <w:snapToGrid w:val="0"/>
              <w:spacing w:line="360" w:lineRule="auto"/>
              <w:jc w:val="left"/>
              <w:rPr>
                <w:rFonts w:ascii="宋体" w:hAnsi="宋体"/>
                <w:b/>
                <w:bCs/>
                <w:sz w:val="24"/>
              </w:rPr>
            </w:pPr>
            <w:r w:rsidRPr="00C273BA">
              <w:rPr>
                <w:rFonts w:ascii="宋体" w:hAnsi="宋体" w:hint="eastAsia"/>
                <w:sz w:val="24"/>
              </w:rPr>
              <w:t>提供1年的免费保修,保修期自仪器验收签字之日起计算。保修期间维修及零件更换费用由供应商负担。</w:t>
            </w:r>
          </w:p>
        </w:tc>
      </w:tr>
      <w:tr w:rsidR="00FE6520" w:rsidRPr="00C273BA" w:rsidTr="00B56095">
        <w:tc>
          <w:tcPr>
            <w:tcW w:w="674" w:type="dxa"/>
            <w:tcBorders>
              <w:top w:val="single" w:sz="4" w:space="0" w:color="auto"/>
              <w:left w:val="single" w:sz="4" w:space="0" w:color="auto"/>
              <w:bottom w:val="single" w:sz="4" w:space="0" w:color="auto"/>
              <w:right w:val="single" w:sz="4" w:space="0" w:color="auto"/>
            </w:tcBorders>
            <w:vAlign w:val="center"/>
          </w:tcPr>
          <w:p w:rsidR="00FE6520" w:rsidRPr="00C273BA" w:rsidRDefault="00FE6520" w:rsidP="00B56095">
            <w:pPr>
              <w:spacing w:line="360" w:lineRule="auto"/>
              <w:rPr>
                <w:rFonts w:ascii="宋体" w:hAnsi="宋体"/>
                <w:b/>
                <w:bCs/>
                <w:sz w:val="24"/>
              </w:rPr>
            </w:pPr>
            <w:r w:rsidRPr="00C273BA">
              <w:rPr>
                <w:rFonts w:ascii="宋体" w:hAnsi="宋体" w:hint="eastAsia"/>
                <w:sz w:val="24"/>
              </w:rPr>
              <w:lastRenderedPageBreak/>
              <w:t>4</w:t>
            </w:r>
          </w:p>
        </w:tc>
        <w:tc>
          <w:tcPr>
            <w:tcW w:w="1561" w:type="dxa"/>
            <w:tcBorders>
              <w:top w:val="single" w:sz="4" w:space="0" w:color="auto"/>
              <w:left w:val="single" w:sz="4" w:space="0" w:color="auto"/>
              <w:bottom w:val="single" w:sz="4" w:space="0" w:color="auto"/>
              <w:right w:val="single" w:sz="4" w:space="0" w:color="auto"/>
            </w:tcBorders>
            <w:vAlign w:val="center"/>
          </w:tcPr>
          <w:p w:rsidR="00FE6520" w:rsidRPr="00C273BA" w:rsidRDefault="00FE6520" w:rsidP="00B56095">
            <w:pPr>
              <w:spacing w:line="360" w:lineRule="auto"/>
              <w:jc w:val="center"/>
              <w:rPr>
                <w:rFonts w:ascii="宋体" w:hAnsi="宋体"/>
                <w:b/>
                <w:bCs/>
                <w:sz w:val="24"/>
              </w:rPr>
            </w:pPr>
            <w:r w:rsidRPr="00C273BA">
              <w:rPr>
                <w:rFonts w:ascii="宋体" w:hAnsi="宋体" w:hint="eastAsia"/>
                <w:sz w:val="24"/>
              </w:rPr>
              <w:t>响应速度</w:t>
            </w:r>
          </w:p>
        </w:tc>
        <w:tc>
          <w:tcPr>
            <w:tcW w:w="6237" w:type="dxa"/>
            <w:tcBorders>
              <w:top w:val="single" w:sz="4" w:space="0" w:color="auto"/>
              <w:left w:val="single" w:sz="4" w:space="0" w:color="auto"/>
              <w:bottom w:val="single" w:sz="4" w:space="0" w:color="auto"/>
              <w:right w:val="single" w:sz="4" w:space="0" w:color="auto"/>
            </w:tcBorders>
            <w:vAlign w:val="center"/>
          </w:tcPr>
          <w:p w:rsidR="00FE6520" w:rsidRPr="00C273BA" w:rsidRDefault="00FE6520" w:rsidP="00B56095">
            <w:pPr>
              <w:snapToGrid w:val="0"/>
              <w:spacing w:line="360" w:lineRule="auto"/>
              <w:jc w:val="left"/>
              <w:rPr>
                <w:rFonts w:ascii="宋体" w:hAnsi="宋体"/>
                <w:b/>
                <w:bCs/>
                <w:sz w:val="24"/>
              </w:rPr>
            </w:pPr>
            <w:r w:rsidRPr="00C273BA">
              <w:rPr>
                <w:rFonts w:ascii="宋体" w:hAnsi="宋体" w:hint="eastAsia"/>
                <w:sz w:val="24"/>
              </w:rPr>
              <w:t>保修期内，在收到用户的维修服务要求后4小时内做出回应，48小时内到达用户现场进行维修，除需进口仪器配件外，应使仪器恢复正常使用。</w:t>
            </w:r>
          </w:p>
        </w:tc>
      </w:tr>
      <w:tr w:rsidR="00FE6520" w:rsidRPr="00C273BA" w:rsidTr="00B56095">
        <w:tc>
          <w:tcPr>
            <w:tcW w:w="674" w:type="dxa"/>
            <w:tcBorders>
              <w:top w:val="single" w:sz="4" w:space="0" w:color="auto"/>
              <w:left w:val="single" w:sz="4" w:space="0" w:color="auto"/>
              <w:bottom w:val="single" w:sz="4" w:space="0" w:color="auto"/>
              <w:right w:val="single" w:sz="4" w:space="0" w:color="auto"/>
            </w:tcBorders>
            <w:vAlign w:val="center"/>
          </w:tcPr>
          <w:p w:rsidR="00FE6520" w:rsidRPr="00C273BA" w:rsidRDefault="00FE6520" w:rsidP="00B56095">
            <w:pPr>
              <w:spacing w:line="360" w:lineRule="auto"/>
              <w:rPr>
                <w:rFonts w:ascii="宋体" w:hAnsi="宋体"/>
                <w:kern w:val="0"/>
                <w:sz w:val="24"/>
              </w:rPr>
            </w:pPr>
            <w:r w:rsidRPr="00C273BA">
              <w:rPr>
                <w:rFonts w:ascii="宋体" w:hAnsi="宋体" w:hint="eastAsia"/>
                <w:sz w:val="24"/>
              </w:rPr>
              <w:t>5</w:t>
            </w:r>
          </w:p>
        </w:tc>
        <w:tc>
          <w:tcPr>
            <w:tcW w:w="1561" w:type="dxa"/>
            <w:tcBorders>
              <w:top w:val="single" w:sz="4" w:space="0" w:color="auto"/>
              <w:left w:val="single" w:sz="4" w:space="0" w:color="auto"/>
              <w:bottom w:val="single" w:sz="4" w:space="0" w:color="auto"/>
              <w:right w:val="single" w:sz="4" w:space="0" w:color="auto"/>
            </w:tcBorders>
            <w:vAlign w:val="center"/>
          </w:tcPr>
          <w:p w:rsidR="00FE6520" w:rsidRPr="00C273BA" w:rsidRDefault="00FE6520" w:rsidP="00B56095">
            <w:pPr>
              <w:spacing w:line="360" w:lineRule="auto"/>
              <w:jc w:val="center"/>
              <w:rPr>
                <w:rFonts w:ascii="Times New Roman" w:hAnsi="Times New Roman"/>
                <w:kern w:val="0"/>
                <w:sz w:val="24"/>
              </w:rPr>
            </w:pPr>
            <w:r w:rsidRPr="00C273BA">
              <w:rPr>
                <w:rFonts w:ascii="宋体" w:hAnsi="宋体" w:hint="eastAsia"/>
                <w:sz w:val="24"/>
              </w:rPr>
              <w:t>培训</w:t>
            </w:r>
          </w:p>
        </w:tc>
        <w:tc>
          <w:tcPr>
            <w:tcW w:w="6237" w:type="dxa"/>
            <w:tcBorders>
              <w:top w:val="single" w:sz="4" w:space="0" w:color="auto"/>
              <w:left w:val="single" w:sz="4" w:space="0" w:color="auto"/>
              <w:bottom w:val="single" w:sz="4" w:space="0" w:color="auto"/>
              <w:right w:val="single" w:sz="4" w:space="0" w:color="auto"/>
            </w:tcBorders>
            <w:vAlign w:val="center"/>
          </w:tcPr>
          <w:p w:rsidR="00FE6520" w:rsidRPr="00C273BA" w:rsidRDefault="00FE6520" w:rsidP="00B56095">
            <w:pPr>
              <w:snapToGrid w:val="0"/>
              <w:spacing w:line="360" w:lineRule="auto"/>
              <w:jc w:val="left"/>
              <w:rPr>
                <w:rFonts w:ascii="宋体" w:hAnsi="宋体"/>
                <w:kern w:val="0"/>
                <w:sz w:val="24"/>
              </w:rPr>
            </w:pPr>
            <w:r w:rsidRPr="00C273BA">
              <w:rPr>
                <w:rFonts w:ascii="宋体" w:hAnsi="宋体" w:hint="eastAsia"/>
                <w:sz w:val="24"/>
              </w:rPr>
              <w:t>在用户所在地对仪器使用者2-3人进行仪器操作和维护进行培训，使被培训人员达到能够熟练使用。培训内容包括仪器的技术原理、操作、数据处理、基本维护等。</w:t>
            </w:r>
          </w:p>
        </w:tc>
      </w:tr>
    </w:tbl>
    <w:p w:rsidR="00FE6520" w:rsidRPr="00C273BA" w:rsidRDefault="00FE6520" w:rsidP="00FE6520">
      <w:pPr>
        <w:spacing w:beforeLines="50" w:afterLines="50"/>
        <w:rPr>
          <w:rFonts w:asciiTheme="minorEastAsia" w:eastAsiaTheme="minorEastAsia" w:hAnsiTheme="minorEastAsia"/>
          <w:b/>
          <w:sz w:val="24"/>
        </w:rPr>
      </w:pPr>
    </w:p>
    <w:p w:rsidR="00FE6520" w:rsidRPr="00C273BA" w:rsidRDefault="00FE6520" w:rsidP="00FE6520">
      <w:pPr>
        <w:spacing w:beforeLines="50" w:afterLines="50"/>
        <w:rPr>
          <w:rFonts w:asciiTheme="minorEastAsia" w:eastAsiaTheme="minorEastAsia" w:hAnsiTheme="minorEastAsia"/>
          <w:b/>
          <w:sz w:val="24"/>
        </w:rPr>
      </w:pPr>
      <w:r w:rsidRPr="00C273BA">
        <w:rPr>
          <w:rFonts w:asciiTheme="minorEastAsia" w:eastAsiaTheme="minorEastAsia" w:hAnsiTheme="minorEastAsia" w:hint="eastAsia"/>
          <w:b/>
          <w:sz w:val="24"/>
        </w:rPr>
        <w:t>四、</w:t>
      </w:r>
      <w:r w:rsidRPr="00C273BA">
        <w:rPr>
          <w:rFonts w:asciiTheme="minorEastAsia" w:eastAsiaTheme="minorEastAsia" w:hAnsiTheme="minorEastAsia"/>
          <w:b/>
          <w:sz w:val="24"/>
        </w:rPr>
        <w:t>验收方法和标准</w:t>
      </w:r>
    </w:p>
    <w:tbl>
      <w:tblPr>
        <w:tblStyle w:val="ad"/>
        <w:tblW w:w="8553" w:type="dxa"/>
        <w:jc w:val="center"/>
        <w:tblLook w:val="04A0"/>
      </w:tblPr>
      <w:tblGrid>
        <w:gridCol w:w="2129"/>
        <w:gridCol w:w="6424"/>
      </w:tblGrid>
      <w:tr w:rsidR="00FE6520" w:rsidRPr="00C273BA" w:rsidTr="00B56095">
        <w:trPr>
          <w:trHeight w:val="567"/>
          <w:jc w:val="center"/>
        </w:trPr>
        <w:tc>
          <w:tcPr>
            <w:tcW w:w="2129" w:type="dxa"/>
            <w:vAlign w:val="center"/>
          </w:tcPr>
          <w:p w:rsidR="00FE6520" w:rsidRPr="00C273BA" w:rsidRDefault="00FE6520" w:rsidP="00B56095">
            <w:pPr>
              <w:widowControl/>
              <w:jc w:val="center"/>
              <w:rPr>
                <w:rFonts w:asciiTheme="minorEastAsia" w:eastAsiaTheme="minorEastAsia" w:hAnsiTheme="minorEastAsia"/>
                <w:b/>
                <w:sz w:val="24"/>
              </w:rPr>
            </w:pPr>
            <w:r w:rsidRPr="00C273BA">
              <w:rPr>
                <w:b/>
                <w:sz w:val="24"/>
              </w:rPr>
              <w:t>验收方法和标准</w:t>
            </w:r>
          </w:p>
        </w:tc>
        <w:tc>
          <w:tcPr>
            <w:tcW w:w="6424" w:type="dxa"/>
            <w:vAlign w:val="center"/>
          </w:tcPr>
          <w:p w:rsidR="00FE6520" w:rsidRPr="00C273BA" w:rsidRDefault="00FE6520" w:rsidP="00FE6520">
            <w:pPr>
              <w:numPr>
                <w:ilvl w:val="0"/>
                <w:numId w:val="26"/>
              </w:numPr>
              <w:tabs>
                <w:tab w:val="left" w:pos="862"/>
                <w:tab w:val="left" w:pos="993"/>
              </w:tabs>
              <w:adjustRightInd w:val="0"/>
              <w:snapToGrid w:val="0"/>
              <w:spacing w:line="360" w:lineRule="auto"/>
              <w:ind w:left="0" w:firstLine="426"/>
              <w:rPr>
                <w:rFonts w:ascii="宋体" w:hAnsi="宋体"/>
                <w:sz w:val="24"/>
              </w:rPr>
            </w:pPr>
            <w:r w:rsidRPr="00C273BA">
              <w:rPr>
                <w:rFonts w:ascii="宋体" w:hAnsi="宋体" w:hint="eastAsia"/>
                <w:sz w:val="24"/>
              </w:rPr>
              <w:t>货物到达现场后，供应商应在采购人在场情况下当面开包，共同清点、检查外观，</w:t>
            </w:r>
            <w:proofErr w:type="gramStart"/>
            <w:r w:rsidRPr="00C273BA">
              <w:rPr>
                <w:rFonts w:ascii="宋体" w:hAnsi="宋体" w:hint="eastAsia"/>
                <w:sz w:val="24"/>
              </w:rPr>
              <w:t>作出</w:t>
            </w:r>
            <w:proofErr w:type="gramEnd"/>
            <w:r w:rsidRPr="00C273BA">
              <w:rPr>
                <w:rFonts w:ascii="宋体" w:hAnsi="宋体" w:hint="eastAsia"/>
                <w:sz w:val="24"/>
              </w:rPr>
              <w:t>验货记录，双方签字确认后开始安装调试。</w:t>
            </w:r>
          </w:p>
          <w:p w:rsidR="00FE6520" w:rsidRPr="00C273BA" w:rsidRDefault="00FE6520" w:rsidP="00FE6520">
            <w:pPr>
              <w:numPr>
                <w:ilvl w:val="0"/>
                <w:numId w:val="26"/>
              </w:numPr>
              <w:tabs>
                <w:tab w:val="left" w:pos="862"/>
                <w:tab w:val="left" w:pos="993"/>
              </w:tabs>
              <w:adjustRightInd w:val="0"/>
              <w:snapToGrid w:val="0"/>
              <w:spacing w:line="360" w:lineRule="auto"/>
              <w:ind w:left="0" w:firstLine="426"/>
              <w:rPr>
                <w:rFonts w:ascii="宋体" w:hAnsi="宋体"/>
                <w:sz w:val="24"/>
              </w:rPr>
            </w:pPr>
            <w:r w:rsidRPr="00C273BA">
              <w:rPr>
                <w:rFonts w:ascii="宋体" w:hAnsi="宋体" w:hint="eastAsia"/>
                <w:sz w:val="24"/>
              </w:rPr>
              <w:t>成交供应商应保证货物到达采购人所在地完好无损，如有缺漏、损坏，由供应商负责调换、补齐或赔偿。</w:t>
            </w:r>
          </w:p>
          <w:p w:rsidR="00FE6520" w:rsidRPr="00C273BA" w:rsidRDefault="00FE6520" w:rsidP="00FE6520">
            <w:pPr>
              <w:numPr>
                <w:ilvl w:val="0"/>
                <w:numId w:val="26"/>
              </w:numPr>
              <w:tabs>
                <w:tab w:val="left" w:pos="862"/>
                <w:tab w:val="left" w:pos="993"/>
              </w:tabs>
              <w:adjustRightInd w:val="0"/>
              <w:snapToGrid w:val="0"/>
              <w:spacing w:line="360" w:lineRule="auto"/>
              <w:ind w:left="0" w:firstLine="426"/>
              <w:rPr>
                <w:rFonts w:ascii="宋体" w:hAnsi="宋体"/>
                <w:sz w:val="24"/>
              </w:rPr>
            </w:pPr>
            <w:r w:rsidRPr="00C273BA">
              <w:rPr>
                <w:rFonts w:ascii="宋体" w:hAnsi="宋体" w:hint="eastAsia"/>
                <w:sz w:val="24"/>
              </w:rPr>
              <w:t>成交供应商应提供完备的技术资料、装箱单等。</w:t>
            </w:r>
          </w:p>
          <w:p w:rsidR="00FE6520" w:rsidRPr="00C273BA" w:rsidRDefault="00FE6520" w:rsidP="00FE6520">
            <w:pPr>
              <w:numPr>
                <w:ilvl w:val="0"/>
                <w:numId w:val="26"/>
              </w:numPr>
              <w:tabs>
                <w:tab w:val="left" w:pos="862"/>
                <w:tab w:val="left" w:pos="993"/>
              </w:tabs>
              <w:adjustRightInd w:val="0"/>
              <w:snapToGrid w:val="0"/>
              <w:spacing w:line="360" w:lineRule="auto"/>
              <w:ind w:left="0" w:firstLine="426"/>
              <w:rPr>
                <w:rFonts w:ascii="宋体" w:hAnsi="宋体"/>
                <w:sz w:val="24"/>
              </w:rPr>
            </w:pPr>
            <w:r w:rsidRPr="00C273BA">
              <w:rPr>
                <w:rFonts w:ascii="宋体" w:hAnsi="宋体" w:hint="eastAsia"/>
                <w:sz w:val="24"/>
              </w:rPr>
              <w:t>验收合格条件如下：</w:t>
            </w:r>
          </w:p>
          <w:p w:rsidR="00FE6520" w:rsidRPr="00C273BA" w:rsidRDefault="00FE6520" w:rsidP="00FE6520">
            <w:pPr>
              <w:numPr>
                <w:ilvl w:val="0"/>
                <w:numId w:val="27"/>
              </w:numPr>
              <w:tabs>
                <w:tab w:val="left" w:pos="851"/>
                <w:tab w:val="left" w:pos="993"/>
              </w:tabs>
              <w:adjustRightInd w:val="0"/>
              <w:snapToGrid w:val="0"/>
              <w:spacing w:line="360" w:lineRule="auto"/>
              <w:ind w:left="0" w:firstLine="426"/>
              <w:rPr>
                <w:rFonts w:ascii="宋体" w:hAnsi="宋体"/>
                <w:sz w:val="24"/>
              </w:rPr>
            </w:pPr>
            <w:r w:rsidRPr="00C273BA">
              <w:rPr>
                <w:rFonts w:ascii="宋体" w:hAnsi="宋体" w:hint="eastAsia"/>
                <w:sz w:val="24"/>
              </w:rPr>
              <w:t>产品技术参数与投标文件及采购合同一致，性能指标达到规定的标准；</w:t>
            </w:r>
          </w:p>
          <w:p w:rsidR="00FE6520" w:rsidRPr="00C273BA" w:rsidRDefault="00FE6520" w:rsidP="00FE6520">
            <w:pPr>
              <w:numPr>
                <w:ilvl w:val="0"/>
                <w:numId w:val="27"/>
              </w:numPr>
              <w:tabs>
                <w:tab w:val="left" w:pos="851"/>
                <w:tab w:val="left" w:pos="993"/>
              </w:tabs>
              <w:adjustRightInd w:val="0"/>
              <w:snapToGrid w:val="0"/>
              <w:spacing w:line="360" w:lineRule="auto"/>
              <w:ind w:left="0" w:firstLine="426"/>
              <w:rPr>
                <w:rFonts w:ascii="宋体" w:hAnsi="宋体"/>
                <w:sz w:val="24"/>
              </w:rPr>
            </w:pPr>
            <w:r w:rsidRPr="00C273BA">
              <w:rPr>
                <w:rFonts w:ascii="宋体" w:hAnsi="宋体" w:hint="eastAsia"/>
                <w:sz w:val="24"/>
              </w:rPr>
              <w:t>产品技术资料、装箱单、授权文件等资料齐全；</w:t>
            </w:r>
          </w:p>
          <w:p w:rsidR="00FE6520" w:rsidRPr="00C273BA" w:rsidRDefault="00FE6520" w:rsidP="00FE6520">
            <w:pPr>
              <w:numPr>
                <w:ilvl w:val="0"/>
                <w:numId w:val="27"/>
              </w:numPr>
              <w:tabs>
                <w:tab w:val="left" w:pos="851"/>
                <w:tab w:val="left" w:pos="993"/>
              </w:tabs>
              <w:adjustRightInd w:val="0"/>
              <w:snapToGrid w:val="0"/>
              <w:spacing w:line="360" w:lineRule="auto"/>
              <w:ind w:left="0" w:firstLine="426"/>
              <w:rPr>
                <w:rFonts w:ascii="宋体" w:hAnsi="宋体"/>
                <w:sz w:val="24"/>
              </w:rPr>
            </w:pPr>
            <w:r w:rsidRPr="00C273BA">
              <w:rPr>
                <w:rFonts w:ascii="宋体" w:hAnsi="宋体" w:hint="eastAsia"/>
                <w:sz w:val="24"/>
              </w:rPr>
              <w:t>在产品（系统）试运行期间所出现的问题得到解决，并运行正常；</w:t>
            </w:r>
          </w:p>
          <w:p w:rsidR="00FE6520" w:rsidRPr="00C273BA" w:rsidRDefault="00FE6520" w:rsidP="00FE6520">
            <w:pPr>
              <w:numPr>
                <w:ilvl w:val="0"/>
                <w:numId w:val="27"/>
              </w:numPr>
              <w:tabs>
                <w:tab w:val="left" w:pos="851"/>
                <w:tab w:val="left" w:pos="993"/>
              </w:tabs>
              <w:adjustRightInd w:val="0"/>
              <w:snapToGrid w:val="0"/>
              <w:spacing w:line="360" w:lineRule="auto"/>
              <w:ind w:left="0" w:firstLine="426"/>
              <w:rPr>
                <w:rFonts w:ascii="宋体" w:hAnsi="宋体"/>
                <w:sz w:val="24"/>
              </w:rPr>
            </w:pPr>
            <w:r w:rsidRPr="00C273BA">
              <w:rPr>
                <w:rFonts w:ascii="宋体" w:hAnsi="宋体" w:hint="eastAsia"/>
                <w:sz w:val="24"/>
              </w:rPr>
              <w:t>在规定时间内完成交货并验收，并经采购人确认。</w:t>
            </w:r>
          </w:p>
          <w:p w:rsidR="00FE6520" w:rsidRPr="00C273BA" w:rsidRDefault="00FE6520" w:rsidP="00FE6520">
            <w:pPr>
              <w:numPr>
                <w:ilvl w:val="0"/>
                <w:numId w:val="26"/>
              </w:numPr>
              <w:tabs>
                <w:tab w:val="left" w:pos="862"/>
                <w:tab w:val="left" w:pos="993"/>
              </w:tabs>
              <w:adjustRightInd w:val="0"/>
              <w:snapToGrid w:val="0"/>
              <w:spacing w:line="360" w:lineRule="auto"/>
              <w:ind w:left="0" w:firstLine="426"/>
              <w:rPr>
                <w:sz w:val="24"/>
              </w:rPr>
            </w:pPr>
            <w:r w:rsidRPr="00C273BA">
              <w:rPr>
                <w:rFonts w:ascii="宋体" w:hAnsi="宋体" w:hint="eastAsia"/>
                <w:sz w:val="24"/>
              </w:rPr>
              <w:t>产品在部署调试并试运行符合要求后，才作为最终验收。</w:t>
            </w:r>
          </w:p>
          <w:p w:rsidR="00FE6520" w:rsidRPr="00C273BA" w:rsidRDefault="00FE6520" w:rsidP="00B56095">
            <w:pPr>
              <w:tabs>
                <w:tab w:val="left" w:pos="862"/>
                <w:tab w:val="left" w:pos="993"/>
              </w:tabs>
              <w:adjustRightInd w:val="0"/>
              <w:snapToGrid w:val="0"/>
              <w:spacing w:line="360" w:lineRule="auto"/>
              <w:ind w:firstLineChars="200" w:firstLine="480"/>
              <w:rPr>
                <w:rFonts w:asciiTheme="minorEastAsia" w:eastAsiaTheme="minorEastAsia" w:hAnsiTheme="minorEastAsia"/>
                <w:sz w:val="24"/>
              </w:rPr>
            </w:pPr>
            <w:r w:rsidRPr="00C273BA">
              <w:rPr>
                <w:rFonts w:ascii="宋体" w:hAnsi="宋体" w:hint="eastAsia"/>
                <w:sz w:val="24"/>
              </w:rPr>
              <w:t>采购人对供应商交付的产品（包括质量、技术参数等）进行确认，并出具书面验收意见。</w:t>
            </w:r>
          </w:p>
        </w:tc>
      </w:tr>
    </w:tbl>
    <w:p w:rsidR="00EB06C8" w:rsidRPr="00FE6520" w:rsidRDefault="00EB06C8" w:rsidP="00FE6520">
      <w:pPr>
        <w:rPr>
          <w:szCs w:val="32"/>
        </w:rPr>
      </w:pPr>
    </w:p>
    <w:sectPr w:rsidR="00EB06C8" w:rsidRPr="00FE6520" w:rsidSect="00F9392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694" w:rsidRDefault="00136694" w:rsidP="00EB06C8">
      <w:r>
        <w:separator/>
      </w:r>
    </w:p>
  </w:endnote>
  <w:endnote w:type="continuationSeparator" w:id="0">
    <w:p w:rsidR="00136694" w:rsidRDefault="00136694" w:rsidP="00EB0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hakuyoxingshu7000"/>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00000000" w:usb1="00000000" w:usb2="00000008" w:usb3="00000000" w:csb0="000001FF" w:csb1="00000000"/>
  </w:font>
  <w:font w:name="楷体_GB2312">
    <w:altName w:val="楷体"/>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8BB" w:rsidRDefault="00C81C28">
    <w:pPr>
      <w:pStyle w:val="a8"/>
    </w:pPr>
    <w:r>
      <w:pict>
        <v:shapetype id="_x0000_t202" coordsize="21600,21600" o:spt="202" path="m,l,21600r21600,l21600,xe">
          <v:stroke joinstyle="miter"/>
          <v:path gradientshapeok="t" o:connecttype="rect"/>
        </v:shapetype>
        <v:shape id="文本框 1026" o:spid="_x0000_s1025" type="#_x0000_t202" style="position:absolute;margin-left:0;margin-top:0;width:2in;height:2in;z-index:251660288;mso-wrap-style:none;mso-position-horizontal:center;mso-position-horizontal-relative:margin" filled="f" stroked="f">
          <v:fill o:detectmouseclick="t"/>
          <v:textbox style="mso-next-textbox:#文本框 1026;mso-fit-shape-to-text:t" inset="0,0,0,0">
            <w:txbxContent>
              <w:p w:rsidR="00C358BB" w:rsidRDefault="00C81C28">
                <w:pPr>
                  <w:pStyle w:val="a8"/>
                </w:pPr>
                <w:fldSimple w:instr=" PAGE  \* MERGEFORMAT ">
                  <w:r w:rsidR="00FE6520">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694" w:rsidRDefault="00136694" w:rsidP="00EB06C8">
      <w:r>
        <w:separator/>
      </w:r>
    </w:p>
  </w:footnote>
  <w:footnote w:type="continuationSeparator" w:id="0">
    <w:p w:rsidR="00136694" w:rsidRDefault="00136694" w:rsidP="00EB0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4">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7">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8">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0">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1">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3">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0000003B"/>
    <w:multiLevelType w:val="multilevel"/>
    <w:tmpl w:val="0000003B"/>
    <w:lvl w:ilvl="0">
      <w:start w:val="1"/>
      <w:numFmt w:val="chineseCountingThousand"/>
      <w:pStyle w:val="41"/>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7">
    <w:nsid w:val="0000003F"/>
    <w:multiLevelType w:val="multilevel"/>
    <w:tmpl w:val="0000003F"/>
    <w:lvl w:ilvl="0">
      <w:start w:val="1"/>
      <w:numFmt w:val="chineseCountingThousand"/>
      <w:pStyle w:val="20"/>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43"/>
    <w:multiLevelType w:val="multilevel"/>
    <w:tmpl w:val="98069790"/>
    <w:lvl w:ilvl="0">
      <w:start w:val="1"/>
      <w:numFmt w:val="chineseCountingThousand"/>
      <w:pStyle w:val="30"/>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nsid w:val="0A9D6519"/>
    <w:multiLevelType w:val="hybridMultilevel"/>
    <w:tmpl w:val="7556D37E"/>
    <w:lvl w:ilvl="0" w:tplc="148236FA">
      <w:start w:val="4"/>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31748E7D"/>
    <w:multiLevelType w:val="singleLevel"/>
    <w:tmpl w:val="31748E7D"/>
    <w:lvl w:ilvl="0">
      <w:start w:val="4"/>
      <w:numFmt w:val="decimal"/>
      <w:suff w:val="nothing"/>
      <w:lvlText w:val="%1）"/>
      <w:lvlJc w:val="left"/>
    </w:lvl>
  </w:abstractNum>
  <w:abstractNum w:abstractNumId="22">
    <w:nsid w:val="57FF855D"/>
    <w:multiLevelType w:val="singleLevel"/>
    <w:tmpl w:val="57FF855D"/>
    <w:lvl w:ilvl="0">
      <w:start w:val="1"/>
      <w:numFmt w:val="chineseCounting"/>
      <w:suff w:val="nothing"/>
      <w:lvlText w:val="%1、"/>
      <w:lvlJc w:val="left"/>
    </w:lvl>
  </w:abstractNum>
  <w:abstractNum w:abstractNumId="23">
    <w:nsid w:val="57FF8873"/>
    <w:multiLevelType w:val="singleLevel"/>
    <w:tmpl w:val="7520D922"/>
    <w:lvl w:ilvl="0">
      <w:start w:val="2"/>
      <w:numFmt w:val="chineseCounting"/>
      <w:suff w:val="nothing"/>
      <w:lvlText w:val="%1、"/>
      <w:lvlJc w:val="left"/>
      <w:rPr>
        <w:sz w:val="30"/>
        <w:szCs w:val="30"/>
      </w:rPr>
    </w:lvl>
  </w:abstractNum>
  <w:abstractNum w:abstractNumId="24">
    <w:nsid w:val="57FF8970"/>
    <w:multiLevelType w:val="singleLevel"/>
    <w:tmpl w:val="57FF8970"/>
    <w:lvl w:ilvl="0">
      <w:start w:val="1"/>
      <w:numFmt w:val="chineseCounting"/>
      <w:suff w:val="nothing"/>
      <w:lvlText w:val="（%1）"/>
      <w:lvlJc w:val="left"/>
    </w:lvl>
  </w:abstractNum>
  <w:abstractNum w:abstractNumId="25">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58D23D1D"/>
    <w:multiLevelType w:val="singleLevel"/>
    <w:tmpl w:val="58D23D1D"/>
    <w:lvl w:ilvl="0">
      <w:start w:val="3"/>
      <w:numFmt w:val="chineseCounting"/>
      <w:suff w:val="nothing"/>
      <w:lvlText w:val="%1、"/>
      <w:lvlJc w:val="left"/>
    </w:lvl>
  </w:abstractNum>
  <w:abstractNum w:abstractNumId="27">
    <w:nsid w:val="59EEF07D"/>
    <w:multiLevelType w:val="singleLevel"/>
    <w:tmpl w:val="59EEF07D"/>
    <w:lvl w:ilvl="0">
      <w:start w:val="1"/>
      <w:numFmt w:val="chineseCounting"/>
      <w:suff w:val="nothing"/>
      <w:lvlText w:val="%1、"/>
      <w:lvlJc w:val="left"/>
    </w:lvl>
  </w:abstractNum>
  <w:abstractNum w:abstractNumId="28">
    <w:nsid w:val="63E76C7F"/>
    <w:multiLevelType w:val="hybridMultilevel"/>
    <w:tmpl w:val="09DE06A4"/>
    <w:lvl w:ilvl="0" w:tplc="4620B4F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53735C0"/>
    <w:multiLevelType w:val="multilevel"/>
    <w:tmpl w:val="653735C0"/>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0">
    <w:nsid w:val="6BFD2A5B"/>
    <w:multiLevelType w:val="singleLevel"/>
    <w:tmpl w:val="6BFD2A5B"/>
    <w:lvl w:ilvl="0">
      <w:start w:val="1"/>
      <w:numFmt w:val="chineseCounting"/>
      <w:suff w:val="nothing"/>
      <w:lvlText w:val="（%1）"/>
      <w:lvlJc w:val="left"/>
    </w:lvl>
  </w:abstractNum>
  <w:abstractNum w:abstractNumId="31">
    <w:nsid w:val="75D94D54"/>
    <w:multiLevelType w:val="multilevel"/>
    <w:tmpl w:val="9F3E81C4"/>
    <w:styleLink w:val="3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4"/>
  </w:num>
  <w:num w:numId="2">
    <w:abstractNumId w:val="14"/>
  </w:num>
  <w:num w:numId="3">
    <w:abstractNumId w:val="6"/>
  </w:num>
  <w:num w:numId="4">
    <w:abstractNumId w:val="12"/>
  </w:num>
  <w:num w:numId="5">
    <w:abstractNumId w:val="0"/>
  </w:num>
  <w:num w:numId="6">
    <w:abstractNumId w:val="2"/>
  </w:num>
  <w:num w:numId="7">
    <w:abstractNumId w:val="1"/>
  </w:num>
  <w:num w:numId="8">
    <w:abstractNumId w:val="11"/>
  </w:num>
  <w:num w:numId="9">
    <w:abstractNumId w:val="15"/>
  </w:num>
  <w:num w:numId="10">
    <w:abstractNumId w:val="8"/>
  </w:num>
  <w:num w:numId="11">
    <w:abstractNumId w:val="9"/>
  </w:num>
  <w:num w:numId="12">
    <w:abstractNumId w:val="18"/>
  </w:num>
  <w:num w:numId="13">
    <w:abstractNumId w:val="16"/>
  </w:num>
  <w:num w:numId="14">
    <w:abstractNumId w:val="3"/>
  </w:num>
  <w:num w:numId="15">
    <w:abstractNumId w:val="13"/>
  </w:num>
  <w:num w:numId="16">
    <w:abstractNumId w:val="7"/>
  </w:num>
  <w:num w:numId="17">
    <w:abstractNumId w:val="10"/>
  </w:num>
  <w:num w:numId="18">
    <w:abstractNumId w:val="5"/>
  </w:num>
  <w:num w:numId="19">
    <w:abstractNumId w:val="17"/>
  </w:num>
  <w:num w:numId="20">
    <w:abstractNumId w:val="31"/>
  </w:num>
  <w:num w:numId="21">
    <w:abstractNumId w:val="29"/>
  </w:num>
  <w:num w:numId="22">
    <w:abstractNumId w:val="27"/>
  </w:num>
  <w:num w:numId="23">
    <w:abstractNumId w:val="26"/>
  </w:num>
  <w:num w:numId="24">
    <w:abstractNumId w:val="24"/>
  </w:num>
  <w:num w:numId="25">
    <w:abstractNumId w:val="21"/>
  </w:num>
  <w:num w:numId="26">
    <w:abstractNumId w:val="25"/>
  </w:num>
  <w:num w:numId="27">
    <w:abstractNumId w:val="20"/>
  </w:num>
  <w:num w:numId="28">
    <w:abstractNumId w:val="28"/>
  </w:num>
  <w:num w:numId="29">
    <w:abstractNumId w:val="19"/>
  </w:num>
  <w:num w:numId="30">
    <w:abstractNumId w:val="22"/>
  </w:num>
  <w:num w:numId="31">
    <w:abstractNumId w:val="23"/>
  </w:num>
  <w:num w:numId="32">
    <w:abstractNumId w:val="3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87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6C8"/>
    <w:rsid w:val="00003B47"/>
    <w:rsid w:val="00011221"/>
    <w:rsid w:val="00024F80"/>
    <w:rsid w:val="00034FC6"/>
    <w:rsid w:val="00042C56"/>
    <w:rsid w:val="00051B22"/>
    <w:rsid w:val="000530BE"/>
    <w:rsid w:val="00064431"/>
    <w:rsid w:val="00075F67"/>
    <w:rsid w:val="000839B7"/>
    <w:rsid w:val="0008707E"/>
    <w:rsid w:val="00087718"/>
    <w:rsid w:val="000904C1"/>
    <w:rsid w:val="00091015"/>
    <w:rsid w:val="000B1CCD"/>
    <w:rsid w:val="000C06E7"/>
    <w:rsid w:val="000D1CCA"/>
    <w:rsid w:val="000E177A"/>
    <w:rsid w:val="000E34F7"/>
    <w:rsid w:val="000F2FC9"/>
    <w:rsid w:val="00104DB6"/>
    <w:rsid w:val="001076F8"/>
    <w:rsid w:val="00115CF1"/>
    <w:rsid w:val="00123B24"/>
    <w:rsid w:val="00136694"/>
    <w:rsid w:val="00137007"/>
    <w:rsid w:val="00137C88"/>
    <w:rsid w:val="0014342D"/>
    <w:rsid w:val="00151054"/>
    <w:rsid w:val="001522A2"/>
    <w:rsid w:val="00153451"/>
    <w:rsid w:val="00163867"/>
    <w:rsid w:val="00170A45"/>
    <w:rsid w:val="0017333A"/>
    <w:rsid w:val="001C10DE"/>
    <w:rsid w:val="0021473A"/>
    <w:rsid w:val="002179AD"/>
    <w:rsid w:val="00221B37"/>
    <w:rsid w:val="00223A7D"/>
    <w:rsid w:val="0024605A"/>
    <w:rsid w:val="00247899"/>
    <w:rsid w:val="0025192D"/>
    <w:rsid w:val="0025240C"/>
    <w:rsid w:val="0027198D"/>
    <w:rsid w:val="00282DA2"/>
    <w:rsid w:val="002836D5"/>
    <w:rsid w:val="002918D1"/>
    <w:rsid w:val="002C3FB1"/>
    <w:rsid w:val="002C6627"/>
    <w:rsid w:val="002C75E6"/>
    <w:rsid w:val="002D6394"/>
    <w:rsid w:val="002E1FE8"/>
    <w:rsid w:val="002F359F"/>
    <w:rsid w:val="00303D0C"/>
    <w:rsid w:val="00307003"/>
    <w:rsid w:val="00324D04"/>
    <w:rsid w:val="00326D29"/>
    <w:rsid w:val="00331F43"/>
    <w:rsid w:val="0033252B"/>
    <w:rsid w:val="00343E10"/>
    <w:rsid w:val="003472AE"/>
    <w:rsid w:val="00347453"/>
    <w:rsid w:val="00347C1A"/>
    <w:rsid w:val="0035752E"/>
    <w:rsid w:val="003739B5"/>
    <w:rsid w:val="00382498"/>
    <w:rsid w:val="0038552C"/>
    <w:rsid w:val="00391BA1"/>
    <w:rsid w:val="0039386A"/>
    <w:rsid w:val="00394233"/>
    <w:rsid w:val="0039430A"/>
    <w:rsid w:val="0039671B"/>
    <w:rsid w:val="003B1E17"/>
    <w:rsid w:val="003B6836"/>
    <w:rsid w:val="003C3678"/>
    <w:rsid w:val="003D50AC"/>
    <w:rsid w:val="004021FC"/>
    <w:rsid w:val="0040496D"/>
    <w:rsid w:val="00432B2F"/>
    <w:rsid w:val="00444F73"/>
    <w:rsid w:val="00455B7B"/>
    <w:rsid w:val="00460708"/>
    <w:rsid w:val="004650F9"/>
    <w:rsid w:val="00466523"/>
    <w:rsid w:val="0047479D"/>
    <w:rsid w:val="004765C6"/>
    <w:rsid w:val="00492E57"/>
    <w:rsid w:val="00493DF6"/>
    <w:rsid w:val="00494B4B"/>
    <w:rsid w:val="004A04B5"/>
    <w:rsid w:val="004A0D81"/>
    <w:rsid w:val="004B6ACF"/>
    <w:rsid w:val="004C54B5"/>
    <w:rsid w:val="004C7EE9"/>
    <w:rsid w:val="004D3D3D"/>
    <w:rsid w:val="004D4040"/>
    <w:rsid w:val="004D542B"/>
    <w:rsid w:val="004D7367"/>
    <w:rsid w:val="004D791E"/>
    <w:rsid w:val="004E5960"/>
    <w:rsid w:val="004E7348"/>
    <w:rsid w:val="004E7466"/>
    <w:rsid w:val="00516491"/>
    <w:rsid w:val="00517FB8"/>
    <w:rsid w:val="00520223"/>
    <w:rsid w:val="00531D95"/>
    <w:rsid w:val="00540E4C"/>
    <w:rsid w:val="00543140"/>
    <w:rsid w:val="00545855"/>
    <w:rsid w:val="005750D8"/>
    <w:rsid w:val="00586596"/>
    <w:rsid w:val="00595B25"/>
    <w:rsid w:val="005B3EC6"/>
    <w:rsid w:val="005B653B"/>
    <w:rsid w:val="005C6DF6"/>
    <w:rsid w:val="005D4774"/>
    <w:rsid w:val="005E15D6"/>
    <w:rsid w:val="005E47DB"/>
    <w:rsid w:val="005F28BE"/>
    <w:rsid w:val="00606C15"/>
    <w:rsid w:val="00613449"/>
    <w:rsid w:val="00621FDB"/>
    <w:rsid w:val="00633C16"/>
    <w:rsid w:val="00651572"/>
    <w:rsid w:val="00651817"/>
    <w:rsid w:val="006748FB"/>
    <w:rsid w:val="006B213D"/>
    <w:rsid w:val="006B21D8"/>
    <w:rsid w:val="006C4CEE"/>
    <w:rsid w:val="006C6926"/>
    <w:rsid w:val="006E0C68"/>
    <w:rsid w:val="006E2575"/>
    <w:rsid w:val="006E30E3"/>
    <w:rsid w:val="006E7751"/>
    <w:rsid w:val="0070140B"/>
    <w:rsid w:val="00702AF6"/>
    <w:rsid w:val="00710145"/>
    <w:rsid w:val="007107A6"/>
    <w:rsid w:val="00721FDD"/>
    <w:rsid w:val="00727A6A"/>
    <w:rsid w:val="00733226"/>
    <w:rsid w:val="00742EC4"/>
    <w:rsid w:val="00760AEF"/>
    <w:rsid w:val="0077075C"/>
    <w:rsid w:val="00770B98"/>
    <w:rsid w:val="00783EA6"/>
    <w:rsid w:val="00787250"/>
    <w:rsid w:val="007A1DF3"/>
    <w:rsid w:val="007A5E60"/>
    <w:rsid w:val="007B5401"/>
    <w:rsid w:val="007C151F"/>
    <w:rsid w:val="007C186F"/>
    <w:rsid w:val="007C30DE"/>
    <w:rsid w:val="007D0416"/>
    <w:rsid w:val="007D4ED0"/>
    <w:rsid w:val="007F2582"/>
    <w:rsid w:val="007F516C"/>
    <w:rsid w:val="007F78D2"/>
    <w:rsid w:val="00803DB1"/>
    <w:rsid w:val="0080535C"/>
    <w:rsid w:val="00806904"/>
    <w:rsid w:val="00821231"/>
    <w:rsid w:val="00822134"/>
    <w:rsid w:val="0082653B"/>
    <w:rsid w:val="0082760F"/>
    <w:rsid w:val="00827C4F"/>
    <w:rsid w:val="00830698"/>
    <w:rsid w:val="008402A0"/>
    <w:rsid w:val="00843568"/>
    <w:rsid w:val="00847B77"/>
    <w:rsid w:val="00847F73"/>
    <w:rsid w:val="0086183D"/>
    <w:rsid w:val="0087152F"/>
    <w:rsid w:val="00885450"/>
    <w:rsid w:val="00886A9A"/>
    <w:rsid w:val="00894BEE"/>
    <w:rsid w:val="008B2945"/>
    <w:rsid w:val="008B3EB3"/>
    <w:rsid w:val="008B7AD0"/>
    <w:rsid w:val="008C24E0"/>
    <w:rsid w:val="008E2103"/>
    <w:rsid w:val="008F34D7"/>
    <w:rsid w:val="008F5366"/>
    <w:rsid w:val="00916EF1"/>
    <w:rsid w:val="009176BD"/>
    <w:rsid w:val="00923344"/>
    <w:rsid w:val="00925251"/>
    <w:rsid w:val="00925826"/>
    <w:rsid w:val="009417DE"/>
    <w:rsid w:val="00947D90"/>
    <w:rsid w:val="00950664"/>
    <w:rsid w:val="00952EF6"/>
    <w:rsid w:val="00954B48"/>
    <w:rsid w:val="009813C2"/>
    <w:rsid w:val="0098657E"/>
    <w:rsid w:val="009937E1"/>
    <w:rsid w:val="009A2C32"/>
    <w:rsid w:val="009A6F0A"/>
    <w:rsid w:val="009B7648"/>
    <w:rsid w:val="009C39B7"/>
    <w:rsid w:val="009C5E08"/>
    <w:rsid w:val="009F166B"/>
    <w:rsid w:val="009F59FC"/>
    <w:rsid w:val="00A00BF7"/>
    <w:rsid w:val="00A14058"/>
    <w:rsid w:val="00A2106F"/>
    <w:rsid w:val="00A211AC"/>
    <w:rsid w:val="00A30E2A"/>
    <w:rsid w:val="00A32C4F"/>
    <w:rsid w:val="00A41D4E"/>
    <w:rsid w:val="00A47ED9"/>
    <w:rsid w:val="00A707F9"/>
    <w:rsid w:val="00A728C0"/>
    <w:rsid w:val="00A822A3"/>
    <w:rsid w:val="00A85B94"/>
    <w:rsid w:val="00A9548E"/>
    <w:rsid w:val="00AA2710"/>
    <w:rsid w:val="00AC117B"/>
    <w:rsid w:val="00AC3C56"/>
    <w:rsid w:val="00AE0520"/>
    <w:rsid w:val="00AF04C4"/>
    <w:rsid w:val="00AF7839"/>
    <w:rsid w:val="00B106CF"/>
    <w:rsid w:val="00B11082"/>
    <w:rsid w:val="00B142A0"/>
    <w:rsid w:val="00B31DB8"/>
    <w:rsid w:val="00B32C29"/>
    <w:rsid w:val="00B425F9"/>
    <w:rsid w:val="00B456AD"/>
    <w:rsid w:val="00B50418"/>
    <w:rsid w:val="00B63DA5"/>
    <w:rsid w:val="00B7319A"/>
    <w:rsid w:val="00B82FF3"/>
    <w:rsid w:val="00B948FA"/>
    <w:rsid w:val="00B95EA7"/>
    <w:rsid w:val="00BA0291"/>
    <w:rsid w:val="00BA053C"/>
    <w:rsid w:val="00BA6DDA"/>
    <w:rsid w:val="00BC02EF"/>
    <w:rsid w:val="00BC5675"/>
    <w:rsid w:val="00BD3F03"/>
    <w:rsid w:val="00BD778B"/>
    <w:rsid w:val="00BD7FDF"/>
    <w:rsid w:val="00BE3052"/>
    <w:rsid w:val="00C11C48"/>
    <w:rsid w:val="00C358BB"/>
    <w:rsid w:val="00C45237"/>
    <w:rsid w:val="00C45D38"/>
    <w:rsid w:val="00C46D81"/>
    <w:rsid w:val="00C620FB"/>
    <w:rsid w:val="00C623E1"/>
    <w:rsid w:val="00C65CB3"/>
    <w:rsid w:val="00C6602D"/>
    <w:rsid w:val="00C66381"/>
    <w:rsid w:val="00C67EFE"/>
    <w:rsid w:val="00C81C28"/>
    <w:rsid w:val="00C846E2"/>
    <w:rsid w:val="00CA7711"/>
    <w:rsid w:val="00CD33CE"/>
    <w:rsid w:val="00CD4ECD"/>
    <w:rsid w:val="00CD779C"/>
    <w:rsid w:val="00CE1838"/>
    <w:rsid w:val="00CF345F"/>
    <w:rsid w:val="00D002AF"/>
    <w:rsid w:val="00D10083"/>
    <w:rsid w:val="00D37DD2"/>
    <w:rsid w:val="00D43140"/>
    <w:rsid w:val="00D44DCC"/>
    <w:rsid w:val="00D830BA"/>
    <w:rsid w:val="00D834A9"/>
    <w:rsid w:val="00D85461"/>
    <w:rsid w:val="00DB0400"/>
    <w:rsid w:val="00DB22A7"/>
    <w:rsid w:val="00DC01D6"/>
    <w:rsid w:val="00DE7F5D"/>
    <w:rsid w:val="00DF2CC3"/>
    <w:rsid w:val="00E0295D"/>
    <w:rsid w:val="00E04C1D"/>
    <w:rsid w:val="00E04F25"/>
    <w:rsid w:val="00E06B3F"/>
    <w:rsid w:val="00E07B40"/>
    <w:rsid w:val="00E16377"/>
    <w:rsid w:val="00E20243"/>
    <w:rsid w:val="00E25A2F"/>
    <w:rsid w:val="00E30268"/>
    <w:rsid w:val="00E3553A"/>
    <w:rsid w:val="00E47C0D"/>
    <w:rsid w:val="00E632EF"/>
    <w:rsid w:val="00E72A72"/>
    <w:rsid w:val="00E809F0"/>
    <w:rsid w:val="00E86BC4"/>
    <w:rsid w:val="00E87556"/>
    <w:rsid w:val="00E96583"/>
    <w:rsid w:val="00EA2E7A"/>
    <w:rsid w:val="00EB06C8"/>
    <w:rsid w:val="00EB0962"/>
    <w:rsid w:val="00EB2137"/>
    <w:rsid w:val="00EC44E1"/>
    <w:rsid w:val="00ED02AD"/>
    <w:rsid w:val="00ED1A3F"/>
    <w:rsid w:val="00ED6888"/>
    <w:rsid w:val="00EE0016"/>
    <w:rsid w:val="00EE37E5"/>
    <w:rsid w:val="00EE6D93"/>
    <w:rsid w:val="00EE72F2"/>
    <w:rsid w:val="00F0197F"/>
    <w:rsid w:val="00F13FA4"/>
    <w:rsid w:val="00F55BB4"/>
    <w:rsid w:val="00F63196"/>
    <w:rsid w:val="00F6369A"/>
    <w:rsid w:val="00F6478F"/>
    <w:rsid w:val="00F75D76"/>
    <w:rsid w:val="00F8003D"/>
    <w:rsid w:val="00F808E8"/>
    <w:rsid w:val="00F93926"/>
    <w:rsid w:val="00FA20AB"/>
    <w:rsid w:val="00FA5606"/>
    <w:rsid w:val="00FB2B07"/>
    <w:rsid w:val="00FC08A0"/>
    <w:rsid w:val="00FD4735"/>
    <w:rsid w:val="00FD58AB"/>
    <w:rsid w:val="00FD74C7"/>
    <w:rsid w:val="00FE6520"/>
    <w:rsid w:val="00FF2D5B"/>
    <w:rsid w:val="00FF58D0"/>
    <w:rsid w:val="00FF6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8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3"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qFormat="1"/>
    <w:lsdException w:name="header" w:qFormat="1"/>
    <w:lsdException w:name="footer" w:qFormat="1"/>
    <w:lsdException w:name="caption" w:uiPriority="0" w:qFormat="1"/>
    <w:lsdException w:name="table of figures" w:uiPriority="0"/>
    <w:lsdException w:name="envelope address" w:uiPriority="0"/>
    <w:lsdException w:name="envelope return" w:uiPriority="0"/>
    <w:lsdException w:name="footnote reference" w:uiPriority="0" w:qFormat="1"/>
    <w:lsdException w:name="annotation reference" w:uiPriority="0"/>
    <w:lsdException w:name="line number" w:uiPriority="0"/>
    <w:lsdException w:name="page number"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qFormat="1"/>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E-mail Signature" w:uiPriority="0"/>
    <w:lsdException w:name="HTML Acronym" w:uiPriority="0"/>
    <w:lsdException w:name="HTML Address" w:uiPriority="0"/>
    <w:lsdException w:name="HTML Cite" w:uiPriority="0"/>
    <w:lsdException w:name="HTML Code" w:uiPriority="0"/>
    <w:lsdException w:name="HTML Definition" w:uiPriority="0" w:qFormat="1"/>
    <w:lsdException w:name="HTML Keyboard" w:uiPriority="0"/>
    <w:lsdException w:name="HTML Preformatted" w:uiPriority="0"/>
    <w:lsdException w:name="HTML Sample" w:uiPriority="0" w:qFormat="1"/>
    <w:lsdException w:name="HTML Typewriter" w:uiPriority="0"/>
    <w:lsdException w:name="HTML Variable"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830BA"/>
    <w:pPr>
      <w:widowControl w:val="0"/>
      <w:jc w:val="both"/>
    </w:pPr>
    <w:rPr>
      <w:rFonts w:ascii="Calibri" w:eastAsia="宋体" w:hAnsi="Calibri" w:cs="Times New Roman"/>
    </w:rPr>
  </w:style>
  <w:style w:type="paragraph" w:styleId="12">
    <w:name w:val="heading 1"/>
    <w:basedOn w:val="a3"/>
    <w:next w:val="a3"/>
    <w:link w:val="1Char"/>
    <w:qFormat/>
    <w:rsid w:val="00EB06C8"/>
    <w:pPr>
      <w:keepNext/>
      <w:keepLines/>
      <w:spacing w:before="340" w:after="330" w:line="578" w:lineRule="auto"/>
      <w:outlineLvl w:val="0"/>
    </w:pPr>
    <w:rPr>
      <w:b/>
      <w:bCs/>
      <w:kern w:val="44"/>
      <w:sz w:val="44"/>
      <w:szCs w:val="44"/>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EB06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unhideWhenUsed/>
    <w:qFormat/>
    <w:rsid w:val="00EB06C8"/>
    <w:pPr>
      <w:keepNext/>
      <w:keepLines/>
      <w:spacing w:before="260" w:after="260" w:line="416" w:lineRule="auto"/>
      <w:outlineLvl w:val="2"/>
    </w:pPr>
    <w:rPr>
      <w:b/>
      <w:bCs/>
      <w:sz w:val="32"/>
      <w:szCs w:val="32"/>
    </w:rPr>
  </w:style>
  <w:style w:type="paragraph" w:styleId="42">
    <w:name w:val="heading 4"/>
    <w:basedOn w:val="a3"/>
    <w:next w:val="a3"/>
    <w:link w:val="4Char"/>
    <w:unhideWhenUsed/>
    <w:qFormat/>
    <w:rsid w:val="00EB06C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3"/>
    <w:next w:val="a3"/>
    <w:link w:val="5Char"/>
    <w:uiPriority w:val="9"/>
    <w:qFormat/>
    <w:rsid w:val="00343E10"/>
    <w:pPr>
      <w:numPr>
        <w:ilvl w:val="4"/>
        <w:numId w:val="3"/>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343E10"/>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unhideWhenUsed/>
    <w:qFormat/>
    <w:rsid w:val="00F55BB4"/>
    <w:pPr>
      <w:keepNext/>
      <w:keepLines/>
      <w:spacing w:before="240" w:after="64" w:line="320" w:lineRule="auto"/>
      <w:outlineLvl w:val="6"/>
    </w:pPr>
    <w:rPr>
      <w:b/>
      <w:bCs/>
      <w:sz w:val="24"/>
      <w:szCs w:val="24"/>
    </w:rPr>
  </w:style>
  <w:style w:type="paragraph" w:styleId="8">
    <w:name w:val="heading 8"/>
    <w:basedOn w:val="a3"/>
    <w:next w:val="a3"/>
    <w:link w:val="8Char"/>
    <w:qFormat/>
    <w:rsid w:val="00343E10"/>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43E10"/>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iPriority w:val="99"/>
    <w:unhideWhenUsed/>
    <w:qFormat/>
    <w:rsid w:val="00EB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uiPriority w:val="99"/>
    <w:qFormat/>
    <w:rsid w:val="00EB06C8"/>
    <w:rPr>
      <w:sz w:val="18"/>
      <w:szCs w:val="18"/>
    </w:rPr>
  </w:style>
  <w:style w:type="paragraph" w:styleId="a8">
    <w:name w:val="footer"/>
    <w:basedOn w:val="a3"/>
    <w:link w:val="Char0"/>
    <w:uiPriority w:val="99"/>
    <w:unhideWhenUsed/>
    <w:qFormat/>
    <w:rsid w:val="00EB06C8"/>
    <w:pPr>
      <w:tabs>
        <w:tab w:val="center" w:pos="4153"/>
        <w:tab w:val="right" w:pos="8306"/>
      </w:tabs>
      <w:snapToGrid w:val="0"/>
      <w:jc w:val="left"/>
    </w:pPr>
    <w:rPr>
      <w:sz w:val="18"/>
      <w:szCs w:val="18"/>
    </w:rPr>
  </w:style>
  <w:style w:type="character" w:customStyle="1" w:styleId="Char0">
    <w:name w:val="页脚 Char"/>
    <w:basedOn w:val="a4"/>
    <w:link w:val="a8"/>
    <w:uiPriority w:val="99"/>
    <w:qFormat/>
    <w:rsid w:val="00EB06C8"/>
    <w:rPr>
      <w:sz w:val="18"/>
      <w:szCs w:val="18"/>
    </w:rPr>
  </w:style>
  <w:style w:type="character" w:customStyle="1" w:styleId="1Char">
    <w:name w:val="标题 1 Char"/>
    <w:basedOn w:val="a4"/>
    <w:link w:val="12"/>
    <w:uiPriority w:val="99"/>
    <w:rsid w:val="00EB06C8"/>
    <w:rPr>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EB06C8"/>
    <w:rPr>
      <w:rFonts w:asciiTheme="majorHAnsi" w:eastAsiaTheme="majorEastAsia" w:hAnsiTheme="majorHAnsi" w:cstheme="majorBidi"/>
      <w:b/>
      <w:bCs/>
      <w:sz w:val="32"/>
      <w:szCs w:val="32"/>
    </w:rPr>
  </w:style>
  <w:style w:type="paragraph" w:styleId="a9">
    <w:name w:val="Title"/>
    <w:basedOn w:val="a3"/>
    <w:next w:val="a3"/>
    <w:link w:val="Char1"/>
    <w:qFormat/>
    <w:rsid w:val="00EB06C8"/>
    <w:pPr>
      <w:spacing w:before="240" w:after="60"/>
      <w:jc w:val="center"/>
      <w:outlineLvl w:val="0"/>
    </w:pPr>
    <w:rPr>
      <w:rFonts w:asciiTheme="majorHAnsi" w:hAnsiTheme="majorHAnsi" w:cstheme="majorBidi"/>
      <w:b/>
      <w:bCs/>
      <w:sz w:val="32"/>
      <w:szCs w:val="32"/>
    </w:rPr>
  </w:style>
  <w:style w:type="character" w:customStyle="1" w:styleId="Char1">
    <w:name w:val="标题 Char"/>
    <w:basedOn w:val="a4"/>
    <w:link w:val="a9"/>
    <w:qFormat/>
    <w:rsid w:val="00EB06C8"/>
    <w:rPr>
      <w:rFonts w:asciiTheme="majorHAnsi" w:eastAsia="宋体"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uiPriority w:val="9"/>
    <w:rsid w:val="00EB06C8"/>
    <w:rPr>
      <w:b/>
      <w:bCs/>
      <w:sz w:val="32"/>
      <w:szCs w:val="32"/>
    </w:rPr>
  </w:style>
  <w:style w:type="character" w:customStyle="1" w:styleId="4Char">
    <w:name w:val="标题 4 Char"/>
    <w:basedOn w:val="a4"/>
    <w:link w:val="42"/>
    <w:rsid w:val="00EB06C8"/>
    <w:rPr>
      <w:rFonts w:asciiTheme="majorHAnsi" w:eastAsiaTheme="majorEastAsia" w:hAnsiTheme="majorHAnsi" w:cstheme="majorBidi"/>
      <w:b/>
      <w:bCs/>
      <w:sz w:val="28"/>
      <w:szCs w:val="28"/>
    </w:rPr>
  </w:style>
  <w:style w:type="character" w:customStyle="1" w:styleId="Char2">
    <w:name w:val="批注文字 Char"/>
    <w:link w:val="aa"/>
    <w:uiPriority w:val="99"/>
    <w:qFormat/>
    <w:rsid w:val="00D830BA"/>
    <w:rPr>
      <w:rFonts w:eastAsia="宋体"/>
      <w:sz w:val="18"/>
      <w:szCs w:val="18"/>
    </w:rPr>
  </w:style>
  <w:style w:type="paragraph" w:styleId="aa">
    <w:name w:val="annotation text"/>
    <w:basedOn w:val="a3"/>
    <w:link w:val="Char2"/>
    <w:uiPriority w:val="99"/>
    <w:qFormat/>
    <w:rsid w:val="00D830BA"/>
    <w:pPr>
      <w:jc w:val="left"/>
    </w:pPr>
    <w:rPr>
      <w:rFonts w:asciiTheme="minorHAnsi" w:hAnsiTheme="minorHAnsi" w:cstheme="minorBidi"/>
      <w:sz w:val="18"/>
      <w:szCs w:val="18"/>
    </w:rPr>
  </w:style>
  <w:style w:type="character" w:customStyle="1" w:styleId="Char10">
    <w:name w:val="批注文字 Char1"/>
    <w:basedOn w:val="a4"/>
    <w:link w:val="aa"/>
    <w:semiHidden/>
    <w:rsid w:val="00D830BA"/>
    <w:rPr>
      <w:rFonts w:ascii="Calibri" w:eastAsia="宋体" w:hAnsi="Calibri" w:cs="Times New Roman"/>
    </w:rPr>
  </w:style>
  <w:style w:type="paragraph" w:styleId="ab">
    <w:name w:val="Normal Indent"/>
    <w:basedOn w:val="a3"/>
    <w:link w:val="Char3"/>
    <w:unhideWhenUsed/>
    <w:rsid w:val="001C10DE"/>
    <w:pPr>
      <w:ind w:firstLine="420"/>
    </w:pPr>
    <w:rPr>
      <w:rFonts w:ascii="Times New Roman" w:hAnsi="Times New Roman"/>
      <w:szCs w:val="20"/>
    </w:rPr>
  </w:style>
  <w:style w:type="character" w:customStyle="1" w:styleId="Char3">
    <w:name w:val="正文缩进 Char"/>
    <w:link w:val="ab"/>
    <w:locked/>
    <w:rsid w:val="001C10DE"/>
    <w:rPr>
      <w:rFonts w:ascii="Times New Roman" w:eastAsia="宋体" w:hAnsi="Times New Roman" w:cs="Times New Roman"/>
      <w:szCs w:val="20"/>
    </w:rPr>
  </w:style>
  <w:style w:type="paragraph" w:styleId="ac">
    <w:name w:val="Balloon Text"/>
    <w:basedOn w:val="a3"/>
    <w:link w:val="Char4"/>
    <w:uiPriority w:val="99"/>
    <w:unhideWhenUsed/>
    <w:rsid w:val="001C10DE"/>
    <w:rPr>
      <w:sz w:val="18"/>
      <w:szCs w:val="18"/>
    </w:rPr>
  </w:style>
  <w:style w:type="character" w:customStyle="1" w:styleId="Char4">
    <w:name w:val="批注框文本 Char"/>
    <w:basedOn w:val="a4"/>
    <w:link w:val="ac"/>
    <w:uiPriority w:val="99"/>
    <w:qFormat/>
    <w:rsid w:val="001C10DE"/>
    <w:rPr>
      <w:rFonts w:ascii="Calibri" w:eastAsia="宋体" w:hAnsi="Calibri" w:cs="Times New Roman"/>
      <w:sz w:val="18"/>
      <w:szCs w:val="18"/>
    </w:rPr>
  </w:style>
  <w:style w:type="table" w:styleId="ad">
    <w:name w:val="Table Grid"/>
    <w:basedOn w:val="a5"/>
    <w:uiPriority w:val="59"/>
    <w:qFormat/>
    <w:rsid w:val="00D37DD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列出段落 Char"/>
    <w:link w:val="ae"/>
    <w:qFormat/>
    <w:locked/>
    <w:rsid w:val="00822134"/>
    <w:rPr>
      <w:rFonts w:ascii="Calibri" w:hAnsi="Calibri" w:cs="Calibri"/>
    </w:rPr>
  </w:style>
  <w:style w:type="paragraph" w:styleId="ae">
    <w:name w:val="List Paragraph"/>
    <w:basedOn w:val="a3"/>
    <w:link w:val="Char5"/>
    <w:qFormat/>
    <w:rsid w:val="00822134"/>
    <w:pPr>
      <w:ind w:firstLineChars="200" w:firstLine="420"/>
    </w:pPr>
    <w:rPr>
      <w:rFonts w:eastAsiaTheme="minorEastAsia" w:cs="Calibri"/>
    </w:rPr>
  </w:style>
  <w:style w:type="character" w:customStyle="1" w:styleId="Char6">
    <w:name w:val="正文文本 Char"/>
    <w:link w:val="af"/>
    <w:rsid w:val="00EA2E7A"/>
    <w:rPr>
      <w:rFonts w:ascii="华文中宋" w:eastAsia="华文中宋"/>
      <w:bCs/>
      <w:sz w:val="28"/>
    </w:rPr>
  </w:style>
  <w:style w:type="paragraph" w:styleId="af">
    <w:name w:val="Body Text"/>
    <w:basedOn w:val="a3"/>
    <w:link w:val="Char6"/>
    <w:qFormat/>
    <w:rsid w:val="00EA2E7A"/>
    <w:pPr>
      <w:widowControl/>
    </w:pPr>
    <w:rPr>
      <w:rFonts w:ascii="华文中宋" w:eastAsia="华文中宋" w:hAnsiTheme="minorHAnsi" w:cstheme="minorBidi"/>
      <w:bCs/>
      <w:sz w:val="28"/>
    </w:rPr>
  </w:style>
  <w:style w:type="character" w:customStyle="1" w:styleId="Char11">
    <w:name w:val="正文文本 Char1"/>
    <w:basedOn w:val="a4"/>
    <w:link w:val="af"/>
    <w:rsid w:val="00EA2E7A"/>
    <w:rPr>
      <w:rFonts w:ascii="Calibri" w:eastAsia="宋体" w:hAnsi="Calibri" w:cs="Times New Roman"/>
    </w:rPr>
  </w:style>
  <w:style w:type="paragraph" w:customStyle="1" w:styleId="Style2">
    <w:name w:val="_Style 2"/>
    <w:uiPriority w:val="99"/>
    <w:qFormat/>
    <w:rsid w:val="00EA2E7A"/>
    <w:pPr>
      <w:widowControl w:val="0"/>
      <w:jc w:val="both"/>
    </w:pPr>
    <w:rPr>
      <w:rFonts w:ascii="Times New Roman" w:eastAsia="宋体" w:hAnsi="Times New Roman" w:cs="Times New Roman"/>
      <w:szCs w:val="24"/>
    </w:rPr>
  </w:style>
  <w:style w:type="character" w:customStyle="1" w:styleId="font41">
    <w:name w:val="font41"/>
    <w:rsid w:val="00FF658A"/>
    <w:rPr>
      <w:rFonts w:ascii="Microsoft YaHei UI" w:eastAsia="Microsoft YaHei UI" w:hAnsi="Microsoft YaHei UI" w:cs="Microsoft YaHei UI" w:hint="eastAsia"/>
      <w:i w:val="0"/>
      <w:iCs w:val="0"/>
      <w:strike w:val="0"/>
      <w:dstrike w:val="0"/>
      <w:color w:val="000000"/>
      <w:sz w:val="18"/>
      <w:szCs w:val="18"/>
      <w:u w:val="none"/>
      <w:effect w:val="none"/>
    </w:rPr>
  </w:style>
  <w:style w:type="character" w:customStyle="1" w:styleId="7Char">
    <w:name w:val="标题 7 Char"/>
    <w:basedOn w:val="a4"/>
    <w:link w:val="7"/>
    <w:rsid w:val="00F55BB4"/>
    <w:rPr>
      <w:rFonts w:ascii="Calibri" w:eastAsia="宋体" w:hAnsi="Calibri" w:cs="Times New Roman"/>
      <w:b/>
      <w:bCs/>
      <w:sz w:val="24"/>
      <w:szCs w:val="24"/>
    </w:rPr>
  </w:style>
  <w:style w:type="paragraph" w:customStyle="1" w:styleId="cxl-1-">
    <w:name w:val="cxl-1-章节式正文一"/>
    <w:basedOn w:val="a3"/>
    <w:next w:val="a3"/>
    <w:rsid w:val="009176BD"/>
    <w:pPr>
      <w:spacing w:line="360" w:lineRule="auto"/>
      <w:jc w:val="center"/>
      <w:outlineLvl w:val="0"/>
    </w:pPr>
    <w:rPr>
      <w:rFonts w:ascii="Times New Roman" w:hAnsi="Times New Roman"/>
      <w:b/>
      <w:sz w:val="52"/>
      <w:szCs w:val="52"/>
    </w:rPr>
  </w:style>
  <w:style w:type="table" w:customStyle="1" w:styleId="13">
    <w:name w:val="网格型1"/>
    <w:basedOn w:val="a5"/>
    <w:next w:val="ad"/>
    <w:uiPriority w:val="59"/>
    <w:qFormat/>
    <w:rsid w:val="00847B7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4"/>
    <w:link w:val="50"/>
    <w:uiPriority w:val="9"/>
    <w:qFormat/>
    <w:rsid w:val="00343E10"/>
    <w:rPr>
      <w:rFonts w:ascii="Calibri" w:eastAsia="宋体" w:hAnsi="Calibri" w:cs="Times New Roman"/>
      <w:b/>
      <w:bCs/>
      <w:kern w:val="0"/>
      <w:sz w:val="28"/>
      <w:szCs w:val="28"/>
    </w:rPr>
  </w:style>
  <w:style w:type="character" w:customStyle="1" w:styleId="6Char">
    <w:name w:val="标题 6 Char"/>
    <w:basedOn w:val="a4"/>
    <w:link w:val="6"/>
    <w:rsid w:val="00343E10"/>
    <w:rPr>
      <w:rFonts w:ascii="Arial" w:eastAsia="宋体" w:hAnsi="Arial" w:cs="Times New Roman"/>
      <w:b/>
      <w:bCs/>
      <w:kern w:val="0"/>
      <w:sz w:val="28"/>
      <w:szCs w:val="18"/>
    </w:rPr>
  </w:style>
  <w:style w:type="character" w:customStyle="1" w:styleId="8Char">
    <w:name w:val="标题 8 Char"/>
    <w:basedOn w:val="a4"/>
    <w:link w:val="8"/>
    <w:qFormat/>
    <w:rsid w:val="00343E10"/>
    <w:rPr>
      <w:rFonts w:ascii="Arial" w:eastAsia="黑体" w:hAnsi="Arial" w:cs="Times New Roman"/>
      <w:kern w:val="0"/>
      <w:sz w:val="24"/>
      <w:szCs w:val="24"/>
    </w:rPr>
  </w:style>
  <w:style w:type="character" w:customStyle="1" w:styleId="9Char">
    <w:name w:val="标题 9 Char"/>
    <w:basedOn w:val="a4"/>
    <w:link w:val="9"/>
    <w:qFormat/>
    <w:rsid w:val="00343E10"/>
    <w:rPr>
      <w:rFonts w:ascii="Arial" w:eastAsia="黑体" w:hAnsi="Arial" w:cs="Times New Roman"/>
      <w:kern w:val="0"/>
      <w:sz w:val="20"/>
      <w:szCs w:val="21"/>
    </w:rPr>
  </w:style>
  <w:style w:type="character" w:styleId="af0">
    <w:name w:val="footnote reference"/>
    <w:qFormat/>
    <w:rsid w:val="00343E10"/>
    <w:rPr>
      <w:vertAlign w:val="superscript"/>
    </w:rPr>
  </w:style>
  <w:style w:type="character" w:customStyle="1" w:styleId="CharChar20">
    <w:name w:val="Char Char20"/>
    <w:qFormat/>
    <w:rsid w:val="00343E10"/>
    <w:rPr>
      <w:rFonts w:ascii="Arial" w:eastAsia="黑体" w:hAnsi="Arial" w:cs="Times New Roman"/>
      <w:sz w:val="24"/>
      <w:szCs w:val="24"/>
    </w:rPr>
  </w:style>
  <w:style w:type="character" w:customStyle="1" w:styleId="2CharChar">
    <w:name w:val="！标题2 Char Char"/>
    <w:link w:val="2"/>
    <w:qFormat/>
    <w:rsid w:val="00343E10"/>
    <w:rPr>
      <w:rFonts w:ascii="Arial" w:hAnsi="Arial"/>
      <w:b/>
      <w:bCs/>
      <w:color w:val="000000"/>
      <w:sz w:val="28"/>
      <w:szCs w:val="32"/>
    </w:rPr>
  </w:style>
  <w:style w:type="character" w:customStyle="1" w:styleId="CharChar5">
    <w:name w:val="Char Char5"/>
    <w:qFormat/>
    <w:rsid w:val="00343E10"/>
    <w:rPr>
      <w:kern w:val="2"/>
      <w:sz w:val="21"/>
      <w:szCs w:val="24"/>
    </w:rPr>
  </w:style>
  <w:style w:type="character" w:customStyle="1" w:styleId="2Char1">
    <w:name w:val="正文首行缩进 2 Char1"/>
    <w:uiPriority w:val="99"/>
    <w:semiHidden/>
    <w:rsid w:val="00343E10"/>
    <w:rPr>
      <w:rFonts w:ascii="Calibri" w:eastAsia="宋体" w:hAnsi="Calibri"/>
      <w:kern w:val="2"/>
      <w:sz w:val="21"/>
      <w:szCs w:val="22"/>
      <w:lang w:bidi="ar-SA"/>
    </w:rPr>
  </w:style>
  <w:style w:type="character" w:customStyle="1" w:styleId="MMTopic3CharChar">
    <w:name w:val="MM Topic 3 Char Char"/>
    <w:qFormat/>
    <w:rsid w:val="00343E10"/>
    <w:rPr>
      <w:rFonts w:ascii="宋体" w:eastAsia="宋体" w:hAnsi="宋体" w:hint="eastAsia"/>
      <w:b/>
      <w:bCs/>
      <w:color w:val="000000"/>
      <w:kern w:val="2"/>
      <w:sz w:val="28"/>
      <w:szCs w:val="28"/>
    </w:rPr>
  </w:style>
  <w:style w:type="character" w:customStyle="1" w:styleId="44444CharChar">
    <w:name w:val="44444 Char Char"/>
    <w:link w:val="44444"/>
    <w:qFormat/>
    <w:rsid w:val="00343E10"/>
    <w:rPr>
      <w:rFonts w:ascii="宋体" w:hAnsi="宋体"/>
      <w:b/>
      <w:sz w:val="30"/>
      <w:szCs w:val="30"/>
    </w:rPr>
  </w:style>
  <w:style w:type="character" w:styleId="af1">
    <w:name w:val="page number"/>
    <w:basedOn w:val="a4"/>
    <w:qFormat/>
    <w:rsid w:val="00343E10"/>
  </w:style>
  <w:style w:type="character" w:customStyle="1" w:styleId="CharChar3">
    <w:name w:val="Char Char3"/>
    <w:qFormat/>
    <w:rsid w:val="00343E10"/>
    <w:rPr>
      <w:b/>
      <w:bCs/>
      <w:kern w:val="2"/>
      <w:sz w:val="18"/>
      <w:szCs w:val="18"/>
    </w:rPr>
  </w:style>
  <w:style w:type="character" w:customStyle="1" w:styleId="-1Char">
    <w:name w:val="彩色列表 - 强调文字颜色 1 Char"/>
    <w:rsid w:val="00343E10"/>
    <w:rPr>
      <w:rFonts w:ascii="Calibri" w:hAnsi="Calibri"/>
      <w:kern w:val="2"/>
      <w:sz w:val="21"/>
      <w:szCs w:val="22"/>
    </w:rPr>
  </w:style>
  <w:style w:type="character" w:customStyle="1" w:styleId="22222CharChar">
    <w:name w:val="22222 Char Char"/>
    <w:link w:val="22222"/>
    <w:qFormat/>
    <w:rsid w:val="00343E10"/>
    <w:rPr>
      <w:rFonts w:ascii="宋体" w:hAnsi="宋体"/>
      <w:sz w:val="30"/>
      <w:szCs w:val="30"/>
    </w:rPr>
  </w:style>
  <w:style w:type="character" w:customStyle="1" w:styleId="apple-style-span">
    <w:name w:val="apple-style-span"/>
    <w:basedOn w:val="a4"/>
    <w:qFormat/>
    <w:rsid w:val="00343E10"/>
  </w:style>
  <w:style w:type="character" w:customStyle="1" w:styleId="Char7">
    <w:name w:val="脚注文本 Char"/>
    <w:link w:val="af2"/>
    <w:qFormat/>
    <w:rsid w:val="00343E10"/>
    <w:rPr>
      <w:rFonts w:ascii="Calibri" w:hAnsi="Calibri"/>
      <w:sz w:val="18"/>
      <w:szCs w:val="18"/>
    </w:rPr>
  </w:style>
  <w:style w:type="character" w:styleId="HTML">
    <w:name w:val="HTML Definition"/>
    <w:qFormat/>
    <w:rsid w:val="00343E10"/>
    <w:rPr>
      <w:i/>
      <w:iCs/>
    </w:rPr>
  </w:style>
  <w:style w:type="character" w:customStyle="1" w:styleId="textnormchn1">
    <w:name w:val="textnorm_chn1"/>
    <w:qFormat/>
    <w:rsid w:val="00343E10"/>
    <w:rPr>
      <w:rFonts w:ascii="Arial" w:hAnsi="Arial" w:cs="Arial" w:hint="default"/>
      <w:color w:val="21254A"/>
      <w:sz w:val="22"/>
      <w:szCs w:val="22"/>
    </w:rPr>
  </w:style>
  <w:style w:type="character" w:customStyle="1" w:styleId="CharChar18">
    <w:name w:val="Char Char18"/>
    <w:qFormat/>
    <w:rsid w:val="00343E10"/>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qFormat/>
    <w:rsid w:val="00343E10"/>
    <w:rPr>
      <w:b/>
      <w:bCs/>
      <w:kern w:val="2"/>
      <w:sz w:val="32"/>
      <w:szCs w:val="32"/>
    </w:rPr>
  </w:style>
  <w:style w:type="character" w:customStyle="1" w:styleId="grame">
    <w:name w:val="grame"/>
    <w:qFormat/>
    <w:rsid w:val="00343E10"/>
  </w:style>
  <w:style w:type="character" w:customStyle="1" w:styleId="Char8">
    <w:name w:val="注释标题 Char"/>
    <w:link w:val="af3"/>
    <w:qFormat/>
    <w:rsid w:val="00343E10"/>
    <w:rPr>
      <w:rFonts w:ascii="Calibri" w:hAnsi="Calibri"/>
    </w:rPr>
  </w:style>
  <w:style w:type="character" w:customStyle="1" w:styleId="Char12">
    <w:name w:val="签名 Char1"/>
    <w:uiPriority w:val="99"/>
    <w:semiHidden/>
    <w:qFormat/>
    <w:rsid w:val="00343E10"/>
    <w:rPr>
      <w:rFonts w:ascii="Calibri" w:hAnsi="Calibri"/>
      <w:kern w:val="2"/>
      <w:sz w:val="21"/>
      <w:szCs w:val="22"/>
    </w:rPr>
  </w:style>
  <w:style w:type="character" w:customStyle="1" w:styleId="ziti12hei">
    <w:name w:val="ziti12hei"/>
    <w:qFormat/>
    <w:rsid w:val="00343E10"/>
  </w:style>
  <w:style w:type="character" w:customStyle="1" w:styleId="Char9">
    <w:name w:val="正文文本缩进 Char"/>
    <w:link w:val="af4"/>
    <w:qFormat/>
    <w:rsid w:val="00343E10"/>
    <w:rPr>
      <w:rFonts w:eastAsia="宋体"/>
      <w:szCs w:val="24"/>
    </w:rPr>
  </w:style>
  <w:style w:type="character" w:customStyle="1" w:styleId="Chara">
    <w:name w:val="结束语 Char"/>
    <w:link w:val="af5"/>
    <w:qFormat/>
    <w:rsid w:val="00343E10"/>
    <w:rPr>
      <w:rFonts w:ascii="Calibri" w:hAnsi="Calibri"/>
    </w:rPr>
  </w:style>
  <w:style w:type="character" w:customStyle="1" w:styleId="2Char0">
    <w:name w:val="正文文本 2 Char"/>
    <w:link w:val="22"/>
    <w:qFormat/>
    <w:rsid w:val="00343E10"/>
    <w:rPr>
      <w:rFonts w:eastAsia="宋体"/>
      <w:sz w:val="18"/>
      <w:szCs w:val="18"/>
    </w:rPr>
  </w:style>
  <w:style w:type="character" w:customStyle="1" w:styleId="3Char0">
    <w:name w:val="正文文本 3 Char"/>
    <w:link w:val="33"/>
    <w:qFormat/>
    <w:rsid w:val="00343E10"/>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qFormat/>
    <w:rsid w:val="00343E10"/>
    <w:rPr>
      <w:rFonts w:ascii="Arial" w:eastAsia="黑体" w:hAnsi="Arial"/>
      <w:b/>
      <w:bCs/>
      <w:sz w:val="30"/>
      <w:szCs w:val="28"/>
    </w:rPr>
  </w:style>
  <w:style w:type="character" w:styleId="af6">
    <w:name w:val="Strong"/>
    <w:uiPriority w:val="22"/>
    <w:qFormat/>
    <w:rsid w:val="00343E10"/>
    <w:rPr>
      <w:b/>
      <w:bCs/>
    </w:rPr>
  </w:style>
  <w:style w:type="character" w:styleId="af7">
    <w:name w:val="FollowedHyperlink"/>
    <w:unhideWhenUsed/>
    <w:qFormat/>
    <w:rsid w:val="00343E10"/>
    <w:rPr>
      <w:color w:val="800080"/>
      <w:u w:val="single"/>
    </w:rPr>
  </w:style>
  <w:style w:type="character" w:customStyle="1" w:styleId="CharChar16">
    <w:name w:val="Char Char16"/>
    <w:qFormat/>
    <w:rsid w:val="00343E10"/>
    <w:rPr>
      <w:rFonts w:ascii="Times New Roman" w:eastAsia="宋体" w:hAnsi="Times New Roman" w:cs="Times New Roman"/>
      <w:sz w:val="18"/>
      <w:szCs w:val="18"/>
      <w:shd w:val="clear" w:color="auto" w:fill="000080"/>
    </w:rPr>
  </w:style>
  <w:style w:type="character" w:customStyle="1" w:styleId="CharChar19">
    <w:name w:val="Char Char19"/>
    <w:rsid w:val="00343E10"/>
    <w:rPr>
      <w:rFonts w:ascii="Arial" w:eastAsia="黑体" w:hAnsi="Arial" w:cs="Times New Roman"/>
      <w:szCs w:val="21"/>
    </w:rPr>
  </w:style>
  <w:style w:type="character" w:styleId="af8">
    <w:name w:val="Emphasis"/>
    <w:qFormat/>
    <w:rsid w:val="00343E10"/>
    <w:rPr>
      <w:i/>
      <w:iCs/>
    </w:rPr>
  </w:style>
  <w:style w:type="character" w:styleId="af9">
    <w:name w:val="line number"/>
    <w:rsid w:val="00343E10"/>
  </w:style>
  <w:style w:type="character" w:styleId="HTML0">
    <w:name w:val="HTML Typewriter"/>
    <w:rsid w:val="00343E10"/>
    <w:rPr>
      <w:rFonts w:ascii="Courier New" w:hAnsi="Courier New" w:cs="Courier New"/>
      <w:sz w:val="20"/>
      <w:szCs w:val="20"/>
    </w:rPr>
  </w:style>
  <w:style w:type="character" w:styleId="HTML1">
    <w:name w:val="HTML Acronym"/>
    <w:rsid w:val="00343E10"/>
  </w:style>
  <w:style w:type="character" w:customStyle="1" w:styleId="CharChar4">
    <w:name w:val="Char Char4"/>
    <w:rsid w:val="00343E10"/>
    <w:rPr>
      <w:kern w:val="2"/>
      <w:sz w:val="18"/>
      <w:szCs w:val="18"/>
    </w:rPr>
  </w:style>
  <w:style w:type="character" w:customStyle="1" w:styleId="2CharChar1">
    <w:name w:val="样式 正文首行缩进 + 首行缩进:  2 字符 Char Char1"/>
    <w:link w:val="2Char2"/>
    <w:rsid w:val="00343E10"/>
  </w:style>
  <w:style w:type="character" w:styleId="HTML2">
    <w:name w:val="HTML Variable"/>
    <w:rsid w:val="00343E10"/>
    <w:rPr>
      <w:i/>
      <w:iCs/>
    </w:rPr>
  </w:style>
  <w:style w:type="character" w:customStyle="1" w:styleId="CharChar">
    <w:name w:val="正文首行缩进两字符 Char Char"/>
    <w:rsid w:val="00343E10"/>
    <w:rPr>
      <w:rFonts w:eastAsia="宋体"/>
      <w:kern w:val="2"/>
      <w:sz w:val="21"/>
      <w:szCs w:val="24"/>
      <w:lang w:val="en-US" w:eastAsia="zh-CN" w:bidi="ar-SA"/>
    </w:rPr>
  </w:style>
  <w:style w:type="character" w:customStyle="1" w:styleId="Char13">
    <w:name w:val="标题 Char1"/>
    <w:uiPriority w:val="10"/>
    <w:rsid w:val="00343E10"/>
    <w:rPr>
      <w:rFonts w:ascii="Cambria" w:hAnsi="Cambria" w:cs="Times New Roman"/>
      <w:b/>
      <w:bCs/>
      <w:kern w:val="2"/>
      <w:sz w:val="32"/>
      <w:szCs w:val="32"/>
    </w:rPr>
  </w:style>
  <w:style w:type="character" w:customStyle="1" w:styleId="2Char3">
    <w:name w:val="正文文本缩进 2 Char"/>
    <w:basedOn w:val="a4"/>
    <w:link w:val="23"/>
    <w:rsid w:val="00343E10"/>
    <w:rPr>
      <w:rFonts w:ascii="Calibri" w:eastAsia="宋体" w:hAnsi="Calibri" w:cs="Times New Roman"/>
    </w:rPr>
  </w:style>
  <w:style w:type="character" w:styleId="afa">
    <w:name w:val="Hyperlink"/>
    <w:uiPriority w:val="99"/>
    <w:qFormat/>
    <w:rsid w:val="00343E10"/>
    <w:rPr>
      <w:color w:val="0000FF"/>
      <w:u w:val="single"/>
    </w:rPr>
  </w:style>
  <w:style w:type="character" w:customStyle="1" w:styleId="Char14">
    <w:name w:val="脚注文本 Char1"/>
    <w:rsid w:val="00343E10"/>
    <w:rPr>
      <w:kern w:val="2"/>
      <w:sz w:val="18"/>
      <w:szCs w:val="18"/>
    </w:rPr>
  </w:style>
  <w:style w:type="character" w:styleId="HTML3">
    <w:name w:val="HTML Code"/>
    <w:rsid w:val="00343E10"/>
    <w:rPr>
      <w:rFonts w:ascii="Courier New" w:hAnsi="Courier New" w:cs="Courier New"/>
      <w:sz w:val="20"/>
      <w:szCs w:val="20"/>
    </w:rPr>
  </w:style>
  <w:style w:type="character" w:styleId="afb">
    <w:name w:val="annotation reference"/>
    <w:rsid w:val="00343E10"/>
    <w:rPr>
      <w:sz w:val="21"/>
      <w:szCs w:val="21"/>
    </w:rPr>
  </w:style>
  <w:style w:type="character" w:styleId="HTML4">
    <w:name w:val="HTML Cite"/>
    <w:rsid w:val="00343E10"/>
    <w:rPr>
      <w:i/>
      <w:iCs/>
    </w:rPr>
  </w:style>
  <w:style w:type="character" w:styleId="HTML5">
    <w:name w:val="HTML Keyboard"/>
    <w:rsid w:val="00343E10"/>
    <w:rPr>
      <w:rFonts w:ascii="Courier New" w:hAnsi="Courier New" w:cs="Courier New"/>
      <w:sz w:val="20"/>
      <w:szCs w:val="20"/>
    </w:rPr>
  </w:style>
  <w:style w:type="character" w:styleId="HTML6">
    <w:name w:val="HTML Sample"/>
    <w:qFormat/>
    <w:rsid w:val="00343E10"/>
    <w:rPr>
      <w:rFonts w:ascii="Courier New" w:hAnsi="Courier New" w:cs="Courier New"/>
    </w:rPr>
  </w:style>
  <w:style w:type="character" w:customStyle="1" w:styleId="CharChar0">
    <w:name w:val="列出段落 Char Char"/>
    <w:qFormat/>
    <w:rsid w:val="00343E10"/>
    <w:rPr>
      <w:rFonts w:ascii="Calibri" w:hAnsi="Calibri" w:cs="Calibri" w:hint="default"/>
      <w:kern w:val="2"/>
      <w:sz w:val="21"/>
      <w:szCs w:val="22"/>
    </w:rPr>
  </w:style>
  <w:style w:type="character" w:customStyle="1" w:styleId="CDChar">
    <w:name w:val="CD正文 Char"/>
    <w:rsid w:val="00343E10"/>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43E10"/>
    <w:rPr>
      <w:rFonts w:ascii="Arial" w:eastAsia="黑体" w:hAnsi="Arial" w:cs="Arial" w:hint="default"/>
      <w:kern w:val="2"/>
      <w:sz w:val="24"/>
      <w:szCs w:val="24"/>
    </w:rPr>
  </w:style>
  <w:style w:type="character" w:customStyle="1" w:styleId="11CharChar">
    <w:name w:val="（符号）三标题1.1 Char Char"/>
    <w:link w:val="11"/>
    <w:locked/>
    <w:rsid w:val="00343E10"/>
    <w:rPr>
      <w:rFonts w:ascii="宋体" w:hAnsi="宋体"/>
      <w:sz w:val="24"/>
    </w:rPr>
  </w:style>
  <w:style w:type="character" w:customStyle="1" w:styleId="CDCharChar">
    <w:name w:val="CD正文 Char Char"/>
    <w:rsid w:val="00343E10"/>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43E10"/>
    <w:rPr>
      <w:rFonts w:ascii="Courier New" w:hAnsi="Courier New" w:cs="Courier New"/>
      <w:kern w:val="2"/>
    </w:rPr>
  </w:style>
  <w:style w:type="character" w:customStyle="1" w:styleId="Charb">
    <w:name w:val="特点标题 Char"/>
    <w:aliases w:val="HD正文1 Char,正文文字表 Char Char,正文文字首行缩进 Char,特点标题 Char Char"/>
    <w:rsid w:val="00343E10"/>
    <w:rPr>
      <w:rFonts w:ascii="Times New Roman" w:eastAsia="宋体" w:hAnsi="Times New Roman" w:cs="Times New Roman"/>
      <w:szCs w:val="24"/>
    </w:rPr>
  </w:style>
  <w:style w:type="character" w:customStyle="1" w:styleId="CharChar1">
    <w:name w:val="图文 Char Char"/>
    <w:link w:val="afc"/>
    <w:rsid w:val="00343E10"/>
    <w:rPr>
      <w:rFonts w:cs="宋体"/>
    </w:rPr>
  </w:style>
  <w:style w:type="character" w:customStyle="1" w:styleId="CharChar14">
    <w:name w:val="Char Char14"/>
    <w:rsid w:val="00343E10"/>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43E10"/>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43E10"/>
    <w:rPr>
      <w:b/>
      <w:bCs/>
      <w:kern w:val="44"/>
      <w:sz w:val="44"/>
      <w:szCs w:val="44"/>
    </w:rPr>
  </w:style>
  <w:style w:type="character" w:customStyle="1" w:styleId="CharChar31">
    <w:name w:val="Char Char31"/>
    <w:rsid w:val="00343E10"/>
    <w:rPr>
      <w:b/>
      <w:bCs/>
      <w:kern w:val="2"/>
      <w:sz w:val="18"/>
      <w:szCs w:val="18"/>
    </w:rPr>
  </w:style>
  <w:style w:type="character" w:customStyle="1" w:styleId="Charc">
    <w:name w:val="副标题 Char"/>
    <w:link w:val="afd"/>
    <w:rsid w:val="00343E10"/>
    <w:rPr>
      <w:rFonts w:ascii="Cambria" w:hAnsi="Cambria"/>
      <w:b/>
      <w:bCs/>
      <w:kern w:val="28"/>
      <w:sz w:val="32"/>
      <w:szCs w:val="32"/>
    </w:rPr>
  </w:style>
  <w:style w:type="character" w:customStyle="1" w:styleId="Char15">
    <w:name w:val="注释标题 Char1"/>
    <w:uiPriority w:val="99"/>
    <w:semiHidden/>
    <w:rsid w:val="00343E10"/>
    <w:rPr>
      <w:rFonts w:ascii="Calibri" w:hAnsi="Calibri"/>
      <w:kern w:val="2"/>
      <w:sz w:val="21"/>
      <w:szCs w:val="22"/>
    </w:rPr>
  </w:style>
  <w:style w:type="character" w:customStyle="1" w:styleId="11111CharChar">
    <w:name w:val="11111 Char Char"/>
    <w:link w:val="111110"/>
    <w:rsid w:val="00343E10"/>
    <w:rPr>
      <w:rFonts w:ascii="宋体" w:hAnsi="宋体"/>
      <w:b/>
      <w:sz w:val="30"/>
      <w:szCs w:val="30"/>
    </w:rPr>
  </w:style>
  <w:style w:type="character" w:customStyle="1" w:styleId="CharChar2">
    <w:name w:val="批注文字 Char Char"/>
    <w:rsid w:val="00343E10"/>
  </w:style>
  <w:style w:type="character" w:customStyle="1" w:styleId="HTMLChar">
    <w:name w:val="HTML 地址 Char"/>
    <w:link w:val="HTML7"/>
    <w:rsid w:val="00343E10"/>
    <w:rPr>
      <w:rFonts w:ascii="Calibri" w:hAnsi="Calibri"/>
      <w:i/>
      <w:iCs/>
    </w:rPr>
  </w:style>
  <w:style w:type="character" w:customStyle="1" w:styleId="Chard">
    <w:name w:val="称呼 Char"/>
    <w:link w:val="afe"/>
    <w:rsid w:val="00343E10"/>
    <w:rPr>
      <w:rFonts w:eastAsia="黑体"/>
      <w:sz w:val="24"/>
      <w:szCs w:val="24"/>
    </w:rPr>
  </w:style>
  <w:style w:type="character" w:customStyle="1" w:styleId="CharCharChar">
    <w:name w:val="Char Char Char"/>
    <w:rsid w:val="00343E10"/>
    <w:rPr>
      <w:rFonts w:ascii="宋体" w:eastAsia="宋体" w:hAnsi="宋体" w:hint="eastAsia"/>
      <w:kern w:val="2"/>
      <w:sz w:val="18"/>
      <w:szCs w:val="18"/>
      <w:lang w:val="en-US" w:eastAsia="zh-CN" w:bidi="ar-SA"/>
    </w:rPr>
  </w:style>
  <w:style w:type="character" w:customStyle="1" w:styleId="33333CharChar">
    <w:name w:val="33333 Char Char"/>
    <w:link w:val="33333"/>
    <w:rsid w:val="00343E10"/>
    <w:rPr>
      <w:rFonts w:ascii="宋体" w:hAnsi="宋体"/>
      <w:sz w:val="28"/>
      <w:szCs w:val="30"/>
    </w:rPr>
  </w:style>
  <w:style w:type="character" w:customStyle="1" w:styleId="Char20">
    <w:name w:val="正文文本 Char2"/>
    <w:basedOn w:val="a4"/>
    <w:rsid w:val="00343E10"/>
  </w:style>
  <w:style w:type="character" w:customStyle="1" w:styleId="CharChar22">
    <w:name w:val="Char Char22"/>
    <w:rsid w:val="00343E10"/>
    <w:rPr>
      <w:kern w:val="2"/>
      <w:sz w:val="18"/>
      <w:szCs w:val="18"/>
    </w:rPr>
  </w:style>
  <w:style w:type="character" w:customStyle="1" w:styleId="CharChar6">
    <w:name w:val="正文文本缩进 Char Char"/>
    <w:rsid w:val="00343E10"/>
    <w:rPr>
      <w:rFonts w:ascii="Times New Roman" w:eastAsia="宋体" w:hAnsi="Times New Roman" w:cs="Times New Roman"/>
      <w:szCs w:val="24"/>
    </w:rPr>
  </w:style>
  <w:style w:type="character" w:customStyle="1" w:styleId="Char16">
    <w:name w:val="页眉 Char1"/>
    <w:semiHidden/>
    <w:rsid w:val="00343E10"/>
    <w:rPr>
      <w:rFonts w:ascii="Times New Roman" w:eastAsia="宋体" w:hAnsi="Times New Roman" w:cs="Times New Roman"/>
      <w:kern w:val="2"/>
      <w:sz w:val="18"/>
      <w:szCs w:val="18"/>
    </w:rPr>
  </w:style>
  <w:style w:type="character" w:customStyle="1" w:styleId="CharChar17">
    <w:name w:val="Char Char17"/>
    <w:rsid w:val="00343E10"/>
    <w:rPr>
      <w:sz w:val="18"/>
      <w:szCs w:val="18"/>
    </w:rPr>
  </w:style>
  <w:style w:type="character" w:customStyle="1" w:styleId="Chare">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qFormat/>
    <w:rsid w:val="00343E10"/>
    <w:rPr>
      <w:rFonts w:ascii="宋体" w:eastAsia="宋体" w:hAnsi="Courier New" w:cs="Courier New"/>
      <w:szCs w:val="21"/>
    </w:rPr>
  </w:style>
  <w:style w:type="character" w:customStyle="1" w:styleId="4CharChar">
    <w:name w:val="标题 4 Char Char"/>
    <w:rsid w:val="00343E10"/>
    <w:rPr>
      <w:rFonts w:ascii="宋体" w:eastAsia="宋体" w:hAnsi="宋体"/>
      <w:bCs/>
      <w:kern w:val="2"/>
      <w:sz w:val="28"/>
      <w:szCs w:val="28"/>
      <w:lang w:val="en-US" w:eastAsia="zh-CN" w:bidi="ar-SA"/>
    </w:rPr>
  </w:style>
  <w:style w:type="character" w:customStyle="1" w:styleId="Charf">
    <w:name w:val="电子邮件签名 Char"/>
    <w:link w:val="aff"/>
    <w:rsid w:val="00343E10"/>
    <w:rPr>
      <w:rFonts w:ascii="Calibri" w:hAnsi="Calibri"/>
    </w:rPr>
  </w:style>
  <w:style w:type="character" w:customStyle="1" w:styleId="textnormchn10">
    <w:name w:val="textnormchn1"/>
    <w:rsid w:val="00343E10"/>
  </w:style>
  <w:style w:type="character" w:customStyle="1" w:styleId="HTMLChar10">
    <w:name w:val="HTML 地址 Char1"/>
    <w:uiPriority w:val="99"/>
    <w:semiHidden/>
    <w:rsid w:val="00343E10"/>
    <w:rPr>
      <w:rFonts w:ascii="Calibri" w:hAnsi="Calibri"/>
      <w:i/>
      <w:iCs/>
      <w:kern w:val="2"/>
      <w:sz w:val="21"/>
      <w:szCs w:val="22"/>
    </w:rPr>
  </w:style>
  <w:style w:type="character" w:customStyle="1" w:styleId="fontblank12">
    <w:name w:val="fontblank12"/>
    <w:rsid w:val="00343E10"/>
  </w:style>
  <w:style w:type="character" w:customStyle="1" w:styleId="CharCharChar1">
    <w:name w:val="Char Char Char1"/>
    <w:rsid w:val="00343E10"/>
    <w:rPr>
      <w:rFonts w:eastAsia="宋体"/>
      <w:sz w:val="18"/>
      <w:szCs w:val="18"/>
      <w:lang w:val="en-US" w:eastAsia="zh-CN" w:bidi="ar-SA"/>
    </w:rPr>
  </w:style>
  <w:style w:type="character" w:customStyle="1" w:styleId="11111CharChar0">
    <w:name w:val="1.1.1.1.1 Char Char"/>
    <w:link w:val="11111"/>
    <w:rsid w:val="00343E10"/>
    <w:rPr>
      <w:rFonts w:ascii="Arial" w:hAnsi="Arial"/>
      <w:b/>
      <w:bCs/>
      <w:kern w:val="10"/>
      <w:sz w:val="28"/>
      <w:szCs w:val="28"/>
    </w:rPr>
  </w:style>
  <w:style w:type="character" w:customStyle="1" w:styleId="keyword">
    <w:name w:val="keyword"/>
    <w:rsid w:val="00343E10"/>
  </w:style>
  <w:style w:type="character" w:customStyle="1" w:styleId="CharChar10">
    <w:name w:val="Char Char10"/>
    <w:rsid w:val="00343E10"/>
    <w:rPr>
      <w:kern w:val="2"/>
      <w:sz w:val="24"/>
      <w:szCs w:val="24"/>
    </w:rPr>
  </w:style>
  <w:style w:type="character" w:customStyle="1" w:styleId="WW8Num9z0">
    <w:name w:val="WW8Num9z0"/>
    <w:rsid w:val="00343E10"/>
    <w:rPr>
      <w:rFonts w:ascii="Wingdings" w:hAnsi="Wingdings"/>
    </w:rPr>
  </w:style>
  <w:style w:type="character" w:customStyle="1" w:styleId="CharChar7">
    <w:name w:val="图例 Char Char"/>
    <w:link w:val="aff0"/>
    <w:rsid w:val="00343E10"/>
    <w:rPr>
      <w:rFonts w:ascii="仿宋_GB2312" w:eastAsia="仿宋_GB2312" w:cs="宋体"/>
      <w:sz w:val="24"/>
      <w:szCs w:val="24"/>
    </w:rPr>
  </w:style>
  <w:style w:type="character" w:customStyle="1" w:styleId="small">
    <w:name w:val="small"/>
    <w:basedOn w:val="a4"/>
    <w:rsid w:val="00343E10"/>
  </w:style>
  <w:style w:type="character" w:customStyle="1" w:styleId="CharChar61">
    <w:name w:val="Char Char61"/>
    <w:rsid w:val="00343E10"/>
    <w:rPr>
      <w:kern w:val="2"/>
      <w:sz w:val="21"/>
      <w:szCs w:val="24"/>
    </w:rPr>
  </w:style>
  <w:style w:type="character" w:customStyle="1" w:styleId="aff1">
    <w:name w:val="（符号）邀请函中一、"/>
    <w:rsid w:val="00343E10"/>
    <w:rPr>
      <w:rFonts w:ascii="黑体" w:eastAsia="黑体" w:hAnsi="黑体"/>
      <w:b/>
      <w:bCs/>
      <w:sz w:val="24"/>
    </w:rPr>
  </w:style>
  <w:style w:type="character" w:customStyle="1" w:styleId="CharChar11">
    <w:name w:val="Char Char11"/>
    <w:rsid w:val="00343E10"/>
    <w:rPr>
      <w:rFonts w:ascii="Arial Narrow" w:hAnsi="Arial Narrow" w:hint="default"/>
      <w:b/>
      <w:bCs/>
      <w:iCs/>
      <w:szCs w:val="24"/>
      <w:lang w:eastAsia="en-US"/>
    </w:rPr>
  </w:style>
  <w:style w:type="character" w:customStyle="1" w:styleId="CharChar51">
    <w:name w:val="Char Char51"/>
    <w:rsid w:val="00343E10"/>
    <w:rPr>
      <w:rFonts w:ascii="Times New Roman" w:eastAsia="黑体" w:hAnsi="Times New Roman" w:cs="Times New Roman"/>
      <w:sz w:val="24"/>
      <w:szCs w:val="24"/>
    </w:rPr>
  </w:style>
  <w:style w:type="character" w:customStyle="1" w:styleId="line2">
    <w:name w:val="line2"/>
    <w:basedOn w:val="a4"/>
    <w:rsid w:val="00343E10"/>
  </w:style>
  <w:style w:type="character" w:customStyle="1" w:styleId="CharChar112">
    <w:name w:val="Char Char112"/>
    <w:rsid w:val="00343E10"/>
    <w:rPr>
      <w:rFonts w:ascii="Times New Roman" w:eastAsia="宋体" w:hAnsi="Times New Roman" w:cs="Times New Roman"/>
      <w:szCs w:val="24"/>
    </w:rPr>
  </w:style>
  <w:style w:type="character" w:customStyle="1" w:styleId="CharChar8">
    <w:name w:val="文章正文 Char Char"/>
    <w:rsid w:val="00343E10"/>
    <w:rPr>
      <w:rFonts w:ascii="宋体" w:eastAsia="宋体" w:hAnsi="宋体" w:hint="eastAsia"/>
      <w:kern w:val="2"/>
      <w:sz w:val="24"/>
      <w:szCs w:val="24"/>
      <w:lang w:val="en-US" w:eastAsia="zh-CN" w:bidi="ar-SA"/>
    </w:rPr>
  </w:style>
  <w:style w:type="character" w:customStyle="1" w:styleId="Char17">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f2"/>
    <w:rsid w:val="00343E10"/>
    <w:rPr>
      <w:rFonts w:ascii="宋体" w:eastAsia="宋体" w:hAnsi="Courier New"/>
      <w:szCs w:val="18"/>
    </w:rPr>
  </w:style>
  <w:style w:type="character" w:customStyle="1" w:styleId="Charf0">
    <w:name w:val="签名 Char"/>
    <w:link w:val="aff3"/>
    <w:rsid w:val="00343E10"/>
    <w:rPr>
      <w:rFonts w:ascii="Calibri" w:hAnsi="Calibri"/>
    </w:rPr>
  </w:style>
  <w:style w:type="character" w:customStyle="1" w:styleId="55555CharChar">
    <w:name w:val="55555 Char Char"/>
    <w:link w:val="55555"/>
    <w:rsid w:val="00343E10"/>
    <w:rPr>
      <w:rFonts w:eastAsia="仿宋_GB2312"/>
      <w:sz w:val="30"/>
      <w:szCs w:val="30"/>
    </w:rPr>
  </w:style>
  <w:style w:type="character" w:customStyle="1" w:styleId="Charf1">
    <w:name w:val="日期 Char"/>
    <w:link w:val="aff4"/>
    <w:rsid w:val="00343E10"/>
    <w:rPr>
      <w:rFonts w:eastAsia="宋体"/>
      <w:sz w:val="24"/>
      <w:szCs w:val="24"/>
    </w:rPr>
  </w:style>
  <w:style w:type="character" w:customStyle="1" w:styleId="Char18">
    <w:name w:val="称呼 Char1"/>
    <w:uiPriority w:val="99"/>
    <w:semiHidden/>
    <w:rsid w:val="00343E10"/>
    <w:rPr>
      <w:rFonts w:ascii="Calibri" w:hAnsi="Calibri"/>
      <w:kern w:val="2"/>
      <w:sz w:val="21"/>
      <w:szCs w:val="22"/>
    </w:rPr>
  </w:style>
  <w:style w:type="character" w:customStyle="1" w:styleId="Charf2">
    <w:name w:val="正文首行缩进 Char"/>
    <w:link w:val="aff5"/>
    <w:rsid w:val="00343E10"/>
    <w:rPr>
      <w:rFonts w:eastAsia="宋体"/>
      <w:sz w:val="18"/>
      <w:szCs w:val="18"/>
    </w:rPr>
  </w:style>
  <w:style w:type="character" w:customStyle="1" w:styleId="Char19">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43E10"/>
    <w:rPr>
      <w:rFonts w:ascii="宋体" w:eastAsia="宋体" w:hAnsi="宋体" w:hint="eastAsia"/>
      <w:kern w:val="2"/>
      <w:sz w:val="21"/>
      <w:lang w:val="en-US" w:eastAsia="zh-CN" w:bidi="ar-SA"/>
    </w:rPr>
  </w:style>
  <w:style w:type="character" w:customStyle="1" w:styleId="2CharChar0">
    <w:name w:val="样式 小四2 Char Char"/>
    <w:rsid w:val="00343E10"/>
    <w:rPr>
      <w:rFonts w:ascii="宋体" w:eastAsia="宋体" w:hAnsi="宋体" w:hint="eastAsia"/>
      <w:kern w:val="2"/>
      <w:sz w:val="24"/>
      <w:szCs w:val="24"/>
    </w:rPr>
  </w:style>
  <w:style w:type="character" w:customStyle="1" w:styleId="CharChar81">
    <w:name w:val="Char Char81"/>
    <w:rsid w:val="00343E10"/>
    <w:rPr>
      <w:rFonts w:ascii="宋体" w:eastAsia="宋体" w:hAnsi="宋体" w:hint="eastAsia"/>
      <w:kern w:val="2"/>
      <w:sz w:val="28"/>
      <w:szCs w:val="28"/>
    </w:rPr>
  </w:style>
  <w:style w:type="character" w:customStyle="1" w:styleId="074CharChar">
    <w:name w:val="标书正文:  0.74 厘米 Char Char"/>
    <w:rsid w:val="00343E10"/>
    <w:rPr>
      <w:kern w:val="2"/>
      <w:sz w:val="24"/>
    </w:rPr>
  </w:style>
  <w:style w:type="character" w:customStyle="1" w:styleId="CharChar9">
    <w:name w:val="标书（正文） Char Char"/>
    <w:rsid w:val="00343E10"/>
    <w:rPr>
      <w:rFonts w:ascii="宋体" w:eastAsia="宋体" w:hAnsi="宋体" w:hint="eastAsia"/>
      <w:b/>
      <w:bCs w:val="0"/>
      <w:kern w:val="10"/>
      <w:sz w:val="21"/>
      <w:szCs w:val="21"/>
      <w:lang w:val="en-US" w:eastAsia="zh-CN" w:bidi="ar-SA"/>
    </w:rPr>
  </w:style>
  <w:style w:type="character" w:customStyle="1" w:styleId="CharChara">
    <w:name w:val="正文文本 Char Char"/>
    <w:rsid w:val="00343E10"/>
    <w:rPr>
      <w:kern w:val="2"/>
      <w:sz w:val="21"/>
      <w:szCs w:val="24"/>
    </w:rPr>
  </w:style>
  <w:style w:type="character" w:customStyle="1" w:styleId="CharChar21">
    <w:name w:val="Char Char2"/>
    <w:rsid w:val="00343E10"/>
    <w:rPr>
      <w:kern w:val="2"/>
      <w:sz w:val="18"/>
      <w:szCs w:val="18"/>
    </w:rPr>
  </w:style>
  <w:style w:type="character" w:customStyle="1" w:styleId="2CharChar2">
    <w:name w:val="正文文本缩进 2 Char Char"/>
    <w:rsid w:val="00343E10"/>
  </w:style>
  <w:style w:type="character" w:customStyle="1" w:styleId="CharChar13">
    <w:name w:val="Char Char13"/>
    <w:rsid w:val="00343E10"/>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43E10"/>
    <w:rPr>
      <w:rFonts w:ascii="Cambria" w:eastAsia="宋体" w:hAnsi="Cambria" w:cs="Times New Roman"/>
      <w:b/>
      <w:bCs/>
      <w:kern w:val="2"/>
      <w:sz w:val="32"/>
      <w:szCs w:val="32"/>
    </w:rPr>
  </w:style>
  <w:style w:type="character" w:customStyle="1" w:styleId="111CharChar">
    <w:name w:val="(符号)五标题1.1.1 Char Char"/>
    <w:link w:val="111"/>
    <w:locked/>
    <w:rsid w:val="00343E10"/>
    <w:rPr>
      <w:rFonts w:ascii="宋体" w:hAnsi="宋体" w:cs="宋体"/>
      <w:color w:val="000000"/>
      <w:sz w:val="24"/>
    </w:rPr>
  </w:style>
  <w:style w:type="character" w:customStyle="1" w:styleId="Char1a">
    <w:name w:val="副标题 Char1"/>
    <w:uiPriority w:val="11"/>
    <w:rsid w:val="00343E10"/>
    <w:rPr>
      <w:rFonts w:ascii="Cambria" w:hAnsi="Cambria" w:cs="Times New Roman"/>
      <w:b/>
      <w:bCs/>
      <w:kern w:val="28"/>
      <w:sz w:val="32"/>
      <w:szCs w:val="32"/>
    </w:rPr>
  </w:style>
  <w:style w:type="character" w:customStyle="1" w:styleId="Charf3">
    <w:name w:val="批注主题 Char"/>
    <w:link w:val="aff6"/>
    <w:uiPriority w:val="99"/>
    <w:rsid w:val="00343E10"/>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43E10"/>
    <w:rPr>
      <w:rFonts w:ascii="Arial" w:eastAsia="黑体" w:hAnsi="Arial"/>
      <w:b/>
      <w:bCs/>
      <w:sz w:val="30"/>
      <w:szCs w:val="28"/>
    </w:rPr>
  </w:style>
  <w:style w:type="character" w:customStyle="1" w:styleId="CharChar60">
    <w:name w:val="Char Char6"/>
    <w:rsid w:val="00343E10"/>
    <w:rPr>
      <w:kern w:val="2"/>
      <w:sz w:val="21"/>
      <w:szCs w:val="24"/>
    </w:rPr>
  </w:style>
  <w:style w:type="character" w:customStyle="1" w:styleId="CharChar80">
    <w:name w:val="Char Char8"/>
    <w:rsid w:val="00343E10"/>
    <w:rPr>
      <w:rFonts w:ascii="宋体" w:eastAsia="宋体" w:hAnsi="宋体" w:hint="eastAsia"/>
      <w:kern w:val="2"/>
      <w:sz w:val="28"/>
      <w:szCs w:val="28"/>
    </w:rPr>
  </w:style>
  <w:style w:type="character" w:customStyle="1" w:styleId="CharChar12">
    <w:name w:val="Char Char12"/>
    <w:rsid w:val="00343E10"/>
    <w:rPr>
      <w:rFonts w:ascii="Times New Roman" w:eastAsia="宋体" w:hAnsi="Times New Roman" w:cs="Times New Roman"/>
      <w:szCs w:val="24"/>
    </w:rPr>
  </w:style>
  <w:style w:type="character" w:customStyle="1" w:styleId="CharChar70">
    <w:name w:val="Char Char7"/>
    <w:rsid w:val="00343E10"/>
    <w:rPr>
      <w:kern w:val="2"/>
      <w:sz w:val="18"/>
      <w:szCs w:val="18"/>
    </w:rPr>
  </w:style>
  <w:style w:type="character" w:customStyle="1" w:styleId="CharCharb">
    <w:name w:val="普通正文 Char Char"/>
    <w:link w:val="aff7"/>
    <w:rsid w:val="00343E10"/>
    <w:rPr>
      <w:rFonts w:ascii="仿宋_GB2312" w:eastAsia="仿宋_GB2312" w:cs="宋体"/>
      <w:sz w:val="28"/>
    </w:rPr>
  </w:style>
  <w:style w:type="character" w:customStyle="1" w:styleId="CharChar90">
    <w:name w:val="Char Char9"/>
    <w:rsid w:val="00343E10"/>
    <w:rPr>
      <w:kern w:val="2"/>
      <w:sz w:val="18"/>
      <w:szCs w:val="18"/>
    </w:rPr>
  </w:style>
  <w:style w:type="character" w:customStyle="1" w:styleId="unnamed31">
    <w:name w:val="unnamed31"/>
    <w:rsid w:val="00343E10"/>
    <w:rPr>
      <w:sz w:val="22"/>
      <w:szCs w:val="22"/>
    </w:rPr>
  </w:style>
  <w:style w:type="character" w:customStyle="1" w:styleId="2Char4">
    <w:name w:val="正文首行缩进 2 Char"/>
    <w:link w:val="24"/>
    <w:rsid w:val="00343E10"/>
    <w:rPr>
      <w:rFonts w:ascii="Calibri" w:hAnsi="Calibri"/>
    </w:rPr>
  </w:style>
  <w:style w:type="character" w:customStyle="1" w:styleId="CharChar41">
    <w:name w:val="Char Char41"/>
    <w:rsid w:val="00343E10"/>
    <w:rPr>
      <w:rFonts w:ascii="宋体" w:eastAsia="宋体" w:hAnsi="Courier New"/>
      <w:kern w:val="2"/>
      <w:sz w:val="21"/>
      <w:lang w:val="en-US" w:eastAsia="zh-CN"/>
    </w:rPr>
  </w:style>
  <w:style w:type="character" w:customStyle="1" w:styleId="CharCharc">
    <w:name w:val="正文格式 Char Char"/>
    <w:link w:val="aff8"/>
    <w:rsid w:val="00343E10"/>
    <w:rPr>
      <w:rFonts w:ascii="宋体" w:hAnsi="宋体"/>
      <w:bCs/>
      <w:color w:val="000000"/>
      <w:sz w:val="24"/>
      <w:szCs w:val="24"/>
    </w:rPr>
  </w:style>
  <w:style w:type="character" w:customStyle="1" w:styleId="3Char2">
    <w:name w:val="正文文本缩进 3 Char"/>
    <w:link w:val="34"/>
    <w:rsid w:val="00343E10"/>
    <w:rPr>
      <w:rFonts w:ascii="宋体" w:eastAsia="宋体" w:hAnsi="宋体"/>
      <w:sz w:val="28"/>
      <w:szCs w:val="28"/>
    </w:rPr>
  </w:style>
  <w:style w:type="character" w:customStyle="1" w:styleId="Charf4">
    <w:name w:val="文档结构图 Char"/>
    <w:link w:val="aff9"/>
    <w:rsid w:val="00343E10"/>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43E10"/>
    <w:rPr>
      <w:rFonts w:ascii="Arial" w:eastAsia="黑体" w:hAnsi="Arial" w:cs="Arial" w:hint="default"/>
      <w:kern w:val="2"/>
      <w:sz w:val="21"/>
      <w:szCs w:val="21"/>
    </w:rPr>
  </w:style>
  <w:style w:type="character" w:customStyle="1" w:styleId="MMTopic4CharChar">
    <w:name w:val="MM Topic 4 Char Char"/>
    <w:rsid w:val="00343E10"/>
    <w:rPr>
      <w:rFonts w:ascii="Arial" w:hAnsi="Arial" w:cs="Arial" w:hint="default"/>
      <w:b/>
      <w:bCs/>
      <w:kern w:val="2"/>
      <w:sz w:val="28"/>
      <w:szCs w:val="28"/>
    </w:rPr>
  </w:style>
  <w:style w:type="character" w:customStyle="1" w:styleId="magic-list1">
    <w:name w:val="magic-list1"/>
    <w:rsid w:val="00343E10"/>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43E10"/>
    <w:rPr>
      <w:rFonts w:ascii="宋体" w:eastAsia="宋体" w:hAnsi="Courier New" w:cs="Courier New"/>
      <w:kern w:val="2"/>
      <w:sz w:val="21"/>
      <w:szCs w:val="21"/>
      <w:lang w:val="en-US" w:eastAsia="zh-CN" w:bidi="ar-SA"/>
    </w:rPr>
  </w:style>
  <w:style w:type="character" w:customStyle="1" w:styleId="CharChar15">
    <w:name w:val="Char Char15"/>
    <w:rsid w:val="00343E10"/>
    <w:rPr>
      <w:rFonts w:ascii="Times New Roman" w:eastAsia="宋体" w:hAnsi="Times New Roman" w:cs="Times New Roman"/>
      <w:sz w:val="24"/>
      <w:szCs w:val="24"/>
    </w:rPr>
  </w:style>
  <w:style w:type="character" w:customStyle="1" w:styleId="CharCharChar0">
    <w:name w:val="列出段落 Char Char Char"/>
    <w:link w:val="14"/>
    <w:qFormat/>
    <w:rsid w:val="00343E10"/>
    <w:rPr>
      <w:sz w:val="18"/>
      <w:szCs w:val="18"/>
    </w:rPr>
  </w:style>
  <w:style w:type="character" w:customStyle="1" w:styleId="CharChar101">
    <w:name w:val="Char Char101"/>
    <w:rsid w:val="00343E10"/>
    <w:rPr>
      <w:rFonts w:ascii="Times New Roman" w:eastAsia="宋体" w:hAnsi="Times New Roman" w:cs="Times New Roman"/>
      <w:sz w:val="18"/>
      <w:szCs w:val="18"/>
    </w:rPr>
  </w:style>
  <w:style w:type="character" w:customStyle="1" w:styleId="Charf5">
    <w:name w:val="信息标题 Char"/>
    <w:link w:val="affa"/>
    <w:rsid w:val="00343E10"/>
    <w:rPr>
      <w:rFonts w:ascii="Arial" w:hAnsi="Arial" w:cs="Arial"/>
      <w:sz w:val="24"/>
      <w:szCs w:val="24"/>
      <w:shd w:val="pct20" w:color="auto" w:fill="auto"/>
    </w:rPr>
  </w:style>
  <w:style w:type="character" w:customStyle="1" w:styleId="CharChar210">
    <w:name w:val="Char Char21"/>
    <w:rsid w:val="00343E10"/>
    <w:rPr>
      <w:rFonts w:ascii="Arial Narrow" w:eastAsia="宋体" w:hAnsi="Arial Narrow" w:cs="Times New Roman"/>
      <w:b/>
      <w:bCs/>
      <w:iCs/>
      <w:kern w:val="0"/>
      <w:sz w:val="20"/>
      <w:szCs w:val="24"/>
      <w:lang w:eastAsia="en-US"/>
    </w:rPr>
  </w:style>
  <w:style w:type="character" w:customStyle="1" w:styleId="indent">
    <w:name w:val="indent"/>
    <w:rsid w:val="00343E10"/>
    <w:rPr>
      <w:rFonts w:ascii="Verdana" w:eastAsia="宋体" w:hAnsi="Verdana"/>
      <w:lang w:val="en-US" w:eastAsia="en-US" w:bidi="ar-SA"/>
    </w:rPr>
  </w:style>
  <w:style w:type="character" w:customStyle="1" w:styleId="CharChar71">
    <w:name w:val="Char Char71"/>
    <w:rsid w:val="00343E10"/>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43E10"/>
    <w:rPr>
      <w:rFonts w:ascii="Arial" w:eastAsia="黑体" w:hAnsi="Arial"/>
      <w:b/>
      <w:bCs/>
      <w:color w:val="000000"/>
      <w:sz w:val="32"/>
      <w:szCs w:val="32"/>
    </w:rPr>
  </w:style>
  <w:style w:type="character" w:customStyle="1" w:styleId="parasmallproductdetailstext">
    <w:name w:val="para_small productdetailstext"/>
    <w:rsid w:val="00343E10"/>
  </w:style>
  <w:style w:type="character" w:customStyle="1" w:styleId="CharChar91">
    <w:name w:val="Char Char91"/>
    <w:rsid w:val="00343E10"/>
    <w:rPr>
      <w:kern w:val="2"/>
      <w:sz w:val="18"/>
      <w:szCs w:val="18"/>
    </w:rPr>
  </w:style>
  <w:style w:type="character" w:customStyle="1" w:styleId="CharChar111">
    <w:name w:val="Char Char111"/>
    <w:rsid w:val="00343E10"/>
    <w:rPr>
      <w:rFonts w:ascii="Arial Narrow" w:hAnsi="Arial Narrow" w:hint="default"/>
      <w:b/>
      <w:bCs/>
      <w:iCs/>
      <w:szCs w:val="24"/>
      <w:lang w:eastAsia="en-US"/>
    </w:rPr>
  </w:style>
  <w:style w:type="character" w:customStyle="1" w:styleId="HTMLChar0">
    <w:name w:val="HTML 预设格式 Char"/>
    <w:link w:val="HTML8"/>
    <w:rsid w:val="00343E10"/>
    <w:rPr>
      <w:rFonts w:ascii="Courier New" w:hAnsi="Courier New" w:cs="Courier New"/>
    </w:rPr>
  </w:style>
  <w:style w:type="character" w:customStyle="1" w:styleId="1CharChar">
    <w:name w:val="正文1 Char Char"/>
    <w:link w:val="110"/>
    <w:rsid w:val="00343E10"/>
    <w:rPr>
      <w:rFonts w:ascii="Arial" w:hAnsi="Arial"/>
      <w:bCs/>
      <w:color w:val="000000"/>
      <w:sz w:val="30"/>
      <w:szCs w:val="30"/>
    </w:rPr>
  </w:style>
  <w:style w:type="character" w:customStyle="1" w:styleId="style31">
    <w:name w:val="style31"/>
    <w:rsid w:val="00343E10"/>
    <w:rPr>
      <w:rFonts w:ascii="Verdana" w:eastAsia="宋体" w:hAnsi="Verdana"/>
      <w:sz w:val="22"/>
      <w:szCs w:val="22"/>
      <w:lang w:val="en-US" w:eastAsia="en-US" w:bidi="ar-SA"/>
    </w:rPr>
  </w:style>
  <w:style w:type="character" w:customStyle="1" w:styleId="Char1b">
    <w:name w:val="页脚 Char1"/>
    <w:rsid w:val="00343E10"/>
    <w:rPr>
      <w:rFonts w:ascii="Times New Roman" w:eastAsia="宋体" w:hAnsi="Times New Roman" w:cs="Times New Roman"/>
      <w:kern w:val="2"/>
      <w:sz w:val="18"/>
      <w:szCs w:val="18"/>
    </w:rPr>
  </w:style>
  <w:style w:type="character" w:customStyle="1" w:styleId="Charf6">
    <w:name w:val="￥正文 Char"/>
    <w:link w:val="affb"/>
    <w:rsid w:val="00343E10"/>
    <w:rPr>
      <w:sz w:val="24"/>
    </w:rPr>
  </w:style>
  <w:style w:type="character" w:customStyle="1" w:styleId="apple-converted-space">
    <w:name w:val="apple-converted-space"/>
    <w:qFormat/>
    <w:rsid w:val="00343E10"/>
  </w:style>
  <w:style w:type="character" w:customStyle="1" w:styleId="Char1c">
    <w:name w:val="信息标题 Char1"/>
    <w:uiPriority w:val="99"/>
    <w:semiHidden/>
    <w:rsid w:val="00343E10"/>
    <w:rPr>
      <w:rFonts w:ascii="Cambria" w:eastAsia="宋体" w:hAnsi="Cambria" w:cs="Times New Roman"/>
      <w:kern w:val="2"/>
      <w:sz w:val="24"/>
      <w:szCs w:val="24"/>
      <w:shd w:val="pct20" w:color="auto" w:fill="auto"/>
    </w:rPr>
  </w:style>
  <w:style w:type="character" w:customStyle="1" w:styleId="Char1d">
    <w:name w:val="电子邮件签名 Char1"/>
    <w:uiPriority w:val="99"/>
    <w:semiHidden/>
    <w:rsid w:val="00343E10"/>
    <w:rPr>
      <w:rFonts w:ascii="Calibri" w:hAnsi="Calibri"/>
      <w:kern w:val="2"/>
      <w:sz w:val="21"/>
      <w:szCs w:val="22"/>
    </w:rPr>
  </w:style>
  <w:style w:type="character" w:customStyle="1" w:styleId="Char1e">
    <w:name w:val="结束语 Char1"/>
    <w:uiPriority w:val="99"/>
    <w:semiHidden/>
    <w:rsid w:val="00343E10"/>
    <w:rPr>
      <w:rFonts w:ascii="Calibri" w:hAnsi="Calibri"/>
      <w:kern w:val="2"/>
      <w:sz w:val="21"/>
      <w:szCs w:val="22"/>
    </w:rPr>
  </w:style>
  <w:style w:type="paragraph" w:customStyle="1" w:styleId="55555">
    <w:name w:val="55555"/>
    <w:basedOn w:val="ab"/>
    <w:link w:val="55555CharChar"/>
    <w:qFormat/>
    <w:rsid w:val="00343E10"/>
    <w:pPr>
      <w:numPr>
        <w:ilvl w:val="2"/>
        <w:numId w:val="1"/>
      </w:numPr>
      <w:tabs>
        <w:tab w:val="left" w:pos="840"/>
      </w:tabs>
      <w:spacing w:line="360" w:lineRule="auto"/>
      <w:ind w:firstLine="0"/>
    </w:pPr>
    <w:rPr>
      <w:rFonts w:asciiTheme="minorHAnsi" w:eastAsia="仿宋_GB2312" w:hAnsiTheme="minorHAnsi" w:cstheme="minorBidi"/>
      <w:sz w:val="30"/>
      <w:szCs w:val="30"/>
    </w:rPr>
  </w:style>
  <w:style w:type="paragraph" w:customStyle="1" w:styleId="3GB2312GB2312">
    <w:name w:val="样式 标题 3 + (西文) 仿宋_GB2312 (中文) 仿宋_GB2312 四号"/>
    <w:basedOn w:val="32"/>
    <w:rsid w:val="00343E10"/>
    <w:pPr>
      <w:numPr>
        <w:ilvl w:val="2"/>
      </w:numPr>
      <w:tabs>
        <w:tab w:val="left" w:pos="-1991"/>
      </w:tabs>
      <w:snapToGrid w:val="0"/>
      <w:spacing w:beforeLines="50" w:after="0" w:line="412" w:lineRule="auto"/>
      <w:ind w:rightChars="100" w:right="180"/>
    </w:pPr>
    <w:rPr>
      <w:rFonts w:ascii="仿宋_GB2312" w:eastAsia="仿宋_GB2312" w:hAnsi="仿宋_GB2312"/>
      <w:kern w:val="0"/>
      <w:sz w:val="28"/>
      <w:szCs w:val="28"/>
    </w:rPr>
  </w:style>
  <w:style w:type="paragraph" w:styleId="51">
    <w:name w:val="List Continue 5"/>
    <w:basedOn w:val="a3"/>
    <w:rsid w:val="00343E10"/>
    <w:pPr>
      <w:spacing w:after="120"/>
      <w:ind w:leftChars="1000" w:left="2100"/>
    </w:pPr>
  </w:style>
  <w:style w:type="paragraph" w:customStyle="1" w:styleId="52">
    <w:name w:val="样式 标题 5 + 倾斜"/>
    <w:basedOn w:val="50"/>
    <w:rsid w:val="00343E10"/>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43E10"/>
    <w:pPr>
      <w:widowControl/>
      <w:numPr>
        <w:numId w:val="2"/>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rsid w:val="00343E10"/>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343E10"/>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5">
    <w:name w:val="Body Text First Indent"/>
    <w:basedOn w:val="af"/>
    <w:link w:val="Charf2"/>
    <w:rsid w:val="00343E10"/>
    <w:pPr>
      <w:widowControl w:val="0"/>
      <w:spacing w:after="120"/>
      <w:ind w:firstLineChars="100" w:firstLine="420"/>
    </w:pPr>
    <w:rPr>
      <w:rFonts w:asciiTheme="minorHAnsi" w:eastAsia="宋体"/>
      <w:bCs w:val="0"/>
      <w:sz w:val="18"/>
      <w:szCs w:val="18"/>
    </w:rPr>
  </w:style>
  <w:style w:type="character" w:customStyle="1" w:styleId="Char1f">
    <w:name w:val="正文首行缩进 Char1"/>
    <w:basedOn w:val="Char6"/>
    <w:link w:val="aff5"/>
    <w:uiPriority w:val="99"/>
    <w:semiHidden/>
    <w:rsid w:val="00343E10"/>
    <w:rPr>
      <w:rFonts w:ascii="Calibri" w:eastAsia="宋体" w:hAnsi="Calibri" w:cs="Times New Roman"/>
    </w:rPr>
  </w:style>
  <w:style w:type="paragraph" w:customStyle="1" w:styleId="xl126">
    <w:name w:val="xl12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43E1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43E10"/>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43E10"/>
    <w:pPr>
      <w:numPr>
        <w:numId w:val="4"/>
      </w:numPr>
      <w:tabs>
        <w:tab w:val="left" w:pos="1200"/>
      </w:tabs>
    </w:pPr>
  </w:style>
  <w:style w:type="paragraph" w:customStyle="1" w:styleId="xl75">
    <w:name w:val="xl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43E10"/>
    <w:pPr>
      <w:numPr>
        <w:ilvl w:val="2"/>
      </w:numPr>
      <w:tabs>
        <w:tab w:val="left" w:pos="851"/>
      </w:tabs>
      <w:spacing w:line="360" w:lineRule="auto"/>
      <w:jc w:val="left"/>
    </w:pPr>
    <w:rPr>
      <w:rFonts w:ascii="宋体" w:hAnsi="宋体"/>
      <w:sz w:val="28"/>
    </w:rPr>
  </w:style>
  <w:style w:type="paragraph" w:customStyle="1" w:styleId="affc">
    <w:name w:val="封面部门名"/>
    <w:basedOn w:val="a3"/>
    <w:rsid w:val="00343E10"/>
    <w:pPr>
      <w:wordWrap w:val="0"/>
      <w:jc w:val="center"/>
    </w:pPr>
    <w:rPr>
      <w:rFonts w:ascii="宋体" w:hAnsi="宋体"/>
      <w:b/>
      <w:bCs/>
      <w:sz w:val="44"/>
      <w:szCs w:val="24"/>
    </w:rPr>
  </w:style>
  <w:style w:type="paragraph" w:customStyle="1" w:styleId="xl169">
    <w:name w:val="xl16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43E10"/>
    <w:pPr>
      <w:numPr>
        <w:numId w:val="5"/>
      </w:numPr>
      <w:tabs>
        <w:tab w:val="left" w:pos="360"/>
      </w:tabs>
    </w:pPr>
  </w:style>
  <w:style w:type="paragraph" w:customStyle="1" w:styleId="xl156">
    <w:name w:val="xl15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343E10"/>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43E10"/>
    <w:pPr>
      <w:tabs>
        <w:tab w:val="left" w:pos="5102"/>
      </w:tabs>
    </w:pPr>
  </w:style>
  <w:style w:type="paragraph" w:customStyle="1" w:styleId="15">
    <w:name w:val="正文序号 1"/>
    <w:basedOn w:val="a3"/>
    <w:rsid w:val="00343E10"/>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343E10"/>
    <w:rPr>
      <w:rFonts w:eastAsiaTheme="minorEastAsia" w:cstheme="minorBidi"/>
      <w:i/>
      <w:iCs/>
    </w:rPr>
  </w:style>
  <w:style w:type="character" w:customStyle="1" w:styleId="HTMLChar2">
    <w:name w:val="HTML 地址 Char2"/>
    <w:basedOn w:val="a4"/>
    <w:link w:val="HTML7"/>
    <w:uiPriority w:val="99"/>
    <w:semiHidden/>
    <w:rsid w:val="00343E10"/>
    <w:rPr>
      <w:rFonts w:ascii="Calibri" w:eastAsia="宋体" w:hAnsi="Calibri" w:cs="Times New Roman"/>
      <w:i/>
      <w:iCs/>
    </w:rPr>
  </w:style>
  <w:style w:type="paragraph" w:styleId="36">
    <w:name w:val="index 3"/>
    <w:basedOn w:val="a3"/>
    <w:next w:val="a3"/>
    <w:rsid w:val="00343E10"/>
    <w:pPr>
      <w:ind w:leftChars="400" w:left="400"/>
    </w:pPr>
    <w:rPr>
      <w:rFonts w:ascii="Times New Roman" w:hAnsi="Times New Roman"/>
      <w:sz w:val="24"/>
      <w:szCs w:val="24"/>
    </w:rPr>
  </w:style>
  <w:style w:type="paragraph" w:styleId="4">
    <w:name w:val="List Number 4"/>
    <w:basedOn w:val="a3"/>
    <w:rsid w:val="00343E10"/>
    <w:pPr>
      <w:numPr>
        <w:numId w:val="6"/>
      </w:numPr>
      <w:tabs>
        <w:tab w:val="clear" w:pos="704"/>
        <w:tab w:val="left" w:pos="1620"/>
      </w:tabs>
      <w:spacing w:line="360" w:lineRule="auto"/>
    </w:pPr>
    <w:rPr>
      <w:rFonts w:ascii="Times New Roman" w:hAnsi="Times New Roman"/>
      <w:sz w:val="28"/>
      <w:szCs w:val="21"/>
    </w:rPr>
  </w:style>
  <w:style w:type="paragraph" w:styleId="26">
    <w:name w:val="toc 2"/>
    <w:basedOn w:val="a3"/>
    <w:next w:val="a3"/>
    <w:uiPriority w:val="39"/>
    <w:qFormat/>
    <w:rsid w:val="00343E10"/>
    <w:pPr>
      <w:tabs>
        <w:tab w:val="left" w:pos="620"/>
        <w:tab w:val="right" w:leader="dot" w:pos="8364"/>
      </w:tabs>
      <w:ind w:left="180"/>
      <w:jc w:val="left"/>
    </w:pPr>
    <w:rPr>
      <w:rFonts w:ascii="华文中宋" w:eastAsia="华文中宋" w:hAnsi="华文中宋"/>
      <w:smallCaps/>
      <w:sz w:val="20"/>
      <w:szCs w:val="20"/>
    </w:rPr>
  </w:style>
  <w:style w:type="paragraph" w:styleId="53">
    <w:name w:val="List Number 5"/>
    <w:basedOn w:val="a3"/>
    <w:rsid w:val="00343E10"/>
    <w:pPr>
      <w:tabs>
        <w:tab w:val="left" w:pos="1521"/>
        <w:tab w:val="left" w:pos="2040"/>
      </w:tabs>
      <w:ind w:left="1521" w:hanging="1095"/>
    </w:pPr>
  </w:style>
  <w:style w:type="paragraph" w:customStyle="1" w:styleId="xl166">
    <w:name w:val="xl16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43E10"/>
    <w:pPr>
      <w:ind w:leftChars="400" w:left="100" w:hangingChars="200" w:hanging="200"/>
    </w:pPr>
  </w:style>
  <w:style w:type="paragraph" w:customStyle="1" w:styleId="affd">
    <w:name w:val="表格题注"/>
    <w:next w:val="a3"/>
    <w:rsid w:val="00343E10"/>
    <w:pPr>
      <w:keepLines/>
      <w:tabs>
        <w:tab w:val="left" w:pos="1559"/>
      </w:tabs>
      <w:spacing w:beforeLines="100"/>
      <w:ind w:left="1559" w:hanging="1559"/>
      <w:jc w:val="center"/>
    </w:pPr>
    <w:rPr>
      <w:rFonts w:ascii="Arial" w:eastAsia="宋体" w:hAnsi="Arial" w:cs="Times New Roman"/>
      <w:kern w:val="0"/>
      <w:sz w:val="18"/>
      <w:szCs w:val="20"/>
    </w:rPr>
  </w:style>
  <w:style w:type="paragraph" w:styleId="aff6">
    <w:name w:val="annotation subject"/>
    <w:basedOn w:val="aa"/>
    <w:next w:val="aa"/>
    <w:link w:val="Charf3"/>
    <w:uiPriority w:val="99"/>
    <w:rsid w:val="00343E10"/>
    <w:rPr>
      <w:rFonts w:ascii="Calibri" w:eastAsiaTheme="minorEastAsia" w:hAnsi="Calibri"/>
      <w:b/>
      <w:bCs/>
      <w:sz w:val="21"/>
      <w:szCs w:val="22"/>
    </w:rPr>
  </w:style>
  <w:style w:type="character" w:customStyle="1" w:styleId="Char1f0">
    <w:name w:val="批注主题 Char1"/>
    <w:basedOn w:val="Char2"/>
    <w:link w:val="aff6"/>
    <w:uiPriority w:val="99"/>
    <w:semiHidden/>
    <w:rsid w:val="00343E10"/>
    <w:rPr>
      <w:rFonts w:ascii="Calibri" w:hAnsi="Calibri" w:cs="Times New Roman"/>
      <w:b/>
      <w:bCs/>
    </w:rPr>
  </w:style>
  <w:style w:type="paragraph" w:customStyle="1" w:styleId="2">
    <w:name w:val="！标题2"/>
    <w:basedOn w:val="21"/>
    <w:link w:val="2CharChar"/>
    <w:rsid w:val="00343E10"/>
    <w:pPr>
      <w:keepLines w:val="0"/>
      <w:numPr>
        <w:ilvl w:val="1"/>
        <w:numId w:val="7"/>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43E10"/>
    <w:pPr>
      <w:numPr>
        <w:numId w:val="8"/>
      </w:numPr>
      <w:tabs>
        <w:tab w:val="left" w:pos="315"/>
        <w:tab w:val="left" w:pos="851"/>
      </w:tabs>
      <w:spacing w:before="40" w:after="40" w:line="300" w:lineRule="auto"/>
    </w:pPr>
    <w:rPr>
      <w:rFonts w:ascii="Arial" w:eastAsia="黑体" w:hAnsi="Arial" w:cstheme="minorBidi"/>
      <w:sz w:val="30"/>
    </w:rPr>
  </w:style>
  <w:style w:type="paragraph" w:customStyle="1" w:styleId="xl91">
    <w:name w:val="xl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e">
    <w:name w:val="样式二"/>
    <w:basedOn w:val="a3"/>
    <w:rsid w:val="00343E10"/>
    <w:pPr>
      <w:tabs>
        <w:tab w:val="left" w:pos="61"/>
      </w:tabs>
      <w:spacing w:line="360" w:lineRule="auto"/>
      <w:ind w:left="283" w:hanging="425"/>
      <w:jc w:val="left"/>
    </w:pPr>
    <w:rPr>
      <w:rFonts w:ascii="楷体_GB2312" w:hAnsi="Times New Roman" w:cs="宋体"/>
      <w:sz w:val="24"/>
      <w:szCs w:val="20"/>
    </w:rPr>
  </w:style>
  <w:style w:type="paragraph" w:customStyle="1" w:styleId="afff">
    <w:name w:val="附录二级条标题"/>
    <w:basedOn w:val="afff0"/>
    <w:next w:val="42"/>
    <w:rsid w:val="00343E10"/>
    <w:pPr>
      <w:outlineLvl w:val="3"/>
    </w:pPr>
  </w:style>
  <w:style w:type="paragraph" w:customStyle="1" w:styleId="xl31">
    <w:name w:val="xl3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4">
    <w:name w:val="Body Text Indent 3"/>
    <w:basedOn w:val="a3"/>
    <w:link w:val="3Char2"/>
    <w:rsid w:val="00343E10"/>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link w:val="34"/>
    <w:uiPriority w:val="99"/>
    <w:semiHidden/>
    <w:rsid w:val="00343E10"/>
    <w:rPr>
      <w:rFonts w:ascii="Calibri" w:eastAsia="宋体" w:hAnsi="Calibri" w:cs="Times New Roman"/>
      <w:sz w:val="16"/>
      <w:szCs w:val="16"/>
    </w:rPr>
  </w:style>
  <w:style w:type="paragraph" w:customStyle="1" w:styleId="MMTitle">
    <w:name w:val="MM Title"/>
    <w:basedOn w:val="a3"/>
    <w:rsid w:val="00343E10"/>
    <w:pPr>
      <w:spacing w:before="240" w:after="60"/>
      <w:jc w:val="center"/>
      <w:outlineLvl w:val="0"/>
    </w:pPr>
    <w:rPr>
      <w:rFonts w:ascii="Arial" w:hAnsi="Arial" w:cs="Arial"/>
      <w:b/>
      <w:bCs/>
      <w:sz w:val="32"/>
      <w:szCs w:val="32"/>
    </w:rPr>
  </w:style>
  <w:style w:type="paragraph" w:customStyle="1" w:styleId="afff0">
    <w:name w:val="附录一级条标题"/>
    <w:basedOn w:val="afff1"/>
    <w:next w:val="42"/>
    <w:rsid w:val="00343E10"/>
    <w:pPr>
      <w:autoSpaceDN w:val="0"/>
      <w:outlineLvl w:val="2"/>
    </w:pPr>
  </w:style>
  <w:style w:type="paragraph" w:styleId="70">
    <w:name w:val="toc 7"/>
    <w:basedOn w:val="a3"/>
    <w:next w:val="a3"/>
    <w:uiPriority w:val="39"/>
    <w:rsid w:val="00343E10"/>
    <w:pPr>
      <w:ind w:leftChars="1200" w:left="2520"/>
    </w:pPr>
    <w:rPr>
      <w:rFonts w:ascii="Times New Roman" w:hAnsi="Times New Roman"/>
      <w:szCs w:val="24"/>
    </w:rPr>
  </w:style>
  <w:style w:type="paragraph" w:styleId="afe">
    <w:name w:val="Salutation"/>
    <w:basedOn w:val="a3"/>
    <w:next w:val="a3"/>
    <w:link w:val="Chard"/>
    <w:rsid w:val="00343E10"/>
    <w:rPr>
      <w:rFonts w:asciiTheme="minorHAnsi" w:eastAsia="黑体" w:hAnsiTheme="minorHAnsi" w:cstheme="minorBidi"/>
      <w:sz w:val="24"/>
      <w:szCs w:val="24"/>
    </w:rPr>
  </w:style>
  <w:style w:type="character" w:customStyle="1" w:styleId="Char21">
    <w:name w:val="称呼 Char2"/>
    <w:basedOn w:val="a4"/>
    <w:link w:val="afe"/>
    <w:uiPriority w:val="99"/>
    <w:semiHidden/>
    <w:rsid w:val="00343E10"/>
    <w:rPr>
      <w:rFonts w:ascii="Calibri" w:eastAsia="宋体" w:hAnsi="Calibri" w:cs="Times New Roman"/>
    </w:rPr>
  </w:style>
  <w:style w:type="paragraph" w:customStyle="1" w:styleId="Charf7">
    <w:name w:val="Char"/>
    <w:basedOn w:val="a3"/>
    <w:next w:val="a3"/>
    <w:rsid w:val="00343E10"/>
    <w:pPr>
      <w:spacing w:line="240" w:lineRule="atLeast"/>
      <w:ind w:left="420" w:firstLine="420"/>
      <w:jc w:val="left"/>
    </w:pPr>
    <w:rPr>
      <w:rFonts w:ascii="Times New Roman" w:hAnsi="Times New Roman"/>
      <w:kern w:val="0"/>
      <w:szCs w:val="21"/>
    </w:rPr>
  </w:style>
  <w:style w:type="paragraph" w:customStyle="1" w:styleId="aff8">
    <w:name w:val="正文格式"/>
    <w:basedOn w:val="a3"/>
    <w:link w:val="CharCharc"/>
    <w:rsid w:val="00343E10"/>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2">
    <w:name w:val="envelope return"/>
    <w:basedOn w:val="a3"/>
    <w:rsid w:val="00343E10"/>
    <w:pPr>
      <w:snapToGrid w:val="0"/>
    </w:pPr>
    <w:rPr>
      <w:rFonts w:ascii="Arial" w:hAnsi="Arial" w:cs="Arial"/>
    </w:rPr>
  </w:style>
  <w:style w:type="paragraph" w:styleId="54">
    <w:name w:val="toc 5"/>
    <w:basedOn w:val="a3"/>
    <w:next w:val="a3"/>
    <w:uiPriority w:val="39"/>
    <w:rsid w:val="00343E10"/>
    <w:pPr>
      <w:ind w:leftChars="800" w:left="1680"/>
    </w:pPr>
    <w:rPr>
      <w:rFonts w:ascii="Times New Roman" w:hAnsi="Times New Roman"/>
      <w:sz w:val="18"/>
      <w:szCs w:val="18"/>
    </w:rPr>
  </w:style>
  <w:style w:type="paragraph" w:styleId="27">
    <w:name w:val="List Number 2"/>
    <w:basedOn w:val="a3"/>
    <w:rsid w:val="00343E10"/>
    <w:pPr>
      <w:tabs>
        <w:tab w:val="left" w:pos="780"/>
      </w:tabs>
      <w:ind w:left="980" w:hanging="420"/>
    </w:pPr>
  </w:style>
  <w:style w:type="paragraph" w:customStyle="1" w:styleId="CD">
    <w:name w:val="CD正文"/>
    <w:basedOn w:val="afff3"/>
    <w:qFormat/>
    <w:rsid w:val="00343E10"/>
  </w:style>
  <w:style w:type="paragraph" w:customStyle="1" w:styleId="afff4">
    <w:name w:val="表格标题"/>
    <w:basedOn w:val="a3"/>
    <w:uiPriority w:val="10"/>
    <w:qFormat/>
    <w:rsid w:val="00343E10"/>
    <w:pPr>
      <w:jc w:val="center"/>
    </w:pPr>
    <w:rPr>
      <w:rFonts w:ascii="Times New Roman" w:eastAsia="仿宋_GB2312" w:hAnsi="Times New Roman" w:cs="宋体"/>
      <w:b/>
      <w:bCs/>
      <w:color w:val="000000"/>
      <w:kern w:val="0"/>
      <w:szCs w:val="21"/>
    </w:rPr>
  </w:style>
  <w:style w:type="paragraph" w:styleId="af3">
    <w:name w:val="Note Heading"/>
    <w:basedOn w:val="a3"/>
    <w:next w:val="a3"/>
    <w:link w:val="Char8"/>
    <w:rsid w:val="00343E10"/>
    <w:pPr>
      <w:jc w:val="center"/>
    </w:pPr>
    <w:rPr>
      <w:rFonts w:eastAsiaTheme="minorEastAsia" w:cstheme="minorBidi"/>
    </w:rPr>
  </w:style>
  <w:style w:type="character" w:customStyle="1" w:styleId="Char22">
    <w:name w:val="注释标题 Char2"/>
    <w:basedOn w:val="a4"/>
    <w:link w:val="af3"/>
    <w:uiPriority w:val="99"/>
    <w:semiHidden/>
    <w:rsid w:val="00343E10"/>
    <w:rPr>
      <w:rFonts w:ascii="Calibri" w:eastAsia="宋体" w:hAnsi="Calibri" w:cs="Times New Roman"/>
    </w:rPr>
  </w:style>
  <w:style w:type="paragraph" w:styleId="23">
    <w:name w:val="Body Text Indent 2"/>
    <w:basedOn w:val="a3"/>
    <w:link w:val="2Char3"/>
    <w:rsid w:val="00343E10"/>
    <w:pPr>
      <w:spacing w:after="120" w:line="480" w:lineRule="auto"/>
      <w:ind w:leftChars="200" w:left="420"/>
    </w:pPr>
  </w:style>
  <w:style w:type="character" w:customStyle="1" w:styleId="2Char11">
    <w:name w:val="正文文本缩进 2 Char1"/>
    <w:basedOn w:val="a4"/>
    <w:link w:val="23"/>
    <w:uiPriority w:val="99"/>
    <w:semiHidden/>
    <w:rsid w:val="00343E10"/>
    <w:rPr>
      <w:rFonts w:ascii="Calibri" w:eastAsia="宋体" w:hAnsi="Calibri" w:cs="Times New Roman"/>
    </w:rPr>
  </w:style>
  <w:style w:type="paragraph" w:styleId="41">
    <w:name w:val="List Bullet 4"/>
    <w:basedOn w:val="a3"/>
    <w:rsid w:val="00343E10"/>
    <w:pPr>
      <w:numPr>
        <w:numId w:val="9"/>
      </w:numPr>
      <w:tabs>
        <w:tab w:val="left" w:pos="1620"/>
      </w:tabs>
    </w:pPr>
  </w:style>
  <w:style w:type="paragraph" w:customStyle="1" w:styleId="xl28">
    <w:name w:val="xl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343E10"/>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
    <w:name w:val="E-mail Signature"/>
    <w:basedOn w:val="a3"/>
    <w:link w:val="Charf"/>
    <w:rsid w:val="00343E10"/>
    <w:rPr>
      <w:rFonts w:eastAsiaTheme="minorEastAsia" w:cstheme="minorBidi"/>
    </w:rPr>
  </w:style>
  <w:style w:type="character" w:customStyle="1" w:styleId="Char23">
    <w:name w:val="电子邮件签名 Char2"/>
    <w:basedOn w:val="a4"/>
    <w:link w:val="aff"/>
    <w:uiPriority w:val="99"/>
    <w:semiHidden/>
    <w:rsid w:val="00343E10"/>
    <w:rPr>
      <w:rFonts w:ascii="Calibri" w:eastAsia="宋体" w:hAnsi="Calibri" w:cs="Times New Roman"/>
    </w:rPr>
  </w:style>
  <w:style w:type="paragraph" w:customStyle="1" w:styleId="StyleStyle4Firstline2chBefore05lineAfter05li">
    <w:name w:val="Style Style4 + First line:  2 ch Before:  0.5 line After:  0.5 li..."/>
    <w:basedOn w:val="a3"/>
    <w:rsid w:val="00343E10"/>
    <w:pPr>
      <w:spacing w:beforeLines="50" w:line="276" w:lineRule="auto"/>
      <w:ind w:firstLineChars="200" w:firstLine="480"/>
    </w:pPr>
    <w:rPr>
      <w:rFonts w:ascii="Arial" w:hAnsi="Arial"/>
      <w:sz w:val="24"/>
      <w:szCs w:val="20"/>
    </w:rPr>
  </w:style>
  <w:style w:type="paragraph" w:styleId="afff5">
    <w:name w:val="caption"/>
    <w:basedOn w:val="a3"/>
    <w:next w:val="a3"/>
    <w:qFormat/>
    <w:rsid w:val="00343E10"/>
    <w:pPr>
      <w:spacing w:before="152" w:after="160" w:line="360" w:lineRule="auto"/>
    </w:pPr>
    <w:rPr>
      <w:rFonts w:ascii="Arial" w:eastAsia="黑体" w:hAnsi="Arial" w:cs="Arial"/>
      <w:sz w:val="20"/>
      <w:szCs w:val="20"/>
    </w:rPr>
  </w:style>
  <w:style w:type="paragraph" w:styleId="a1">
    <w:name w:val="List Bullet"/>
    <w:basedOn w:val="a3"/>
    <w:rsid w:val="00343E10"/>
    <w:pPr>
      <w:numPr>
        <w:numId w:val="10"/>
      </w:numPr>
      <w:tabs>
        <w:tab w:val="left" w:pos="360"/>
      </w:tabs>
    </w:pPr>
  </w:style>
  <w:style w:type="paragraph" w:styleId="afff6">
    <w:name w:val="envelope address"/>
    <w:basedOn w:val="a3"/>
    <w:rsid w:val="00343E10"/>
    <w:pPr>
      <w:snapToGrid w:val="0"/>
      <w:ind w:leftChars="1400" w:left="100"/>
    </w:pPr>
    <w:rPr>
      <w:rFonts w:ascii="Arial" w:hAnsi="Arial" w:cs="Arial"/>
      <w:sz w:val="24"/>
      <w:szCs w:val="24"/>
    </w:rPr>
  </w:style>
  <w:style w:type="paragraph" w:customStyle="1" w:styleId="xl137">
    <w:name w:val="xl137"/>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43E10"/>
    <w:pPr>
      <w:numPr>
        <w:numId w:val="3"/>
      </w:numPr>
      <w:tabs>
        <w:tab w:val="clear" w:pos="2630"/>
        <w:tab w:val="left" w:pos="2040"/>
      </w:tabs>
    </w:pPr>
  </w:style>
  <w:style w:type="paragraph" w:customStyle="1" w:styleId="afff7">
    <w:name w:val="标准正文"/>
    <w:basedOn w:val="a3"/>
    <w:next w:val="34"/>
    <w:rsid w:val="00343E10"/>
    <w:pPr>
      <w:spacing w:before="60" w:after="60" w:line="360" w:lineRule="auto"/>
      <w:ind w:firstLine="482"/>
    </w:pPr>
    <w:rPr>
      <w:rFonts w:ascii="宋体" w:hAnsi="宋体" w:cs="宋体"/>
      <w:sz w:val="24"/>
      <w:szCs w:val="24"/>
    </w:rPr>
  </w:style>
  <w:style w:type="paragraph" w:styleId="aff9">
    <w:name w:val="Document Map"/>
    <w:basedOn w:val="a3"/>
    <w:link w:val="Charf4"/>
    <w:rsid w:val="00343E10"/>
    <w:pPr>
      <w:shd w:val="clear" w:color="auto" w:fill="000080"/>
    </w:pPr>
    <w:rPr>
      <w:rFonts w:asciiTheme="minorHAnsi" w:hAnsiTheme="minorHAnsi" w:cstheme="minorBidi"/>
      <w:sz w:val="18"/>
      <w:szCs w:val="18"/>
    </w:rPr>
  </w:style>
  <w:style w:type="character" w:customStyle="1" w:styleId="Char1f1">
    <w:name w:val="文档结构图 Char1"/>
    <w:basedOn w:val="a4"/>
    <w:link w:val="aff9"/>
    <w:uiPriority w:val="99"/>
    <w:semiHidden/>
    <w:rsid w:val="00343E10"/>
    <w:rPr>
      <w:rFonts w:ascii="宋体" w:eastAsia="宋体" w:hAnsi="Calibri" w:cs="Times New Roman"/>
      <w:sz w:val="18"/>
      <w:szCs w:val="18"/>
    </w:rPr>
  </w:style>
  <w:style w:type="paragraph" w:styleId="33">
    <w:name w:val="Body Text 3"/>
    <w:basedOn w:val="a3"/>
    <w:link w:val="3Char0"/>
    <w:rsid w:val="00343E10"/>
    <w:pPr>
      <w:jc w:val="center"/>
    </w:pPr>
    <w:rPr>
      <w:rFonts w:asciiTheme="minorHAnsi" w:eastAsia="黑体" w:hAnsiTheme="minorHAnsi" w:cstheme="minorBidi"/>
      <w:sz w:val="44"/>
      <w:szCs w:val="24"/>
    </w:rPr>
  </w:style>
  <w:style w:type="character" w:customStyle="1" w:styleId="3Char11">
    <w:name w:val="正文文本 3 Char1"/>
    <w:basedOn w:val="a4"/>
    <w:link w:val="33"/>
    <w:uiPriority w:val="99"/>
    <w:semiHidden/>
    <w:rsid w:val="00343E10"/>
    <w:rPr>
      <w:rFonts w:ascii="Calibri" w:eastAsia="宋体" w:hAnsi="Calibri"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43E10"/>
    <w:pPr>
      <w:keepLines w:val="0"/>
      <w:numPr>
        <w:numId w:val="11"/>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43E10"/>
    <w:pPr>
      <w:ind w:leftChars="600" w:left="1260"/>
    </w:pPr>
    <w:rPr>
      <w:rFonts w:ascii="Times New Roman" w:hAnsi="Times New Roman"/>
      <w:sz w:val="18"/>
      <w:szCs w:val="18"/>
    </w:rPr>
  </w:style>
  <w:style w:type="paragraph" w:customStyle="1" w:styleId="xl48">
    <w:name w:val="xl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43E10"/>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43E10"/>
    <w:rPr>
      <w:rFonts w:ascii="仿宋_GB2312" w:hAnsi="Times New Roman"/>
      <w:b/>
      <w:sz w:val="30"/>
      <w:szCs w:val="32"/>
    </w:rPr>
  </w:style>
  <w:style w:type="paragraph" w:customStyle="1" w:styleId="44">
    <w:name w:val="正文序号 4"/>
    <w:basedOn w:val="a3"/>
    <w:rsid w:val="00343E10"/>
    <w:pPr>
      <w:tabs>
        <w:tab w:val="left" w:pos="1469"/>
        <w:tab w:val="left" w:pos="1680"/>
      </w:tabs>
      <w:spacing w:before="60"/>
      <w:ind w:left="1680" w:hanging="420"/>
    </w:pPr>
    <w:rPr>
      <w:rFonts w:ascii="Times New Roman" w:hAnsi="Times New Roman"/>
      <w:szCs w:val="20"/>
    </w:rPr>
  </w:style>
  <w:style w:type="paragraph" w:customStyle="1" w:styleId="afff8">
    <w:name w:val="项目内容"/>
    <w:basedOn w:val="a3"/>
    <w:rsid w:val="00343E10"/>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2"/>
    <w:rsid w:val="00343E10"/>
    <w:pPr>
      <w:tabs>
        <w:tab w:val="left" w:pos="425"/>
      </w:tabs>
      <w:spacing w:line="400" w:lineRule="exact"/>
      <w:ind w:left="283" w:hanging="425"/>
      <w:jc w:val="center"/>
    </w:pPr>
    <w:rPr>
      <w:rFonts w:ascii="宋体" w:hAnsi="宋体"/>
      <w:spacing w:val="-20"/>
      <w:szCs w:val="32"/>
    </w:rPr>
  </w:style>
  <w:style w:type="paragraph" w:styleId="80">
    <w:name w:val="toc 8"/>
    <w:basedOn w:val="a3"/>
    <w:next w:val="a3"/>
    <w:uiPriority w:val="39"/>
    <w:rsid w:val="00343E10"/>
    <w:pPr>
      <w:ind w:leftChars="1400" w:left="2940"/>
    </w:pPr>
    <w:rPr>
      <w:rFonts w:ascii="Times New Roman" w:hAnsi="Times New Roman"/>
      <w:szCs w:val="24"/>
    </w:rPr>
  </w:style>
  <w:style w:type="paragraph" w:styleId="af5">
    <w:name w:val="Closing"/>
    <w:basedOn w:val="a3"/>
    <w:link w:val="Chara"/>
    <w:rsid w:val="00343E10"/>
    <w:pPr>
      <w:ind w:leftChars="2100" w:left="100"/>
    </w:pPr>
    <w:rPr>
      <w:rFonts w:eastAsiaTheme="minorEastAsia" w:cstheme="minorBidi"/>
    </w:rPr>
  </w:style>
  <w:style w:type="character" w:customStyle="1" w:styleId="Char24">
    <w:name w:val="结束语 Char2"/>
    <w:basedOn w:val="a4"/>
    <w:link w:val="af5"/>
    <w:uiPriority w:val="99"/>
    <w:semiHidden/>
    <w:rsid w:val="00343E10"/>
    <w:rPr>
      <w:rFonts w:ascii="Calibri" w:eastAsia="宋体" w:hAnsi="Calibri" w:cs="Times New Roman"/>
    </w:rPr>
  </w:style>
  <w:style w:type="paragraph" w:customStyle="1" w:styleId="09wh">
    <w:name w:val="09正文_wh"/>
    <w:rsid w:val="00343E10"/>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43E10"/>
    <w:pPr>
      <w:spacing w:line="240" w:lineRule="atLeast"/>
      <w:ind w:left="420" w:firstLine="420"/>
      <w:jc w:val="left"/>
    </w:pPr>
    <w:rPr>
      <w:rFonts w:ascii="Times New Roman" w:hAnsi="Times New Roman"/>
      <w:kern w:val="0"/>
      <w:szCs w:val="20"/>
    </w:rPr>
  </w:style>
  <w:style w:type="paragraph" w:styleId="afff9">
    <w:name w:val="table of figures"/>
    <w:basedOn w:val="a3"/>
    <w:next w:val="a3"/>
    <w:rsid w:val="00343E10"/>
    <w:pPr>
      <w:spacing w:line="360" w:lineRule="auto"/>
    </w:pPr>
    <w:rPr>
      <w:rFonts w:ascii="Times New Roman" w:hAnsi="Times New Roman"/>
      <w:szCs w:val="24"/>
    </w:rPr>
  </w:style>
  <w:style w:type="paragraph" w:styleId="af4">
    <w:name w:val="Body Text Indent"/>
    <w:basedOn w:val="a3"/>
    <w:link w:val="Char9"/>
    <w:rsid w:val="00343E10"/>
    <w:pPr>
      <w:spacing w:after="120"/>
      <w:ind w:leftChars="200" w:left="420"/>
    </w:pPr>
    <w:rPr>
      <w:rFonts w:asciiTheme="minorHAnsi" w:hAnsiTheme="minorHAnsi" w:cstheme="minorBidi"/>
      <w:szCs w:val="24"/>
    </w:rPr>
  </w:style>
  <w:style w:type="character" w:customStyle="1" w:styleId="Char1f2">
    <w:name w:val="正文文本缩进 Char1"/>
    <w:basedOn w:val="a4"/>
    <w:link w:val="af4"/>
    <w:uiPriority w:val="99"/>
    <w:semiHidden/>
    <w:rsid w:val="00343E10"/>
    <w:rPr>
      <w:rFonts w:ascii="Calibri" w:eastAsia="宋体" w:hAnsi="Calibri" w:cs="Times New Roman"/>
    </w:rPr>
  </w:style>
  <w:style w:type="paragraph" w:styleId="aff4">
    <w:name w:val="Date"/>
    <w:basedOn w:val="a3"/>
    <w:next w:val="a3"/>
    <w:link w:val="Charf1"/>
    <w:rsid w:val="00343E10"/>
    <w:pPr>
      <w:ind w:leftChars="2500" w:left="100"/>
    </w:pPr>
    <w:rPr>
      <w:rFonts w:asciiTheme="minorHAnsi" w:hAnsiTheme="minorHAnsi" w:cstheme="minorBidi"/>
      <w:sz w:val="24"/>
      <w:szCs w:val="24"/>
    </w:rPr>
  </w:style>
  <w:style w:type="character" w:customStyle="1" w:styleId="Char1f3">
    <w:name w:val="日期 Char1"/>
    <w:basedOn w:val="a4"/>
    <w:link w:val="aff4"/>
    <w:uiPriority w:val="99"/>
    <w:semiHidden/>
    <w:rsid w:val="00343E10"/>
    <w:rPr>
      <w:rFonts w:ascii="Calibri" w:eastAsia="宋体" w:hAnsi="Calibri" w:cs="Times New Roman"/>
    </w:rPr>
  </w:style>
  <w:style w:type="paragraph" w:styleId="30">
    <w:name w:val="List Number 3"/>
    <w:basedOn w:val="a3"/>
    <w:rsid w:val="00343E10"/>
    <w:pPr>
      <w:numPr>
        <w:numId w:val="12"/>
      </w:numPr>
      <w:tabs>
        <w:tab w:val="left" w:pos="1200"/>
      </w:tabs>
    </w:pPr>
  </w:style>
  <w:style w:type="paragraph" w:styleId="28">
    <w:name w:val="List 2"/>
    <w:basedOn w:val="a3"/>
    <w:rsid w:val="00343E10"/>
    <w:pPr>
      <w:ind w:leftChars="200" w:left="100" w:hangingChars="200" w:hanging="200"/>
    </w:pPr>
  </w:style>
  <w:style w:type="paragraph" w:styleId="afffa">
    <w:name w:val="List Continue"/>
    <w:basedOn w:val="a3"/>
    <w:rsid w:val="00343E10"/>
    <w:pPr>
      <w:spacing w:after="120"/>
      <w:ind w:leftChars="200" w:left="420"/>
    </w:pPr>
  </w:style>
  <w:style w:type="paragraph" w:customStyle="1" w:styleId="xl99">
    <w:name w:val="xl9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b">
    <w:name w:val="Block Text"/>
    <w:basedOn w:val="a3"/>
    <w:rsid w:val="00343E10"/>
    <w:pPr>
      <w:ind w:leftChars="-257" w:left="-540" w:rightChars="-159" w:right="-334" w:firstLineChars="180" w:firstLine="540"/>
    </w:pPr>
    <w:rPr>
      <w:rFonts w:ascii="Times New Roman" w:hAnsi="Times New Roman"/>
      <w:sz w:val="30"/>
      <w:szCs w:val="24"/>
    </w:rPr>
  </w:style>
  <w:style w:type="paragraph" w:styleId="16">
    <w:name w:val="toc 1"/>
    <w:basedOn w:val="a3"/>
    <w:next w:val="a3"/>
    <w:uiPriority w:val="39"/>
    <w:qFormat/>
    <w:rsid w:val="00343E10"/>
    <w:pPr>
      <w:tabs>
        <w:tab w:val="left" w:pos="709"/>
        <w:tab w:val="right" w:leader="dot" w:pos="8364"/>
      </w:tabs>
      <w:spacing w:before="120" w:after="120"/>
      <w:jc w:val="left"/>
    </w:pPr>
    <w:rPr>
      <w:rFonts w:ascii="华文中宋" w:eastAsia="华文中宋" w:hAnsi="华文中宋"/>
      <w:bCs/>
      <w:caps/>
      <w:sz w:val="20"/>
      <w:szCs w:val="20"/>
    </w:rPr>
  </w:style>
  <w:style w:type="paragraph" w:styleId="38">
    <w:name w:val="toc 3"/>
    <w:basedOn w:val="a3"/>
    <w:next w:val="a3"/>
    <w:uiPriority w:val="39"/>
    <w:qFormat/>
    <w:rsid w:val="00343E10"/>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9">
    <w:name w:val="List Bullet 2"/>
    <w:basedOn w:val="a3"/>
    <w:uiPriority w:val="99"/>
    <w:qFormat/>
    <w:rsid w:val="00343E10"/>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f2">
    <w:name w:val="Plain Text"/>
    <w:aliases w:val="普通文字1,普通文字2,普通文字3,普通文字4,普通文字5,普通文字6,普通文字11,普通文字21,普通文字31,普通文字41,普通文字7,普通文字 Char,普通文字,正 文 1,小,纯文本 Char Char,Texte"/>
    <w:basedOn w:val="a3"/>
    <w:link w:val="Char17"/>
    <w:qFormat/>
    <w:rsid w:val="00343E10"/>
    <w:rPr>
      <w:rFonts w:ascii="宋体" w:hAnsi="Courier New" w:cstheme="minorBidi"/>
      <w:szCs w:val="18"/>
    </w:rPr>
  </w:style>
  <w:style w:type="character" w:customStyle="1" w:styleId="Char25">
    <w:name w:val="纯文本 Char2"/>
    <w:basedOn w:val="a4"/>
    <w:link w:val="aff2"/>
    <w:uiPriority w:val="99"/>
    <w:semiHidden/>
    <w:rsid w:val="00343E10"/>
    <w:rPr>
      <w:rFonts w:ascii="宋体" w:eastAsia="宋体" w:hAnsi="Courier New" w:cs="Courier New"/>
      <w:szCs w:val="21"/>
    </w:rPr>
  </w:style>
  <w:style w:type="paragraph" w:customStyle="1" w:styleId="xl174">
    <w:name w:val="xl17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43E10"/>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4"/>
    <w:link w:val="2Char4"/>
    <w:qFormat/>
    <w:rsid w:val="00343E10"/>
    <w:pPr>
      <w:ind w:firstLineChars="200" w:firstLine="420"/>
    </w:pPr>
    <w:rPr>
      <w:rFonts w:ascii="Calibri" w:eastAsiaTheme="minorEastAsia" w:hAnsi="Calibri"/>
      <w:szCs w:val="22"/>
    </w:rPr>
  </w:style>
  <w:style w:type="character" w:customStyle="1" w:styleId="2Char20">
    <w:name w:val="正文首行缩进 2 Char2"/>
    <w:basedOn w:val="Char1f2"/>
    <w:link w:val="24"/>
    <w:uiPriority w:val="99"/>
    <w:semiHidden/>
    <w:rsid w:val="00343E10"/>
  </w:style>
  <w:style w:type="paragraph" w:styleId="afffc">
    <w:name w:val="List"/>
    <w:basedOn w:val="a3"/>
    <w:rsid w:val="00343E10"/>
    <w:pPr>
      <w:ind w:left="200" w:hangingChars="200" w:hanging="200"/>
      <w:contextualSpacing/>
    </w:pPr>
    <w:rPr>
      <w:rFonts w:ascii="Times New Roman" w:hAnsi="Times New Roman"/>
      <w:sz w:val="18"/>
      <w:szCs w:val="18"/>
    </w:rPr>
  </w:style>
  <w:style w:type="paragraph" w:customStyle="1" w:styleId="xl82">
    <w:name w:val="xl8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343E10"/>
    <w:pPr>
      <w:widowControl/>
      <w:spacing w:before="100" w:beforeAutospacing="1" w:after="100" w:afterAutospacing="1"/>
      <w:jc w:val="left"/>
    </w:pPr>
    <w:rPr>
      <w:rFonts w:ascii="宋体" w:hAnsi="宋体" w:cs="宋体"/>
      <w:kern w:val="0"/>
      <w:sz w:val="18"/>
      <w:szCs w:val="18"/>
    </w:rPr>
  </w:style>
  <w:style w:type="paragraph" w:styleId="aff3">
    <w:name w:val="Signature"/>
    <w:basedOn w:val="a3"/>
    <w:link w:val="Charf0"/>
    <w:rsid w:val="00343E10"/>
    <w:pPr>
      <w:ind w:leftChars="2100" w:left="100"/>
    </w:pPr>
    <w:rPr>
      <w:rFonts w:eastAsiaTheme="minorEastAsia" w:cstheme="minorBidi"/>
    </w:rPr>
  </w:style>
  <w:style w:type="character" w:customStyle="1" w:styleId="Char26">
    <w:name w:val="签名 Char2"/>
    <w:basedOn w:val="a4"/>
    <w:link w:val="aff3"/>
    <w:uiPriority w:val="99"/>
    <w:semiHidden/>
    <w:rsid w:val="00343E10"/>
    <w:rPr>
      <w:rFonts w:ascii="Calibri" w:eastAsia="宋体" w:hAnsi="Calibri" w:cs="Times New Roman"/>
    </w:rPr>
  </w:style>
  <w:style w:type="paragraph" w:customStyle="1" w:styleId="xl105">
    <w:name w:val="xl10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43E10"/>
    <w:pPr>
      <w:spacing w:after="120"/>
      <w:ind w:leftChars="800" w:left="1680"/>
    </w:pPr>
  </w:style>
  <w:style w:type="paragraph" w:styleId="HTML8">
    <w:name w:val="HTML Preformatted"/>
    <w:basedOn w:val="a3"/>
    <w:link w:val="HTMLChar0"/>
    <w:rsid w:val="00343E10"/>
    <w:rPr>
      <w:rFonts w:ascii="Courier New" w:eastAsiaTheme="minorEastAsia" w:hAnsi="Courier New" w:cs="Courier New"/>
    </w:rPr>
  </w:style>
  <w:style w:type="character" w:customStyle="1" w:styleId="HTMLChar20">
    <w:name w:val="HTML 预设格式 Char2"/>
    <w:basedOn w:val="a4"/>
    <w:link w:val="HTML8"/>
    <w:uiPriority w:val="99"/>
    <w:semiHidden/>
    <w:rsid w:val="00343E10"/>
    <w:rPr>
      <w:rFonts w:ascii="Courier New" w:eastAsia="宋体" w:hAnsi="Courier New" w:cs="Courier New"/>
      <w:sz w:val="20"/>
      <w:szCs w:val="20"/>
    </w:rPr>
  </w:style>
  <w:style w:type="paragraph" w:styleId="afd">
    <w:name w:val="Subtitle"/>
    <w:basedOn w:val="a3"/>
    <w:next w:val="a3"/>
    <w:link w:val="Charc"/>
    <w:qFormat/>
    <w:rsid w:val="00343E10"/>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link w:val="afd"/>
    <w:uiPriority w:val="11"/>
    <w:rsid w:val="00343E10"/>
    <w:rPr>
      <w:rFonts w:asciiTheme="majorHAnsi" w:eastAsia="宋体" w:hAnsiTheme="majorHAnsi" w:cstheme="majorBidi"/>
      <w:b/>
      <w:bCs/>
      <w:kern w:val="28"/>
      <w:sz w:val="32"/>
      <w:szCs w:val="32"/>
    </w:rPr>
  </w:style>
  <w:style w:type="paragraph" w:customStyle="1" w:styleId="p4">
    <w:name w:val="p4"/>
    <w:basedOn w:val="a3"/>
    <w:rsid w:val="00343E10"/>
    <w:pPr>
      <w:widowControl/>
      <w:spacing w:before="100" w:beforeAutospacing="1" w:after="100" w:afterAutospacing="1" w:line="360" w:lineRule="auto"/>
      <w:ind w:firstLine="360"/>
      <w:jc w:val="left"/>
    </w:pPr>
    <w:rPr>
      <w:rFonts w:ascii="宋体" w:hAnsi="宋体"/>
      <w:kern w:val="0"/>
      <w:sz w:val="24"/>
      <w:szCs w:val="24"/>
    </w:rPr>
  </w:style>
  <w:style w:type="paragraph" w:styleId="af2">
    <w:name w:val="footnote text"/>
    <w:basedOn w:val="a3"/>
    <w:link w:val="Char7"/>
    <w:rsid w:val="00343E10"/>
    <w:pPr>
      <w:snapToGrid w:val="0"/>
      <w:jc w:val="left"/>
    </w:pPr>
    <w:rPr>
      <w:rFonts w:eastAsiaTheme="minorEastAsia" w:cstheme="minorBidi"/>
      <w:sz w:val="18"/>
      <w:szCs w:val="18"/>
    </w:rPr>
  </w:style>
  <w:style w:type="character" w:customStyle="1" w:styleId="Char28">
    <w:name w:val="脚注文本 Char2"/>
    <w:basedOn w:val="a4"/>
    <w:link w:val="af2"/>
    <w:uiPriority w:val="99"/>
    <w:semiHidden/>
    <w:rsid w:val="00343E10"/>
    <w:rPr>
      <w:rFonts w:ascii="Calibri" w:eastAsia="宋体" w:hAnsi="Calibri" w:cs="Times New Roman"/>
      <w:sz w:val="18"/>
      <w:szCs w:val="18"/>
    </w:rPr>
  </w:style>
  <w:style w:type="paragraph" w:customStyle="1" w:styleId="Char2CharCharChar">
    <w:name w:val="Char2 Char Char Char"/>
    <w:basedOn w:val="a3"/>
    <w:rsid w:val="00343E10"/>
    <w:rPr>
      <w:rFonts w:ascii="仿宋_GB2312" w:hAnsi="Times New Roman"/>
      <w:b/>
      <w:sz w:val="30"/>
      <w:szCs w:val="32"/>
    </w:rPr>
  </w:style>
  <w:style w:type="paragraph" w:styleId="60">
    <w:name w:val="toc 6"/>
    <w:basedOn w:val="a3"/>
    <w:next w:val="a3"/>
    <w:uiPriority w:val="39"/>
    <w:rsid w:val="00343E10"/>
    <w:pPr>
      <w:ind w:leftChars="1000" w:left="2100"/>
    </w:pPr>
    <w:rPr>
      <w:rFonts w:ascii="Times New Roman" w:hAnsi="Times New Roman"/>
      <w:szCs w:val="24"/>
    </w:rPr>
  </w:style>
  <w:style w:type="paragraph" w:styleId="55">
    <w:name w:val="List 5"/>
    <w:basedOn w:val="a3"/>
    <w:rsid w:val="00343E10"/>
    <w:pPr>
      <w:ind w:leftChars="800" w:left="100" w:hangingChars="200" w:hanging="200"/>
    </w:pPr>
  </w:style>
  <w:style w:type="paragraph" w:styleId="90">
    <w:name w:val="toc 9"/>
    <w:basedOn w:val="a3"/>
    <w:next w:val="a3"/>
    <w:uiPriority w:val="39"/>
    <w:rsid w:val="00343E10"/>
    <w:pPr>
      <w:ind w:leftChars="1600" w:left="3360"/>
    </w:pPr>
    <w:rPr>
      <w:rFonts w:ascii="Times New Roman" w:hAnsi="Times New Roman"/>
      <w:szCs w:val="24"/>
    </w:rPr>
  </w:style>
  <w:style w:type="paragraph" w:styleId="22">
    <w:name w:val="Body Text 2"/>
    <w:basedOn w:val="a3"/>
    <w:link w:val="2Char0"/>
    <w:rsid w:val="00343E10"/>
    <w:pPr>
      <w:spacing w:after="120" w:line="480" w:lineRule="auto"/>
    </w:pPr>
    <w:rPr>
      <w:rFonts w:asciiTheme="minorHAnsi" w:hAnsiTheme="minorHAnsi" w:cstheme="minorBidi"/>
      <w:sz w:val="18"/>
      <w:szCs w:val="18"/>
    </w:rPr>
  </w:style>
  <w:style w:type="character" w:customStyle="1" w:styleId="2Char12">
    <w:name w:val="正文文本 2 Char1"/>
    <w:basedOn w:val="a4"/>
    <w:link w:val="22"/>
    <w:uiPriority w:val="99"/>
    <w:semiHidden/>
    <w:rsid w:val="00343E10"/>
    <w:rPr>
      <w:rFonts w:ascii="Calibri" w:eastAsia="宋体" w:hAnsi="Calibri" w:cs="Times New Roman"/>
    </w:rPr>
  </w:style>
  <w:style w:type="paragraph" w:styleId="46">
    <w:name w:val="List 4"/>
    <w:basedOn w:val="a3"/>
    <w:rsid w:val="00343E10"/>
    <w:pPr>
      <w:ind w:leftChars="600" w:left="100" w:hangingChars="200" w:hanging="200"/>
    </w:pPr>
  </w:style>
  <w:style w:type="paragraph" w:styleId="2a">
    <w:name w:val="List Continue 2"/>
    <w:basedOn w:val="a3"/>
    <w:rsid w:val="00343E10"/>
    <w:pPr>
      <w:spacing w:after="120"/>
      <w:ind w:leftChars="400" w:left="840"/>
    </w:pPr>
  </w:style>
  <w:style w:type="paragraph" w:customStyle="1" w:styleId="xl151">
    <w:name w:val="xl15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43E10"/>
    <w:pPr>
      <w:numPr>
        <w:ilvl w:val="2"/>
      </w:numPr>
      <w:tabs>
        <w:tab w:val="left" w:pos="1418"/>
      </w:tabs>
      <w:spacing w:before="0" w:after="0" w:line="360" w:lineRule="auto"/>
    </w:pPr>
    <w:rPr>
      <w:rFonts w:ascii="宋体" w:hAnsi="宋体"/>
      <w:color w:val="000000"/>
      <w:kern w:val="0"/>
      <w:sz w:val="28"/>
      <w:szCs w:val="28"/>
    </w:rPr>
  </w:style>
  <w:style w:type="paragraph" w:customStyle="1" w:styleId="xl34">
    <w:name w:val="xl3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a">
    <w:name w:val="Message Header"/>
    <w:basedOn w:val="a3"/>
    <w:link w:val="Charf5"/>
    <w:rsid w:val="00343E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link w:val="affa"/>
    <w:uiPriority w:val="99"/>
    <w:semiHidden/>
    <w:rsid w:val="00343E10"/>
    <w:rPr>
      <w:rFonts w:asciiTheme="majorHAnsi" w:eastAsiaTheme="majorEastAsia" w:hAnsiTheme="majorHAnsi" w:cstheme="majorBidi"/>
      <w:sz w:val="24"/>
      <w:szCs w:val="24"/>
      <w:shd w:val="pct20" w:color="auto" w:fill="auto"/>
    </w:rPr>
  </w:style>
  <w:style w:type="paragraph" w:customStyle="1" w:styleId="xl120">
    <w:name w:val="xl12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43E1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d">
    <w:name w:val="Normal (Web)"/>
    <w:basedOn w:val="a3"/>
    <w:uiPriority w:val="99"/>
    <w:rsid w:val="00343E10"/>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43E10"/>
    <w:rPr>
      <w:rFonts w:ascii="仿宋_GB2312" w:hAnsi="Times New Roman"/>
      <w:b/>
      <w:sz w:val="30"/>
      <w:szCs w:val="20"/>
    </w:rPr>
  </w:style>
  <w:style w:type="paragraph" w:styleId="39">
    <w:name w:val="List Continue 3"/>
    <w:basedOn w:val="a3"/>
    <w:rsid w:val="00343E10"/>
    <w:pPr>
      <w:spacing w:after="120"/>
      <w:ind w:leftChars="600" w:left="1260"/>
    </w:pPr>
  </w:style>
  <w:style w:type="paragraph" w:customStyle="1" w:styleId="xl115">
    <w:name w:val="xl11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7">
    <w:name w:val="index 1"/>
    <w:basedOn w:val="a3"/>
    <w:next w:val="a3"/>
    <w:rsid w:val="00343E10"/>
    <w:rPr>
      <w:rFonts w:ascii="Times New Roman" w:hAnsi="Times New Roman"/>
      <w:szCs w:val="20"/>
    </w:rPr>
  </w:style>
  <w:style w:type="paragraph" w:customStyle="1" w:styleId="Style8">
    <w:name w:val="Style8"/>
    <w:basedOn w:val="a3"/>
    <w:rsid w:val="00343E10"/>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8">
    <w:name w:val="无间隔1"/>
    <w:qFormat/>
    <w:rsid w:val="00343E10"/>
    <w:pPr>
      <w:widowControl w:val="0"/>
      <w:spacing w:line="300" w:lineRule="auto"/>
    </w:pPr>
    <w:rPr>
      <w:rFonts w:ascii="Times New Roman" w:eastAsia="华文仿宋" w:hAnsi="Times New Roman" w:cs="Times New Roman"/>
      <w:sz w:val="24"/>
      <w:szCs w:val="21"/>
    </w:rPr>
  </w:style>
  <w:style w:type="paragraph" w:customStyle="1" w:styleId="xl49">
    <w:name w:val="xl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343E10"/>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43E10"/>
    <w:pPr>
      <w:widowControl/>
      <w:snapToGrid w:val="0"/>
      <w:spacing w:line="240" w:lineRule="exact"/>
      <w:jc w:val="left"/>
    </w:pPr>
    <w:rPr>
      <w:rFonts w:ascii="Verdana" w:hAnsi="Verdana"/>
      <w:kern w:val="0"/>
      <w:sz w:val="20"/>
      <w:szCs w:val="20"/>
      <w:lang w:eastAsia="en-US"/>
    </w:rPr>
  </w:style>
  <w:style w:type="paragraph" w:customStyle="1" w:styleId="afffe">
    <w:name w:val="图"/>
    <w:basedOn w:val="a3"/>
    <w:rsid w:val="00343E10"/>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43E10"/>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43E10"/>
    <w:rPr>
      <w:rFonts w:ascii="Tahoma" w:hAnsi="Tahoma"/>
      <w:sz w:val="24"/>
      <w:szCs w:val="20"/>
    </w:rPr>
  </w:style>
  <w:style w:type="paragraph" w:customStyle="1" w:styleId="xl175">
    <w:name w:val="xl1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43E10"/>
    <w:pPr>
      <w:snapToGrid w:val="0"/>
      <w:spacing w:line="360" w:lineRule="auto"/>
      <w:ind w:firstLine="420"/>
    </w:pPr>
    <w:rPr>
      <w:rFonts w:ascii="Times New Roman" w:hAnsi="Times New Roman"/>
      <w:sz w:val="24"/>
      <w:szCs w:val="18"/>
    </w:rPr>
  </w:style>
  <w:style w:type="paragraph" w:customStyle="1" w:styleId="xl35">
    <w:name w:val="xl35"/>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343E10"/>
    <w:rPr>
      <w:rFonts w:ascii="Tahoma" w:hAnsi="Tahoma"/>
      <w:sz w:val="24"/>
      <w:szCs w:val="20"/>
    </w:rPr>
  </w:style>
  <w:style w:type="paragraph" w:customStyle="1" w:styleId="affff">
    <w:name w:val="程序"/>
    <w:basedOn w:val="aff2"/>
    <w:rsid w:val="00343E10"/>
    <w:pPr>
      <w:spacing w:line="329" w:lineRule="exact"/>
      <w:ind w:firstLine="425"/>
    </w:pPr>
    <w:rPr>
      <w:rFonts w:ascii="Courier New"/>
      <w:szCs w:val="20"/>
    </w:rPr>
  </w:style>
  <w:style w:type="paragraph" w:customStyle="1" w:styleId="aff0">
    <w:name w:val="图例"/>
    <w:basedOn w:val="a3"/>
    <w:link w:val="CharChar7"/>
    <w:rsid w:val="00343E10"/>
    <w:pPr>
      <w:spacing w:line="360" w:lineRule="auto"/>
      <w:jc w:val="center"/>
    </w:pPr>
    <w:rPr>
      <w:rFonts w:ascii="仿宋_GB2312" w:eastAsia="仿宋_GB2312" w:hAnsiTheme="minorHAnsi" w:cs="宋体"/>
      <w:sz w:val="24"/>
      <w:szCs w:val="24"/>
    </w:rPr>
  </w:style>
  <w:style w:type="paragraph" w:customStyle="1" w:styleId="xl43">
    <w:name w:val="xl43"/>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2"/>
    <w:next w:val="a3"/>
    <w:uiPriority w:val="39"/>
    <w:qFormat/>
    <w:rsid w:val="00343E10"/>
    <w:pPr>
      <w:widowControl/>
      <w:spacing w:before="480" w:after="0" w:line="276" w:lineRule="auto"/>
      <w:jc w:val="left"/>
      <w:outlineLvl w:val="9"/>
    </w:pPr>
    <w:rPr>
      <w:rFonts w:ascii="Cambria" w:hAnsi="Cambria"/>
      <w:color w:val="365F91"/>
      <w:kern w:val="0"/>
      <w:sz w:val="28"/>
      <w:szCs w:val="28"/>
    </w:rPr>
  </w:style>
  <w:style w:type="paragraph" w:customStyle="1" w:styleId="xl27">
    <w:name w:val="xl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0">
    <w:name w:val="标题样式"/>
    <w:basedOn w:val="a3"/>
    <w:rsid w:val="00343E10"/>
    <w:pPr>
      <w:tabs>
        <w:tab w:val="left" w:pos="420"/>
      </w:tabs>
      <w:spacing w:line="360" w:lineRule="auto"/>
    </w:pPr>
    <w:rPr>
      <w:rFonts w:ascii="宋体" w:hAnsi="宋体"/>
      <w:sz w:val="24"/>
      <w:szCs w:val="20"/>
    </w:rPr>
  </w:style>
  <w:style w:type="paragraph" w:customStyle="1" w:styleId="xl45">
    <w:name w:val="xl45"/>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9">
    <w:name w:val="正文1"/>
    <w:rsid w:val="00343E10"/>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1">
    <w:name w:val="段"/>
    <w:rsid w:val="00343E10"/>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1a">
    <w:name w:val="正文缩进1"/>
    <w:basedOn w:val="a3"/>
    <w:next w:val="a3"/>
    <w:rsid w:val="00343E10"/>
    <w:pPr>
      <w:widowControl/>
      <w:ind w:firstLine="420"/>
    </w:pPr>
    <w:rPr>
      <w:rFonts w:ascii="Times New Roman" w:hAnsi="Times New Roman"/>
      <w:color w:val="000000"/>
      <w:szCs w:val="20"/>
    </w:rPr>
  </w:style>
  <w:style w:type="paragraph" w:customStyle="1" w:styleId="2b">
    <w:name w:val="样式2"/>
    <w:basedOn w:val="a3"/>
    <w:uiPriority w:val="99"/>
    <w:rsid w:val="00343E10"/>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343E10"/>
    <w:pPr>
      <w:tabs>
        <w:tab w:val="left" w:pos="4394"/>
      </w:tabs>
    </w:pPr>
  </w:style>
  <w:style w:type="paragraph" w:customStyle="1" w:styleId="ParaCharChar">
    <w:name w:val="默认段落字体 Para Char Char"/>
    <w:basedOn w:val="a3"/>
    <w:rsid w:val="00343E10"/>
    <w:rPr>
      <w:rFonts w:ascii="Times New Roman" w:hAnsi="Times New Roman"/>
      <w:szCs w:val="24"/>
    </w:rPr>
  </w:style>
  <w:style w:type="paragraph" w:customStyle="1" w:styleId="affff2">
    <w:name w:val="表格中条目序号"/>
    <w:basedOn w:val="a3"/>
    <w:rsid w:val="00343E10"/>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43E10"/>
    <w:pPr>
      <w:spacing w:line="360" w:lineRule="auto"/>
      <w:ind w:leftChars="200" w:left="200" w:firstLineChars="200" w:firstLine="200"/>
    </w:pPr>
    <w:rPr>
      <w:rFonts w:ascii="Times New Roman" w:hAnsi="Times New Roman" w:cs="宋体"/>
      <w:szCs w:val="20"/>
    </w:rPr>
  </w:style>
  <w:style w:type="paragraph" w:customStyle="1" w:styleId="xl77">
    <w:name w:val="xl77"/>
    <w:basedOn w:val="a3"/>
    <w:qFormat/>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3">
    <w:name w:val="图题"/>
    <w:basedOn w:val="afffe"/>
    <w:next w:val="ab"/>
    <w:rsid w:val="00343E10"/>
    <w:pPr>
      <w:widowControl w:val="0"/>
      <w:adjustRightInd/>
      <w:snapToGrid/>
      <w:outlineLvl w:val="5"/>
    </w:pPr>
    <w:rPr>
      <w:rFonts w:ascii="Times New Roman" w:hAnsi="Times New Roman"/>
      <w:bCs w:val="0"/>
    </w:rPr>
  </w:style>
  <w:style w:type="paragraph" w:customStyle="1" w:styleId="1b">
    <w:name w:val="标题1"/>
    <w:basedOn w:val="12"/>
    <w:rsid w:val="00343E10"/>
    <w:pPr>
      <w:tabs>
        <w:tab w:val="left" w:pos="709"/>
      </w:tabs>
      <w:spacing w:before="0" w:after="0" w:line="400" w:lineRule="exact"/>
      <w:jc w:val="center"/>
    </w:pPr>
    <w:rPr>
      <w:rFonts w:ascii="宋体" w:hAnsi="宋体"/>
      <w:bCs w:val="0"/>
      <w:sz w:val="28"/>
      <w:szCs w:val="28"/>
    </w:rPr>
  </w:style>
  <w:style w:type="paragraph" w:customStyle="1" w:styleId="xl53">
    <w:name w:val="xl5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343E10"/>
    <w:pPr>
      <w:spacing w:line="240" w:lineRule="atLeast"/>
      <w:ind w:left="420" w:firstLine="420"/>
    </w:pPr>
    <w:rPr>
      <w:rFonts w:ascii="Times New Roman" w:hAnsi="Times New Roman"/>
      <w:kern w:val="0"/>
      <w:szCs w:val="21"/>
    </w:rPr>
  </w:style>
  <w:style w:type="paragraph" w:customStyle="1" w:styleId="affff4">
    <w:name w:val="表格标题栏"/>
    <w:basedOn w:val="a3"/>
    <w:rsid w:val="00343E10"/>
    <w:pPr>
      <w:spacing w:line="360" w:lineRule="auto"/>
      <w:jc w:val="center"/>
    </w:pPr>
    <w:rPr>
      <w:rFonts w:ascii="华文中宋" w:eastAsia="华文中宋" w:hAnsi="华文中宋"/>
      <w:b/>
      <w:sz w:val="28"/>
      <w:szCs w:val="28"/>
    </w:rPr>
  </w:style>
  <w:style w:type="paragraph" w:customStyle="1" w:styleId="xl47">
    <w:name w:val="xl47"/>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5">
    <w:name w:val="我的正文"/>
    <w:basedOn w:val="a3"/>
    <w:rsid w:val="00343E10"/>
    <w:pPr>
      <w:spacing w:line="360" w:lineRule="auto"/>
      <w:ind w:firstLineChars="200" w:firstLine="420"/>
    </w:pPr>
    <w:rPr>
      <w:rFonts w:ascii="宋体" w:hAnsi="宋体"/>
      <w:szCs w:val="24"/>
    </w:rPr>
  </w:style>
  <w:style w:type="paragraph" w:customStyle="1" w:styleId="110">
    <w:name w:val="正文11"/>
    <w:basedOn w:val="a3"/>
    <w:link w:val="1CharChar"/>
    <w:qFormat/>
    <w:rsid w:val="00343E10"/>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43E10"/>
    <w:pPr>
      <w:adjustRightInd w:val="0"/>
      <w:spacing w:line="300" w:lineRule="auto"/>
      <w:jc w:val="center"/>
      <w:textAlignment w:val="baseline"/>
    </w:pPr>
    <w:rPr>
      <w:rFonts w:ascii="宋体" w:hAnsi="宋体"/>
      <w:sz w:val="24"/>
      <w:szCs w:val="20"/>
    </w:rPr>
  </w:style>
  <w:style w:type="paragraph" w:customStyle="1" w:styleId="xl95">
    <w:name w:val="xl9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43E10"/>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43E10"/>
    <w:rPr>
      <w:rFonts w:ascii="仿宋_GB2312" w:hAnsi="Times New Roman"/>
      <w:b/>
      <w:sz w:val="30"/>
      <w:szCs w:val="32"/>
    </w:rPr>
  </w:style>
  <w:style w:type="paragraph" w:customStyle="1" w:styleId="47">
    <w:name w:val="样式 标题 4 + 宋体"/>
    <w:basedOn w:val="42"/>
    <w:rsid w:val="00343E10"/>
    <w:pPr>
      <w:numPr>
        <w:ilvl w:val="3"/>
      </w:numPr>
      <w:tabs>
        <w:tab w:val="left" w:pos="851"/>
      </w:tabs>
      <w:spacing w:line="360" w:lineRule="auto"/>
      <w:ind w:rightChars="100" w:right="240"/>
    </w:pPr>
    <w:rPr>
      <w:rFonts w:ascii="宋体" w:eastAsia="宋体" w:hAnsi="宋体" w:cs="Times New Roman"/>
    </w:rPr>
  </w:style>
  <w:style w:type="paragraph" w:customStyle="1" w:styleId="xl122">
    <w:name w:val="xl12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c">
    <w:name w:val="样式1"/>
    <w:basedOn w:val="a3"/>
    <w:rsid w:val="00343E10"/>
    <w:rPr>
      <w:rFonts w:ascii="Times New Roman" w:eastAsia="隶书" w:hAnsi="Times New Roman"/>
      <w:i/>
      <w:dstrike/>
      <w:sz w:val="28"/>
      <w:szCs w:val="18"/>
    </w:rPr>
  </w:style>
  <w:style w:type="paragraph" w:customStyle="1" w:styleId="xl38">
    <w:name w:val="xl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43E10"/>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43E10"/>
    <w:rPr>
      <w:rFonts w:ascii="宋体" w:hAnsi="宋体"/>
      <w:sz w:val="24"/>
      <w:szCs w:val="24"/>
    </w:rPr>
  </w:style>
  <w:style w:type="paragraph" w:customStyle="1" w:styleId="xl109">
    <w:name w:val="xl10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43E10"/>
    <w:pPr>
      <w:spacing w:line="400" w:lineRule="exact"/>
      <w:ind w:firstLineChars="200" w:firstLine="200"/>
    </w:pPr>
    <w:rPr>
      <w:rFonts w:ascii="Times New Roman" w:hAnsi="Times New Roman" w:cs="宋体"/>
      <w:sz w:val="24"/>
      <w:szCs w:val="24"/>
    </w:rPr>
  </w:style>
  <w:style w:type="paragraph" w:customStyle="1" w:styleId="14">
    <w:name w:val="列出段落1"/>
    <w:basedOn w:val="a3"/>
    <w:link w:val="CharCharChar0"/>
    <w:qFormat/>
    <w:rsid w:val="00343E10"/>
    <w:pPr>
      <w:ind w:firstLineChars="200" w:firstLine="420"/>
    </w:pPr>
    <w:rPr>
      <w:rFonts w:asciiTheme="minorHAnsi" w:eastAsiaTheme="minorEastAsia" w:hAnsiTheme="minorHAnsi" w:cstheme="minorBidi"/>
      <w:sz w:val="18"/>
      <w:szCs w:val="18"/>
    </w:rPr>
  </w:style>
  <w:style w:type="paragraph" w:customStyle="1" w:styleId="1d">
    <w:name w:val="纯文本1"/>
    <w:basedOn w:val="a3"/>
    <w:rsid w:val="00343E10"/>
    <w:pPr>
      <w:adjustRightInd w:val="0"/>
      <w:textAlignment w:val="baseline"/>
    </w:pPr>
    <w:rPr>
      <w:rFonts w:ascii="宋体" w:hAnsi="Courier New"/>
      <w:szCs w:val="20"/>
    </w:rPr>
  </w:style>
  <w:style w:type="paragraph" w:customStyle="1" w:styleId="xl138">
    <w:name w:val="xl1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43E10"/>
    <w:pPr>
      <w:widowControl/>
      <w:numPr>
        <w:numId w:val="13"/>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343E10"/>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343E10"/>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343E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6">
    <w:name w:val="正文首行缩进两字符"/>
    <w:basedOn w:val="a3"/>
    <w:rsid w:val="00343E10"/>
    <w:pPr>
      <w:spacing w:line="360" w:lineRule="auto"/>
      <w:ind w:firstLineChars="200" w:firstLine="200"/>
    </w:pPr>
    <w:rPr>
      <w:rFonts w:ascii="Times New Roman" w:hAnsi="Times New Roman"/>
      <w:szCs w:val="24"/>
    </w:rPr>
  </w:style>
  <w:style w:type="paragraph" w:customStyle="1" w:styleId="tablehead">
    <w:name w:val="table head"/>
    <w:basedOn w:val="a3"/>
    <w:rsid w:val="00343E10"/>
    <w:pPr>
      <w:keepNext/>
      <w:keepLines/>
      <w:adjustRightInd w:val="0"/>
      <w:spacing w:line="312" w:lineRule="atLeast"/>
      <w:jc w:val="center"/>
      <w:textAlignment w:val="baseline"/>
    </w:pPr>
    <w:rPr>
      <w:rFonts w:ascii="Times New Roman" w:hAnsi="Times New Roman"/>
      <w:b/>
      <w:kern w:val="0"/>
      <w:szCs w:val="20"/>
    </w:rPr>
  </w:style>
  <w:style w:type="paragraph" w:customStyle="1" w:styleId="2Char2">
    <w:name w:val="样式 正文首行缩进 + 首行缩进:  2 字符 Char"/>
    <w:basedOn w:val="aff5"/>
    <w:link w:val="2CharChar1"/>
    <w:rsid w:val="00343E10"/>
    <w:pPr>
      <w:spacing w:line="300" w:lineRule="auto"/>
      <w:ind w:firstLineChars="200" w:firstLine="200"/>
    </w:pPr>
    <w:rPr>
      <w:rFonts w:eastAsiaTheme="minorEastAsia"/>
      <w:sz w:val="21"/>
      <w:szCs w:val="22"/>
    </w:rPr>
  </w:style>
  <w:style w:type="paragraph" w:customStyle="1" w:styleId="CharCharCharChar">
    <w:name w:val="Char Char Char Char"/>
    <w:basedOn w:val="a3"/>
    <w:qFormat/>
    <w:rsid w:val="00343E10"/>
    <w:rPr>
      <w:rFonts w:ascii="Tahoma" w:hAnsi="Tahoma"/>
      <w:sz w:val="24"/>
      <w:szCs w:val="20"/>
    </w:rPr>
  </w:style>
  <w:style w:type="paragraph" w:customStyle="1" w:styleId="2proj2proj21proj22proj23proj24proj25proj26proj27p1">
    <w:name w:val="样式 标题 2proj2proj21proj22proj23proj24proj25proj26proj27p...1"/>
    <w:basedOn w:val="21"/>
    <w:rsid w:val="00343E10"/>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43E10"/>
    <w:pPr>
      <w:numPr>
        <w:ilvl w:val="1"/>
        <w:numId w:val="14"/>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a">
    <w:name w:val="Char2"/>
    <w:basedOn w:val="a3"/>
    <w:rsid w:val="00343E10"/>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343E10"/>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343E10"/>
    <w:pPr>
      <w:spacing w:line="240" w:lineRule="atLeast"/>
      <w:ind w:left="420" w:firstLine="420"/>
      <w:jc w:val="left"/>
    </w:pPr>
    <w:rPr>
      <w:rFonts w:ascii="Times New Roman" w:hAnsi="Times New Roman"/>
      <w:kern w:val="0"/>
      <w:szCs w:val="21"/>
    </w:rPr>
  </w:style>
  <w:style w:type="paragraph" w:customStyle="1" w:styleId="xl191">
    <w:name w:val="xl1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7">
    <w:name w:val="Revision"/>
    <w:uiPriority w:val="99"/>
    <w:rsid w:val="00343E10"/>
    <w:rPr>
      <w:rFonts w:ascii="Calibri" w:eastAsia="宋体" w:hAnsi="Calibri" w:cs="Times New Roman"/>
    </w:rPr>
  </w:style>
  <w:style w:type="paragraph" w:customStyle="1" w:styleId="xl98">
    <w:name w:val="xl9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8">
    <w:name w:val="大纲正文"/>
    <w:basedOn w:val="a3"/>
    <w:rsid w:val="00343E10"/>
    <w:pPr>
      <w:spacing w:line="360" w:lineRule="auto"/>
      <w:ind w:firstLineChars="200" w:firstLine="480"/>
    </w:pPr>
    <w:rPr>
      <w:rFonts w:ascii="Times New Roman" w:hAnsi="Times New Roman"/>
      <w:sz w:val="24"/>
      <w:szCs w:val="20"/>
    </w:rPr>
  </w:style>
  <w:style w:type="paragraph" w:customStyle="1" w:styleId="xl149">
    <w:name w:val="xl1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43E10"/>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9">
    <w:name w:val="表格文字"/>
    <w:basedOn w:val="a3"/>
    <w:rsid w:val="00343E10"/>
    <w:pPr>
      <w:spacing w:beforeLines="25"/>
    </w:pPr>
    <w:rPr>
      <w:rFonts w:ascii="Times New (W1)" w:hAnsi="Times New (W1)"/>
      <w:spacing w:val="10"/>
      <w:szCs w:val="24"/>
    </w:rPr>
  </w:style>
  <w:style w:type="paragraph" w:customStyle="1" w:styleId="xl197">
    <w:name w:val="xl1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43E10"/>
    <w:pPr>
      <w:spacing w:line="360" w:lineRule="auto"/>
      <w:ind w:firstLine="420"/>
    </w:pPr>
    <w:rPr>
      <w:rFonts w:ascii="Times New Roman" w:hAnsi="Times New Roman"/>
      <w:sz w:val="24"/>
      <w:szCs w:val="24"/>
    </w:rPr>
  </w:style>
  <w:style w:type="paragraph" w:customStyle="1" w:styleId="xl170">
    <w:name w:val="xl17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a">
    <w:name w:val="附录三级条标题"/>
    <w:basedOn w:val="afff"/>
    <w:next w:val="42"/>
    <w:rsid w:val="00343E10"/>
    <w:pPr>
      <w:outlineLvl w:val="4"/>
    </w:pPr>
  </w:style>
  <w:style w:type="paragraph" w:customStyle="1" w:styleId="xl96">
    <w:name w:val="xl96"/>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43E10"/>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43E10"/>
    <w:pPr>
      <w:spacing w:line="240" w:lineRule="atLeast"/>
      <w:ind w:left="420" w:firstLine="420"/>
      <w:jc w:val="left"/>
    </w:pPr>
    <w:rPr>
      <w:rFonts w:ascii="Times New Roman" w:hAnsi="Times New Roman"/>
      <w:kern w:val="0"/>
      <w:szCs w:val="21"/>
    </w:rPr>
  </w:style>
  <w:style w:type="paragraph" w:customStyle="1" w:styleId="Affffb">
    <w:name w:val="标题A"/>
    <w:basedOn w:val="12"/>
    <w:rsid w:val="00343E10"/>
    <w:pPr>
      <w:tabs>
        <w:tab w:val="left" w:pos="709"/>
      </w:tabs>
      <w:spacing w:before="120" w:after="120" w:line="576" w:lineRule="auto"/>
    </w:pPr>
    <w:rPr>
      <w:rFonts w:ascii="Times New Roman" w:hAnsi="Times New Roman"/>
      <w:sz w:val="28"/>
    </w:rPr>
  </w:style>
  <w:style w:type="paragraph" w:customStyle="1" w:styleId="xl141">
    <w:name w:val="xl14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43E10"/>
    <w:pPr>
      <w:tabs>
        <w:tab w:val="left" w:pos="3827"/>
      </w:tabs>
      <w:spacing w:line="316" w:lineRule="auto"/>
    </w:pPr>
    <w:rPr>
      <w:rFonts w:ascii="Times New Roman" w:hAnsi="Times New Roman"/>
    </w:rPr>
  </w:style>
  <w:style w:type="paragraph" w:customStyle="1" w:styleId="085">
    <w:name w:val="样式 首行缩进:  0.85 厘米"/>
    <w:basedOn w:val="a3"/>
    <w:rsid w:val="00343E10"/>
    <w:pPr>
      <w:spacing w:line="360" w:lineRule="auto"/>
      <w:ind w:firstLineChars="200" w:firstLine="200"/>
    </w:pPr>
    <w:rPr>
      <w:rFonts w:ascii="Times New Roman" w:hAnsi="Times New Roman" w:cs="宋体"/>
      <w:sz w:val="24"/>
      <w:szCs w:val="24"/>
    </w:rPr>
  </w:style>
  <w:style w:type="paragraph" w:customStyle="1" w:styleId="xl92">
    <w:name w:val="xl9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43E10"/>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c">
    <w:name w:val="样式"/>
    <w:rsid w:val="00343E10"/>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43E10"/>
    <w:rPr>
      <w:rFonts w:ascii="Tahoma" w:hAnsi="Tahoma"/>
      <w:sz w:val="24"/>
      <w:szCs w:val="20"/>
    </w:rPr>
  </w:style>
  <w:style w:type="paragraph" w:customStyle="1" w:styleId="112">
    <w:name w:val="样式 右侧:  1 字符1"/>
    <w:basedOn w:val="a3"/>
    <w:rsid w:val="00343E10"/>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rsid w:val="00343E10"/>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343E10"/>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43E10"/>
    <w:pPr>
      <w:widowControl/>
      <w:spacing w:line="360" w:lineRule="auto"/>
      <w:ind w:firstLineChars="200" w:firstLine="480"/>
    </w:pPr>
    <w:rPr>
      <w:rFonts w:ascii="Times New Roman" w:hAnsi="Times New Roman"/>
      <w:kern w:val="0"/>
      <w:sz w:val="24"/>
      <w:szCs w:val="20"/>
    </w:rPr>
  </w:style>
  <w:style w:type="paragraph" w:customStyle="1" w:styleId="affffd">
    <w:name w:val="正文标书"/>
    <w:basedOn w:val="a3"/>
    <w:rsid w:val="00343E10"/>
    <w:pPr>
      <w:spacing w:line="560" w:lineRule="exact"/>
      <w:ind w:firstLineChars="200" w:firstLine="200"/>
    </w:pPr>
    <w:rPr>
      <w:rFonts w:ascii="宋体" w:hAnsi="宋体"/>
      <w:sz w:val="28"/>
      <w:szCs w:val="28"/>
    </w:rPr>
  </w:style>
  <w:style w:type="paragraph" w:customStyle="1" w:styleId="xl111">
    <w:name w:val="xl11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b">
    <w:name w:val="￥正文"/>
    <w:basedOn w:val="a3"/>
    <w:link w:val="Charf6"/>
    <w:qFormat/>
    <w:rsid w:val="00343E10"/>
    <w:pPr>
      <w:spacing w:before="260" w:after="260" w:line="360" w:lineRule="auto"/>
    </w:pPr>
    <w:rPr>
      <w:rFonts w:asciiTheme="minorHAnsi" w:eastAsiaTheme="minorEastAsia" w:hAnsiTheme="minorHAnsi" w:cstheme="minorBidi"/>
      <w:sz w:val="24"/>
    </w:rPr>
  </w:style>
  <w:style w:type="paragraph" w:customStyle="1" w:styleId="113">
    <w:name w:val="(符号)三标题1.1"/>
    <w:basedOn w:val="a3"/>
    <w:rsid w:val="00343E10"/>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e">
    <w:name w:val="论文正文"/>
    <w:basedOn w:val="a3"/>
    <w:rsid w:val="00343E10"/>
    <w:pPr>
      <w:spacing w:line="360" w:lineRule="auto"/>
      <w:ind w:firstLineChars="250" w:firstLine="700"/>
    </w:pPr>
    <w:rPr>
      <w:rFonts w:ascii="宋体" w:hAnsi="宋体"/>
      <w:bCs/>
      <w:sz w:val="28"/>
      <w:szCs w:val="28"/>
    </w:rPr>
  </w:style>
  <w:style w:type="paragraph" w:customStyle="1" w:styleId="afff3">
    <w:name w:val="文章正文"/>
    <w:basedOn w:val="a3"/>
    <w:rsid w:val="00343E10"/>
    <w:pPr>
      <w:spacing w:line="360" w:lineRule="auto"/>
      <w:ind w:firstLine="420"/>
    </w:pPr>
    <w:rPr>
      <w:rFonts w:ascii="Times New Roman" w:hAnsi="Times New Roman"/>
      <w:sz w:val="24"/>
      <w:szCs w:val="24"/>
    </w:rPr>
  </w:style>
  <w:style w:type="paragraph" w:customStyle="1" w:styleId="afffff">
    <w:name w:val="附录五级条标题"/>
    <w:basedOn w:val="afffff0"/>
    <w:next w:val="42"/>
    <w:rsid w:val="00343E10"/>
    <w:pPr>
      <w:outlineLvl w:val="6"/>
    </w:pPr>
  </w:style>
  <w:style w:type="paragraph" w:customStyle="1" w:styleId="44444">
    <w:name w:val="44444"/>
    <w:basedOn w:val="a3"/>
    <w:link w:val="44444CharChar"/>
    <w:qFormat/>
    <w:rsid w:val="00343E10"/>
    <w:pPr>
      <w:spacing w:beforeLines="100" w:afterLines="100" w:line="360" w:lineRule="auto"/>
      <w:jc w:val="left"/>
      <w:outlineLvl w:val="2"/>
    </w:pPr>
    <w:rPr>
      <w:rFonts w:ascii="宋体" w:eastAsiaTheme="minorEastAsia" w:hAnsi="宋体" w:cstheme="minorBidi"/>
      <w:b/>
      <w:sz w:val="30"/>
      <w:szCs w:val="30"/>
    </w:rPr>
  </w:style>
  <w:style w:type="paragraph" w:customStyle="1" w:styleId="afffff1">
    <w:name w:val="正文 + 宋体"/>
    <w:basedOn w:val="a3"/>
    <w:qFormat/>
    <w:rsid w:val="00343E10"/>
    <w:pPr>
      <w:widowControl/>
      <w:ind w:left="360" w:hanging="360"/>
      <w:jc w:val="left"/>
    </w:pPr>
    <w:rPr>
      <w:rFonts w:ascii="宋体" w:hAnsi="宋体" w:cs="宋体"/>
      <w:b/>
      <w:bCs/>
      <w:color w:val="000000"/>
      <w:kern w:val="0"/>
      <w:sz w:val="18"/>
      <w:szCs w:val="18"/>
    </w:rPr>
  </w:style>
  <w:style w:type="paragraph" w:customStyle="1" w:styleId="afffff0">
    <w:name w:val="附录四级条标题"/>
    <w:basedOn w:val="affffa"/>
    <w:next w:val="42"/>
    <w:rsid w:val="00343E10"/>
    <w:pPr>
      <w:outlineLvl w:val="5"/>
    </w:pPr>
  </w:style>
  <w:style w:type="paragraph" w:customStyle="1" w:styleId="afff1">
    <w:name w:val="附录章标题"/>
    <w:next w:val="42"/>
    <w:rsid w:val="00343E10"/>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43E10"/>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43E10"/>
    <w:pPr>
      <w:numPr>
        <w:numId w:val="15"/>
      </w:numPr>
      <w:tabs>
        <w:tab w:val="left" w:pos="1200"/>
      </w:tabs>
      <w:spacing w:line="576" w:lineRule="auto"/>
      <w:ind w:leftChars="400" w:left="1200" w:hangingChars="200" w:hanging="360"/>
    </w:pPr>
    <w:rPr>
      <w:rFonts w:ascii="Times New Roman" w:hAnsi="宋体"/>
      <w:bCs w:val="0"/>
      <w:sz w:val="28"/>
    </w:rPr>
  </w:style>
  <w:style w:type="paragraph" w:customStyle="1" w:styleId="xl158">
    <w:name w:val="xl15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43E10"/>
    <w:pPr>
      <w:numPr>
        <w:ilvl w:val="3"/>
      </w:numPr>
      <w:tabs>
        <w:tab w:val="left" w:pos="1984"/>
      </w:tabs>
      <w:spacing w:before="120" w:after="120" w:line="360" w:lineRule="auto"/>
      <w:jc w:val="left"/>
    </w:pPr>
    <w:rPr>
      <w:rFonts w:ascii="Arial" w:eastAsia="宋体" w:hAnsi="Arial" w:cs="Times New Roman"/>
      <w:kern w:val="0"/>
    </w:rPr>
  </w:style>
  <w:style w:type="paragraph" w:customStyle="1" w:styleId="font8">
    <w:name w:val="font8"/>
    <w:basedOn w:val="a3"/>
    <w:rsid w:val="00343E10"/>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343E10"/>
    <w:pPr>
      <w:ind w:firstLineChars="200" w:firstLine="200"/>
    </w:pPr>
    <w:rPr>
      <w:rFonts w:ascii="Times New Roman" w:hAnsi="Times New Roman"/>
      <w:szCs w:val="24"/>
    </w:rPr>
  </w:style>
  <w:style w:type="paragraph" w:customStyle="1" w:styleId="xl194">
    <w:name w:val="xl19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43E10"/>
    <w:pPr>
      <w:tabs>
        <w:tab w:val="clear" w:pos="1134"/>
        <w:tab w:val="left" w:pos="2551"/>
      </w:tabs>
      <w:ind w:left="0" w:firstLine="0"/>
    </w:pPr>
  </w:style>
  <w:style w:type="paragraph" w:customStyle="1" w:styleId="xl81">
    <w:name w:val="xl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343E10"/>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43E10"/>
    <w:pPr>
      <w:numPr>
        <w:numId w:val="16"/>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2">
    <w:name w:val="项目符号：一级"/>
    <w:basedOn w:val="aff8"/>
    <w:next w:val="aff8"/>
    <w:rsid w:val="00343E10"/>
  </w:style>
  <w:style w:type="paragraph" w:customStyle="1" w:styleId="afffff3">
    <w:name w:val="标书（正文）"/>
    <w:basedOn w:val="a3"/>
    <w:rsid w:val="00343E10"/>
    <w:pPr>
      <w:spacing w:line="360" w:lineRule="auto"/>
      <w:ind w:firstLineChars="200" w:firstLine="560"/>
    </w:pPr>
    <w:rPr>
      <w:rFonts w:ascii="宋体" w:hAnsi="宋体"/>
      <w:kern w:val="10"/>
      <w:sz w:val="28"/>
      <w:szCs w:val="28"/>
    </w:rPr>
  </w:style>
  <w:style w:type="paragraph" w:customStyle="1" w:styleId="xl125">
    <w:name w:val="xl12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qFormat/>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43E10"/>
    <w:pPr>
      <w:keepLines w:val="0"/>
      <w:tabs>
        <w:tab w:val="left" w:pos="576"/>
      </w:tabs>
      <w:spacing w:before="0" w:after="0" w:line="360" w:lineRule="auto"/>
      <w:ind w:left="988" w:hanging="420"/>
    </w:pPr>
    <w:rPr>
      <w:rFonts w:ascii="楷体_GB2312" w:eastAsia="楷体_GB2312" w:hAnsi="宋体" w:cs="Times New Roman"/>
      <w:b w:val="0"/>
      <w:bCs w:val="0"/>
      <w:i/>
      <w:color w:val="000000"/>
      <w:sz w:val="24"/>
      <w:szCs w:val="20"/>
    </w:rPr>
  </w:style>
  <w:style w:type="paragraph" w:customStyle="1" w:styleId="afffff4">
    <w:name w:val="表格中文字格式"/>
    <w:basedOn w:val="a3"/>
    <w:rsid w:val="00343E10"/>
    <w:pPr>
      <w:spacing w:line="288" w:lineRule="auto"/>
    </w:pPr>
    <w:rPr>
      <w:rFonts w:ascii="新宋体" w:eastAsia="新宋体" w:hAnsi="新宋体" w:cs="宋体"/>
      <w:sz w:val="24"/>
      <w:szCs w:val="24"/>
    </w:rPr>
  </w:style>
  <w:style w:type="paragraph" w:customStyle="1" w:styleId="xl97">
    <w:name w:val="xl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9"/>
    <w:rsid w:val="00343E10"/>
    <w:rPr>
      <w:rFonts w:ascii="Tahoma" w:hAnsi="Tahoma"/>
      <w:sz w:val="24"/>
      <w:szCs w:val="20"/>
      <w:shd w:val="clear" w:color="auto" w:fill="000080"/>
    </w:rPr>
  </w:style>
  <w:style w:type="paragraph" w:customStyle="1" w:styleId="xl30">
    <w:name w:val="xl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5">
    <w:name w:val="表栏名"/>
    <w:basedOn w:val="a3"/>
    <w:next w:val="affff9"/>
    <w:rsid w:val="00343E10"/>
    <w:pPr>
      <w:jc w:val="center"/>
    </w:pPr>
    <w:rPr>
      <w:rFonts w:ascii="Times New Roman" w:hAnsi="Times New Roman"/>
      <w:b/>
      <w:szCs w:val="24"/>
    </w:rPr>
  </w:style>
  <w:style w:type="paragraph" w:customStyle="1" w:styleId="ParaChar">
    <w:name w:val="默认段落字体 Para Char"/>
    <w:basedOn w:val="a3"/>
    <w:rsid w:val="00343E10"/>
    <w:rPr>
      <w:rFonts w:ascii="Tahoma" w:hAnsi="Tahoma"/>
      <w:sz w:val="24"/>
      <w:szCs w:val="20"/>
    </w:rPr>
  </w:style>
  <w:style w:type="paragraph" w:customStyle="1" w:styleId="11111">
    <w:name w:val="1.1.1.1.1"/>
    <w:basedOn w:val="42"/>
    <w:link w:val="11111CharChar0"/>
    <w:rsid w:val="00343E10"/>
    <w:pPr>
      <w:numPr>
        <w:ilvl w:val="3"/>
        <w:numId w:val="7"/>
      </w:numPr>
      <w:tabs>
        <w:tab w:val="left" w:pos="851"/>
        <w:tab w:val="left" w:pos="1211"/>
      </w:tabs>
      <w:spacing w:line="377" w:lineRule="auto"/>
      <w:ind w:left="1211" w:hanging="1211"/>
    </w:pPr>
    <w:rPr>
      <w:rFonts w:ascii="Arial" w:eastAsiaTheme="minorEastAsia" w:hAnsi="Arial" w:cstheme="minorBidi"/>
      <w:kern w:val="10"/>
    </w:rPr>
  </w:style>
  <w:style w:type="paragraph" w:customStyle="1" w:styleId="xl117">
    <w:name w:val="xl11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6">
    <w:name w:val="表格"/>
    <w:basedOn w:val="a3"/>
    <w:rsid w:val="00343E10"/>
    <w:pPr>
      <w:spacing w:line="400" w:lineRule="exact"/>
    </w:pPr>
    <w:rPr>
      <w:rFonts w:ascii="Times New Roman" w:hAnsi="Times New Roman"/>
      <w:sz w:val="24"/>
      <w:szCs w:val="24"/>
    </w:rPr>
  </w:style>
  <w:style w:type="paragraph" w:customStyle="1" w:styleId="520">
    <w:name w:val="标题 5 + 首行缩进:  2 字符"/>
    <w:basedOn w:val="50"/>
    <w:next w:val="af4"/>
    <w:rsid w:val="00343E10"/>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43E10"/>
    <w:rPr>
      <w:rFonts w:ascii="Tahoma" w:hAnsi="Tahoma"/>
      <w:sz w:val="24"/>
      <w:szCs w:val="20"/>
    </w:rPr>
  </w:style>
  <w:style w:type="paragraph" w:customStyle="1" w:styleId="xl186">
    <w:name w:val="xl18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43E10"/>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7">
    <w:name w:val="默认"/>
    <w:rsid w:val="00343E10"/>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
    <w:name w:val="标题2级"/>
    <w:basedOn w:val="21"/>
    <w:qFormat/>
    <w:rsid w:val="00343E10"/>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8">
    <w:name w:val="表题"/>
    <w:next w:val="affff9"/>
    <w:rsid w:val="00343E10"/>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È±Ê¡ÎÄ±¾"/>
    <w:basedOn w:val="a3"/>
    <w:rsid w:val="00343E10"/>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b"/>
    <w:rsid w:val="00343E10"/>
    <w:pPr>
      <w:spacing w:line="360" w:lineRule="auto"/>
      <w:ind w:firstLineChars="200" w:firstLine="480"/>
    </w:pPr>
    <w:rPr>
      <w:rFonts w:ascii="宋体" w:hAnsi="宋体"/>
      <w:sz w:val="24"/>
      <w:szCs w:val="24"/>
    </w:rPr>
  </w:style>
  <w:style w:type="paragraph" w:customStyle="1" w:styleId="xl129">
    <w:name w:val="xl1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a">
    <w:name w:val="a"/>
    <w:basedOn w:val="a3"/>
    <w:rsid w:val="00343E10"/>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9"/>
    <w:rsid w:val="00343E10"/>
    <w:rPr>
      <w:rFonts w:ascii="Tahoma" w:hAnsi="Tahoma"/>
      <w:sz w:val="24"/>
      <w:szCs w:val="24"/>
    </w:rPr>
  </w:style>
  <w:style w:type="paragraph" w:customStyle="1" w:styleId="40">
    <w:name w:val="标题4级"/>
    <w:basedOn w:val="42"/>
    <w:qFormat/>
    <w:rsid w:val="00343E10"/>
    <w:pPr>
      <w:numPr>
        <w:numId w:val="17"/>
      </w:numPr>
      <w:tabs>
        <w:tab w:val="left" w:pos="851"/>
        <w:tab w:val="left" w:pos="993"/>
      </w:tabs>
      <w:spacing w:before="0" w:after="0" w:line="360" w:lineRule="auto"/>
    </w:pPr>
    <w:rPr>
      <w:rFonts w:ascii="宋体" w:eastAsia="宋体" w:hAnsi="宋体" w:cs="宋体"/>
      <w:color w:val="000000"/>
      <w:kern w:val="0"/>
    </w:rPr>
  </w:style>
  <w:style w:type="paragraph" w:customStyle="1" w:styleId="xl100">
    <w:name w:val="xl10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43E10"/>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343E10"/>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43E10"/>
    <w:pPr>
      <w:keepNext/>
      <w:keepLines/>
      <w:numPr>
        <w:ilvl w:val="1"/>
        <w:numId w:val="6"/>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aff7">
    <w:name w:val="普通正文"/>
    <w:basedOn w:val="a3"/>
    <w:link w:val="CharCharb"/>
    <w:rsid w:val="00343E10"/>
    <w:pPr>
      <w:spacing w:line="440" w:lineRule="exact"/>
      <w:ind w:firstLineChars="200" w:firstLine="560"/>
    </w:pPr>
    <w:rPr>
      <w:rFonts w:ascii="仿宋_GB2312" w:eastAsia="仿宋_GB2312" w:hAnsiTheme="minorHAnsi" w:cs="宋体"/>
      <w:sz w:val="28"/>
    </w:rPr>
  </w:style>
  <w:style w:type="paragraph" w:customStyle="1" w:styleId="xl87">
    <w:name w:val="xl8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43E10"/>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43E10"/>
    <w:pPr>
      <w:ind w:firstLineChars="200" w:firstLine="420"/>
    </w:pPr>
  </w:style>
  <w:style w:type="paragraph" w:customStyle="1" w:styleId="xl150">
    <w:name w:val="xl1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43E10"/>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43E10"/>
    <w:pPr>
      <w:tabs>
        <w:tab w:val="clear" w:pos="1702"/>
        <w:tab w:val="left" w:pos="3260"/>
      </w:tabs>
      <w:ind w:left="0" w:firstLine="0"/>
    </w:pPr>
    <w:rPr>
      <w:rFonts w:eastAsia="黑体"/>
    </w:rPr>
  </w:style>
  <w:style w:type="paragraph" w:customStyle="1" w:styleId="xl185">
    <w:name w:val="xl1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343E10"/>
    <w:pPr>
      <w:tabs>
        <w:tab w:val="left" w:pos="1000"/>
      </w:tabs>
      <w:spacing w:line="500" w:lineRule="exact"/>
      <w:ind w:left="1000" w:hanging="1000"/>
    </w:pPr>
    <w:rPr>
      <w:rFonts w:ascii="宋体" w:eastAsiaTheme="minorEastAsia" w:hAnsi="宋体" w:cs="宋体"/>
      <w:color w:val="000000"/>
      <w:sz w:val="24"/>
    </w:rPr>
  </w:style>
  <w:style w:type="paragraph" w:customStyle="1" w:styleId="xl128">
    <w:name w:val="xl1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c">
    <w:name w:val="图文"/>
    <w:basedOn w:val="a3"/>
    <w:link w:val="CharChar1"/>
    <w:rsid w:val="00343E10"/>
    <w:pPr>
      <w:jc w:val="center"/>
    </w:pPr>
    <w:rPr>
      <w:rFonts w:asciiTheme="minorHAnsi" w:eastAsiaTheme="minorEastAsia" w:hAnsiTheme="minorHAnsi" w:cs="宋体"/>
    </w:rPr>
  </w:style>
  <w:style w:type="paragraph" w:customStyle="1" w:styleId="xl121">
    <w:name w:val="xl12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43E1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b">
    <w:name w:val="插图题注"/>
    <w:next w:val="a3"/>
    <w:rsid w:val="00343E10"/>
    <w:pPr>
      <w:spacing w:afterLines="100"/>
      <w:ind w:left="4066"/>
      <w:jc w:val="center"/>
    </w:pPr>
    <w:rPr>
      <w:rFonts w:ascii="Arial" w:eastAsia="宋体" w:hAnsi="Arial" w:cs="Times New Roman"/>
      <w:kern w:val="0"/>
      <w:sz w:val="18"/>
      <w:szCs w:val="18"/>
    </w:rPr>
  </w:style>
  <w:style w:type="paragraph" w:customStyle="1" w:styleId="Char1f4">
    <w:name w:val="Char1"/>
    <w:basedOn w:val="a3"/>
    <w:next w:val="a3"/>
    <w:rsid w:val="00343E10"/>
    <w:pPr>
      <w:spacing w:line="240" w:lineRule="atLeast"/>
      <w:ind w:left="420" w:firstLine="420"/>
      <w:jc w:val="left"/>
    </w:pPr>
    <w:rPr>
      <w:rFonts w:ascii="Times New Roman" w:hAnsi="Times New Roman"/>
      <w:kern w:val="0"/>
      <w:szCs w:val="21"/>
    </w:rPr>
  </w:style>
  <w:style w:type="paragraph" w:customStyle="1" w:styleId="xl140">
    <w:name w:val="xl1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43E10"/>
    <w:pPr>
      <w:widowControl w:val="0"/>
      <w:spacing w:line="300" w:lineRule="auto"/>
      <w:jc w:val="center"/>
    </w:pPr>
    <w:rPr>
      <w:rFonts w:ascii="宋体" w:eastAsia="宋体" w:hAnsi="宋体" w:cs="Times New Roman"/>
      <w:sz w:val="24"/>
      <w:szCs w:val="21"/>
    </w:rPr>
  </w:style>
  <w:style w:type="paragraph" w:customStyle="1" w:styleId="afffffc">
    <w:name w:val="细目加粗"/>
    <w:basedOn w:val="a0"/>
    <w:qFormat/>
    <w:rsid w:val="00343E10"/>
    <w:pPr>
      <w:tabs>
        <w:tab w:val="clear" w:pos="737"/>
      </w:tabs>
    </w:pPr>
    <w:rPr>
      <w:b/>
    </w:rPr>
  </w:style>
  <w:style w:type="paragraph" w:customStyle="1" w:styleId="33333">
    <w:name w:val="33333"/>
    <w:basedOn w:val="a3"/>
    <w:link w:val="33333CharChar"/>
    <w:qFormat/>
    <w:rsid w:val="00343E10"/>
    <w:pPr>
      <w:ind w:firstLineChars="200" w:firstLine="600"/>
    </w:pPr>
    <w:rPr>
      <w:rFonts w:ascii="宋体" w:eastAsiaTheme="minorEastAsia" w:hAnsi="宋体" w:cstheme="minorBidi"/>
      <w:sz w:val="28"/>
      <w:szCs w:val="30"/>
    </w:rPr>
  </w:style>
  <w:style w:type="paragraph" w:customStyle="1" w:styleId="afffffd">
    <w:name w:val="文档正文"/>
    <w:basedOn w:val="a3"/>
    <w:rsid w:val="00343E10"/>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43E10"/>
    <w:rPr>
      <w:rFonts w:ascii="Times New Roman" w:hAnsi="Times New Roman"/>
      <w:szCs w:val="24"/>
    </w:rPr>
  </w:style>
  <w:style w:type="paragraph" w:customStyle="1" w:styleId="xl168">
    <w:name w:val="xl16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2"/>
    <w:rsid w:val="00343E10"/>
    <w:pPr>
      <w:pageBreakBefore/>
      <w:widowControl/>
      <w:tabs>
        <w:tab w:val="left" w:pos="840"/>
      </w:tabs>
      <w:snapToGrid w:val="0"/>
      <w:spacing w:line="400" w:lineRule="exact"/>
      <w:ind w:left="840" w:hanging="420"/>
      <w:jc w:val="center"/>
    </w:pPr>
    <w:rPr>
      <w:rFonts w:ascii="华文中宋" w:eastAsia="华文中宋" w:hAnsi="华文中宋" w:cs="宋体"/>
      <w:bCs w:val="0"/>
      <w:color w:val="000000"/>
      <w:sz w:val="28"/>
      <w:szCs w:val="20"/>
    </w:rPr>
  </w:style>
  <w:style w:type="paragraph" w:customStyle="1" w:styleId="xl88">
    <w:name w:val="xl8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修订1"/>
    <w:uiPriority w:val="99"/>
    <w:rsid w:val="00343E10"/>
    <w:rPr>
      <w:rFonts w:ascii="Times New Roman" w:eastAsia="宋体" w:hAnsi="Times New Roman" w:cs="Times New Roman"/>
      <w:szCs w:val="20"/>
    </w:rPr>
  </w:style>
  <w:style w:type="paragraph" w:customStyle="1" w:styleId="font5">
    <w:name w:val="font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e">
    <w:name w:val="图示"/>
    <w:basedOn w:val="ab"/>
    <w:next w:val="ab"/>
    <w:rsid w:val="00343E10"/>
    <w:pPr>
      <w:widowControl/>
      <w:spacing w:line="360" w:lineRule="auto"/>
      <w:ind w:firstLine="0"/>
      <w:jc w:val="center"/>
    </w:pPr>
    <w:rPr>
      <w:kern w:val="0"/>
    </w:rPr>
  </w:style>
  <w:style w:type="paragraph" w:customStyle="1" w:styleId="11">
    <w:name w:val="（符号）三标题1.1"/>
    <w:basedOn w:val="a3"/>
    <w:link w:val="11CharChar"/>
    <w:rsid w:val="00343E10"/>
    <w:pPr>
      <w:numPr>
        <w:ilvl w:val="1"/>
        <w:numId w:val="18"/>
      </w:numPr>
      <w:tabs>
        <w:tab w:val="left" w:pos="700"/>
      </w:tabs>
      <w:spacing w:line="500" w:lineRule="exact"/>
    </w:pPr>
    <w:rPr>
      <w:rFonts w:ascii="宋体" w:eastAsiaTheme="minorEastAsia" w:hAnsi="宋体" w:cstheme="minorBidi"/>
      <w:sz w:val="24"/>
    </w:rPr>
  </w:style>
  <w:style w:type="paragraph" w:customStyle="1" w:styleId="xl39">
    <w:name w:val="xl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
    <w:name w:val="标书正文格式"/>
    <w:rsid w:val="00343E10"/>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43E10"/>
    <w:pPr>
      <w:widowControl/>
      <w:spacing w:before="60" w:after="60"/>
      <w:jc w:val="left"/>
    </w:pPr>
    <w:rPr>
      <w:rFonts w:ascii="Times New Roman" w:hAnsi="Times New Roman"/>
      <w:kern w:val="0"/>
      <w:szCs w:val="24"/>
    </w:rPr>
  </w:style>
  <w:style w:type="paragraph" w:customStyle="1" w:styleId="affffff0">
    <w:name w:val="条目正文"/>
    <w:basedOn w:val="a3"/>
    <w:rsid w:val="00343E10"/>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343E10"/>
    <w:pPr>
      <w:spacing w:line="360" w:lineRule="auto"/>
    </w:pPr>
    <w:rPr>
      <w:rFonts w:ascii="Times New Roman" w:eastAsia="仿宋_GB2312" w:hAnsi="Times New Roman" w:cs="宋体"/>
      <w:szCs w:val="20"/>
    </w:rPr>
  </w:style>
  <w:style w:type="paragraph" w:customStyle="1" w:styleId="affffff1">
    <w:name w:val="大标题"/>
    <w:basedOn w:val="a3"/>
    <w:rsid w:val="00343E10"/>
    <w:pPr>
      <w:jc w:val="center"/>
    </w:pPr>
    <w:rPr>
      <w:rFonts w:ascii="宋体" w:hAnsi="宋体"/>
      <w:sz w:val="72"/>
      <w:szCs w:val="24"/>
    </w:rPr>
  </w:style>
  <w:style w:type="paragraph" w:customStyle="1" w:styleId="CharCharCharCharChar1">
    <w:name w:val="Char Char Char Char Char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2">
    <w:name w:val="文字"/>
    <w:basedOn w:val="a3"/>
    <w:rsid w:val="00343E10"/>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43E10"/>
    <w:pPr>
      <w:keepNext/>
      <w:keepLines/>
      <w:numPr>
        <w:ilvl w:val="2"/>
        <w:numId w:val="8"/>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43E10"/>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343E10"/>
    <w:pPr>
      <w:widowControl/>
      <w:spacing w:line="300" w:lineRule="atLeast"/>
      <w:jc w:val="left"/>
    </w:pPr>
    <w:rPr>
      <w:rFonts w:ascii="宋体" w:hAnsi="宋体" w:cs="宋体"/>
      <w:kern w:val="0"/>
      <w:sz w:val="18"/>
      <w:szCs w:val="18"/>
    </w:rPr>
  </w:style>
  <w:style w:type="paragraph" w:customStyle="1" w:styleId="xl196">
    <w:name w:val="xl19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qFormat/>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qFormat/>
    <w:rsid w:val="00343E10"/>
    <w:pPr>
      <w:spacing w:line="240" w:lineRule="atLeast"/>
      <w:ind w:left="420" w:firstLine="420"/>
      <w:jc w:val="left"/>
    </w:pPr>
    <w:rPr>
      <w:rFonts w:ascii="Times New Roman" w:hAnsi="Times New Roman"/>
      <w:kern w:val="0"/>
      <w:szCs w:val="21"/>
    </w:rPr>
  </w:style>
  <w:style w:type="paragraph" w:customStyle="1" w:styleId="xl29">
    <w:name w:val="xl29"/>
    <w:basedOn w:val="a3"/>
    <w:qFormat/>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0">
    <w:name w:val="样式 标题 2 + 黑色"/>
    <w:basedOn w:val="21"/>
    <w:rsid w:val="00343E10"/>
    <w:pPr>
      <w:keepLines w:val="0"/>
      <w:numPr>
        <w:numId w:val="19"/>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9"/>
    <w:rsid w:val="00343E10"/>
    <w:rPr>
      <w:rFonts w:ascii="Tahoma" w:hAnsi="Tahoma"/>
      <w:sz w:val="24"/>
      <w:szCs w:val="24"/>
    </w:rPr>
  </w:style>
  <w:style w:type="paragraph" w:customStyle="1" w:styleId="xl167">
    <w:name w:val="xl16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43E10"/>
    <w:pPr>
      <w:ind w:firstLineChars="200" w:firstLine="420"/>
    </w:pPr>
  </w:style>
  <w:style w:type="paragraph" w:customStyle="1" w:styleId="xl93">
    <w:name w:val="xl9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43E10"/>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343E10"/>
    <w:rPr>
      <w:rFonts w:ascii="Tahoma" w:hAnsi="Tahoma"/>
      <w:sz w:val="24"/>
      <w:szCs w:val="20"/>
    </w:rPr>
  </w:style>
  <w:style w:type="paragraph" w:customStyle="1" w:styleId="ItemList">
    <w:name w:val="Item List"/>
    <w:rsid w:val="00343E10"/>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43E10"/>
    <w:pPr>
      <w:widowControl/>
      <w:spacing w:before="100" w:beforeAutospacing="1" w:after="100" w:afterAutospacing="1"/>
      <w:jc w:val="left"/>
    </w:pPr>
    <w:rPr>
      <w:rFonts w:ascii="宋体" w:hAnsi="宋体" w:cs="宋体"/>
      <w:kern w:val="0"/>
      <w:sz w:val="24"/>
      <w:szCs w:val="24"/>
    </w:rPr>
  </w:style>
  <w:style w:type="paragraph" w:customStyle="1" w:styleId="affffff3">
    <w:name w:val="正文段落"/>
    <w:basedOn w:val="a3"/>
    <w:rsid w:val="00343E10"/>
    <w:pPr>
      <w:spacing w:line="300" w:lineRule="auto"/>
      <w:ind w:firstLine="510"/>
    </w:pPr>
    <w:rPr>
      <w:rFonts w:ascii="Times New Roman" w:hAnsi="Times New Roman"/>
      <w:sz w:val="24"/>
      <w:szCs w:val="20"/>
    </w:rPr>
  </w:style>
  <w:style w:type="paragraph" w:customStyle="1" w:styleId="xl37">
    <w:name w:val="xl37"/>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43E10"/>
    <w:pPr>
      <w:autoSpaceDE w:val="0"/>
      <w:autoSpaceDN w:val="0"/>
      <w:adjustRightInd w:val="0"/>
      <w:ind w:firstLine="420"/>
    </w:pPr>
    <w:rPr>
      <w:rFonts w:ascii="Times New Roman" w:hAnsi="Times New Roman"/>
      <w:kern w:val="0"/>
      <w:szCs w:val="21"/>
    </w:rPr>
  </w:style>
  <w:style w:type="paragraph" w:customStyle="1" w:styleId="xl177">
    <w:name w:val="xl1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43E10"/>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1">
    <w:name w:val="Colorful Shading Accent 1"/>
    <w:uiPriority w:val="99"/>
    <w:rsid w:val="00343E10"/>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43E10"/>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43E10"/>
    <w:rPr>
      <w:rFonts w:ascii="BatangChe" w:eastAsia="BatangChe" w:hAnsi="BatangChe" w:cs="BatangChe"/>
      <w:i w:val="0"/>
      <w:color w:val="000000"/>
      <w:sz w:val="20"/>
      <w:szCs w:val="20"/>
      <w:u w:val="none"/>
    </w:rPr>
  </w:style>
  <w:style w:type="character" w:customStyle="1" w:styleId="font51">
    <w:name w:val="font51"/>
    <w:rsid w:val="00343E10"/>
    <w:rPr>
      <w:rFonts w:ascii="宋体" w:eastAsia="宋体" w:hAnsi="宋体" w:cs="宋体" w:hint="eastAsia"/>
      <w:i w:val="0"/>
      <w:color w:val="000000"/>
      <w:sz w:val="20"/>
      <w:szCs w:val="20"/>
      <w:u w:val="none"/>
    </w:rPr>
  </w:style>
  <w:style w:type="paragraph" w:customStyle="1" w:styleId="affffff4">
    <w:name w:val="功能点排序"/>
    <w:basedOn w:val="a3"/>
    <w:rsid w:val="00343E10"/>
    <w:pPr>
      <w:tabs>
        <w:tab w:val="left" w:pos="840"/>
      </w:tabs>
      <w:spacing w:line="360" w:lineRule="auto"/>
    </w:pPr>
    <w:rPr>
      <w:rFonts w:ascii="Times New Roman" w:hAnsi="Arial"/>
      <w:sz w:val="18"/>
      <w:szCs w:val="20"/>
    </w:rPr>
  </w:style>
  <w:style w:type="paragraph" w:customStyle="1" w:styleId="ListParagraph1">
    <w:name w:val="List Paragraph1"/>
    <w:basedOn w:val="a3"/>
    <w:rsid w:val="00343E10"/>
    <w:pPr>
      <w:ind w:firstLineChars="200" w:firstLine="420"/>
    </w:pPr>
    <w:rPr>
      <w:kern w:val="0"/>
      <w:sz w:val="20"/>
      <w:szCs w:val="20"/>
    </w:rPr>
  </w:style>
  <w:style w:type="table" w:customStyle="1" w:styleId="48">
    <w:name w:val="深色列表强调文字颜色 4"/>
    <w:basedOn w:val="a5"/>
    <w:uiPriority w:val="70"/>
    <w:qFormat/>
    <w:rsid w:val="00343E10"/>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43E10"/>
    <w:pPr>
      <w:numPr>
        <w:numId w:val="20"/>
      </w:numPr>
    </w:pPr>
  </w:style>
  <w:style w:type="character" w:customStyle="1" w:styleId="2CharChar4">
    <w:name w:val="正文缩进2格 Char Char"/>
    <w:link w:val="2f1"/>
    <w:qFormat/>
    <w:locked/>
    <w:rsid w:val="00343E10"/>
    <w:rPr>
      <w:rFonts w:ascii="仿宋_GB2312" w:eastAsia="仿宋_GB2312" w:hAnsi="宋体"/>
      <w:sz w:val="28"/>
    </w:rPr>
  </w:style>
  <w:style w:type="paragraph" w:customStyle="1" w:styleId="2f1">
    <w:name w:val="正文缩进2格"/>
    <w:basedOn w:val="a3"/>
    <w:link w:val="2CharChar4"/>
    <w:rsid w:val="00343E10"/>
    <w:pPr>
      <w:spacing w:line="600" w:lineRule="exact"/>
      <w:ind w:firstLineChars="206" w:firstLine="639"/>
    </w:pPr>
    <w:rPr>
      <w:rFonts w:ascii="仿宋_GB2312" w:eastAsia="仿宋_GB2312" w:hAnsi="宋体" w:cstheme="minorBidi"/>
      <w:sz w:val="28"/>
    </w:rPr>
  </w:style>
  <w:style w:type="paragraph" w:customStyle="1" w:styleId="3c">
    <w:name w:val="列出段落3"/>
    <w:basedOn w:val="a3"/>
    <w:uiPriority w:val="99"/>
    <w:unhideWhenUsed/>
    <w:qFormat/>
    <w:rsid w:val="000E34F7"/>
    <w:pPr>
      <w:ind w:firstLineChars="200" w:firstLine="420"/>
    </w:pPr>
    <w:rPr>
      <w:rFonts w:ascii="Times New Roman" w:hAnsi="Times New Roman"/>
      <w:szCs w:val="24"/>
    </w:rPr>
  </w:style>
  <w:style w:type="paragraph" w:styleId="affffff5">
    <w:name w:val="No Spacing"/>
    <w:uiPriority w:val="1"/>
    <w:qFormat/>
    <w:rsid w:val="00545855"/>
    <w:pPr>
      <w:widowControl w:val="0"/>
      <w:jc w:val="both"/>
    </w:pPr>
    <w:rPr>
      <w:rFonts w:ascii="Times New Roman" w:hAnsi="Times New Roman"/>
      <w:szCs w:val="24"/>
    </w:rPr>
  </w:style>
  <w:style w:type="character" w:customStyle="1" w:styleId="font21">
    <w:name w:val="font21"/>
    <w:qFormat/>
    <w:rsid w:val="00B7319A"/>
    <w:rPr>
      <w:rFonts w:ascii="宋体" w:eastAsia="宋体" w:hAnsi="宋体" w:cs="宋体" w:hint="eastAsia"/>
      <w:color w:val="000000"/>
      <w:sz w:val="18"/>
      <w:szCs w:val="18"/>
      <w:u w:val="none"/>
    </w:rPr>
  </w:style>
  <w:style w:type="character" w:customStyle="1" w:styleId="font91">
    <w:name w:val="font91"/>
    <w:rsid w:val="00B7319A"/>
    <w:rPr>
      <w:rFonts w:ascii="宋体" w:eastAsia="宋体" w:hAnsi="宋体" w:cs="宋体" w:hint="eastAsia"/>
      <w:b/>
      <w:color w:val="000000"/>
      <w:sz w:val="18"/>
      <w:szCs w:val="18"/>
      <w:u w:val="none"/>
    </w:rPr>
  </w:style>
  <w:style w:type="paragraph" w:customStyle="1" w:styleId="affffff6">
    <w:name w:val="æ­¡¡¡ìº?æ??‡ç¼©?"/>
    <w:basedOn w:val="a3"/>
    <w:uiPriority w:val="99"/>
    <w:qFormat/>
    <w:rsid w:val="00C67EFE"/>
    <w:pPr>
      <w:widowControl/>
      <w:autoSpaceDE w:val="0"/>
      <w:autoSpaceDN w:val="0"/>
      <w:adjustRightInd w:val="0"/>
      <w:ind w:firstLine="420"/>
    </w:pPr>
    <w:rPr>
      <w:rFonts w:ascii="宋体" w:eastAsia="Times New Roman" w:hAnsi="宋体" w:cs="宋体" w:hint="eastAsia"/>
      <w:kern w:val="0"/>
      <w:sz w:val="20"/>
      <w:szCs w:val="20"/>
      <w:lang w:val="zh-CN"/>
    </w:rPr>
  </w:style>
  <w:style w:type="character" w:customStyle="1" w:styleId="font71">
    <w:name w:val="font71"/>
    <w:rsid w:val="00EB0962"/>
    <w:rPr>
      <w:rFonts w:ascii="宋体" w:eastAsia="宋体" w:hAnsi="宋体" w:cs="宋体" w:hint="eastAsia"/>
      <w:i w:val="0"/>
      <w:iCs w:val="0"/>
      <w:strike w:val="0"/>
      <w:dstrike w:val="0"/>
      <w:color w:val="000000"/>
      <w:sz w:val="18"/>
      <w:szCs w:val="18"/>
      <w:u w:val="none"/>
      <w:effect w:val="none"/>
    </w:rPr>
  </w:style>
  <w:style w:type="character" w:customStyle="1" w:styleId="font81">
    <w:name w:val="font81"/>
    <w:rsid w:val="00EB0962"/>
    <w:rPr>
      <w:rFonts w:ascii="Times New Roman" w:hAnsi="Times New Roman" w:cs="Times New Roman" w:hint="default"/>
      <w:i w:val="0"/>
      <w:iCs w:val="0"/>
      <w:strike w:val="0"/>
      <w:dstrike w:val="0"/>
      <w:color w:val="000000"/>
      <w:sz w:val="18"/>
      <w:szCs w:val="18"/>
      <w:u w:val="none"/>
      <w:effect w:val="none"/>
    </w:rPr>
  </w:style>
  <w:style w:type="paragraph" w:customStyle="1" w:styleId="CharCharCharCharChar12">
    <w:name w:val="Char Char Char Char Char12"/>
    <w:basedOn w:val="a3"/>
    <w:rsid w:val="00AC117B"/>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TOC1">
    <w:name w:val="TOC 标题1"/>
    <w:basedOn w:val="12"/>
    <w:next w:val="a3"/>
    <w:uiPriority w:val="39"/>
    <w:qFormat/>
    <w:rsid w:val="00AC117B"/>
    <w:pPr>
      <w:widowControl/>
      <w:spacing w:before="480" w:after="0" w:line="276" w:lineRule="auto"/>
      <w:jc w:val="left"/>
      <w:outlineLvl w:val="9"/>
    </w:pPr>
    <w:rPr>
      <w:rFonts w:ascii="Cambria" w:hAnsi="Cambria"/>
      <w:color w:val="365F91"/>
      <w:kern w:val="0"/>
      <w:sz w:val="28"/>
      <w:szCs w:val="28"/>
    </w:rPr>
  </w:style>
  <w:style w:type="paragraph" w:customStyle="1" w:styleId="Char1CharCharCharCharCharChar2">
    <w:name w:val="Char1 Char Char Char Char Char Char2"/>
    <w:basedOn w:val="a3"/>
    <w:rsid w:val="00AC117B"/>
    <w:rPr>
      <w:rFonts w:ascii="Tahoma" w:hAnsi="Tahoma"/>
      <w:sz w:val="24"/>
      <w:szCs w:val="20"/>
    </w:rPr>
  </w:style>
  <w:style w:type="paragraph" w:customStyle="1" w:styleId="115">
    <w:name w:val="修订11"/>
    <w:rsid w:val="00AC117B"/>
    <w:rPr>
      <w:rFonts w:ascii="Times New Roman" w:eastAsia="宋体" w:hAnsi="Times New Roman" w:cs="Times New Roman"/>
      <w:szCs w:val="20"/>
    </w:rPr>
  </w:style>
  <w:style w:type="paragraph" w:customStyle="1" w:styleId="2f2">
    <w:name w:val="样式 标题 2 + 宋体 五号 非加粗 黑色"/>
    <w:basedOn w:val="21"/>
    <w:rsid w:val="00AC117B"/>
    <w:pPr>
      <w:tabs>
        <w:tab w:val="left" w:pos="360"/>
      </w:tabs>
      <w:spacing w:line="416" w:lineRule="atLeast"/>
    </w:pPr>
    <w:rPr>
      <w:rFonts w:ascii="宋体" w:eastAsia="宋体" w:hAnsi="宋体" w:cs="Times New Roman"/>
      <w:b w:val="0"/>
      <w:bCs w:val="0"/>
      <w:color w:val="000000"/>
      <w:sz w:val="21"/>
    </w:rPr>
  </w:style>
  <w:style w:type="table" w:customStyle="1" w:styleId="116">
    <w:name w:val="网格型11"/>
    <w:basedOn w:val="a5"/>
    <w:uiPriority w:val="59"/>
    <w:qFormat/>
    <w:rsid w:val="00AC117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
    <w:name w:val="不明显强调1"/>
    <w:uiPriority w:val="19"/>
    <w:qFormat/>
    <w:rsid w:val="00AC117B"/>
    <w:rPr>
      <w:i/>
      <w:iCs/>
      <w:color w:val="808080"/>
    </w:rPr>
  </w:style>
  <w:style w:type="character" w:customStyle="1" w:styleId="Charf8">
    <w:name w:val="无缩进正文 Char"/>
    <w:link w:val="affffff7"/>
    <w:rsid w:val="00AC117B"/>
    <w:rPr>
      <w:rFonts w:ascii="Arial" w:hAnsi="宋体" w:cs="Arial"/>
      <w:sz w:val="24"/>
      <w:lang w:eastAsia="en-US" w:bidi="en-US"/>
    </w:rPr>
  </w:style>
  <w:style w:type="paragraph" w:customStyle="1" w:styleId="affffff7">
    <w:name w:val="无缩进正文"/>
    <w:basedOn w:val="a3"/>
    <w:link w:val="Charf8"/>
    <w:qFormat/>
    <w:rsid w:val="00AC117B"/>
    <w:pPr>
      <w:widowControl/>
      <w:spacing w:after="200" w:line="276" w:lineRule="auto"/>
      <w:jc w:val="left"/>
    </w:pPr>
    <w:rPr>
      <w:rFonts w:ascii="Arial" w:eastAsiaTheme="minorEastAsia" w:hAnsi="宋体" w:cs="Arial"/>
      <w:sz w:val="24"/>
      <w:lang w:eastAsia="en-US" w:bidi="en-US"/>
    </w:rPr>
  </w:style>
  <w:style w:type="character" w:customStyle="1" w:styleId="2Char5">
    <w:name w:val="正文+缩进2 Char"/>
    <w:link w:val="2f3"/>
    <w:rsid w:val="00AC117B"/>
    <w:rPr>
      <w:rFonts w:ascii="Arial" w:hAnsi="宋体" w:cs="Arial"/>
      <w:sz w:val="24"/>
      <w:lang w:bidi="en-US"/>
    </w:rPr>
  </w:style>
  <w:style w:type="paragraph" w:customStyle="1" w:styleId="2f3">
    <w:name w:val="正文+缩进2"/>
    <w:basedOn w:val="a3"/>
    <w:link w:val="2Char5"/>
    <w:qFormat/>
    <w:rsid w:val="00AC117B"/>
    <w:pPr>
      <w:widowControl/>
      <w:spacing w:after="200" w:line="360" w:lineRule="auto"/>
      <w:ind w:firstLineChars="200" w:firstLine="480"/>
      <w:jc w:val="left"/>
    </w:pPr>
    <w:rPr>
      <w:rFonts w:ascii="Arial" w:eastAsiaTheme="minorEastAsia" w:hAnsi="宋体" w:cs="Arial"/>
      <w:sz w:val="24"/>
      <w:lang w:bidi="en-US"/>
    </w:rPr>
  </w:style>
  <w:style w:type="character" w:customStyle="1" w:styleId="font11">
    <w:name w:val="font11"/>
    <w:qFormat/>
    <w:rsid w:val="00AC117B"/>
    <w:rPr>
      <w:rFonts w:ascii="宋体" w:eastAsia="宋体" w:hAnsi="宋体" w:cs="宋体" w:hint="eastAsia"/>
      <w:color w:val="000000"/>
      <w:sz w:val="22"/>
      <w:szCs w:val="22"/>
      <w:u w:val="none"/>
    </w:rPr>
  </w:style>
  <w:style w:type="paragraph" w:customStyle="1" w:styleId="2f4">
    <w:name w:val="正文2"/>
    <w:rsid w:val="00AC117B"/>
    <w:pPr>
      <w:widowControl w:val="0"/>
      <w:adjustRightInd w:val="0"/>
      <w:spacing w:line="312" w:lineRule="atLeast"/>
      <w:jc w:val="both"/>
      <w:textAlignment w:val="baseline"/>
    </w:pPr>
    <w:rPr>
      <w:rFonts w:ascii="宋体" w:eastAsia="宋体" w:hAnsi="Times New Roman" w:cs="Times New Roman"/>
      <w:kern w:val="0"/>
      <w:sz w:val="34"/>
      <w:szCs w:val="20"/>
    </w:rPr>
  </w:style>
</w:styles>
</file>

<file path=word/webSettings.xml><?xml version="1.0" encoding="utf-8"?>
<w:webSettings xmlns:r="http://schemas.openxmlformats.org/officeDocument/2006/relationships" xmlns:w="http://schemas.openxmlformats.org/wordprocessingml/2006/main">
  <w:divs>
    <w:div w:id="278731406">
      <w:bodyDiv w:val="1"/>
      <w:marLeft w:val="0"/>
      <w:marRight w:val="0"/>
      <w:marTop w:val="0"/>
      <w:marBottom w:val="0"/>
      <w:divBdr>
        <w:top w:val="none" w:sz="0" w:space="0" w:color="auto"/>
        <w:left w:val="none" w:sz="0" w:space="0" w:color="auto"/>
        <w:bottom w:val="none" w:sz="0" w:space="0" w:color="auto"/>
        <w:right w:val="none" w:sz="0" w:space="0" w:color="auto"/>
      </w:divBdr>
    </w:div>
    <w:div w:id="305554023">
      <w:bodyDiv w:val="1"/>
      <w:marLeft w:val="0"/>
      <w:marRight w:val="0"/>
      <w:marTop w:val="0"/>
      <w:marBottom w:val="0"/>
      <w:divBdr>
        <w:top w:val="none" w:sz="0" w:space="0" w:color="auto"/>
        <w:left w:val="none" w:sz="0" w:space="0" w:color="auto"/>
        <w:bottom w:val="none" w:sz="0" w:space="0" w:color="auto"/>
        <w:right w:val="none" w:sz="0" w:space="0" w:color="auto"/>
      </w:divBdr>
    </w:div>
    <w:div w:id="508182072">
      <w:bodyDiv w:val="1"/>
      <w:marLeft w:val="0"/>
      <w:marRight w:val="0"/>
      <w:marTop w:val="0"/>
      <w:marBottom w:val="0"/>
      <w:divBdr>
        <w:top w:val="none" w:sz="0" w:space="0" w:color="auto"/>
        <w:left w:val="none" w:sz="0" w:space="0" w:color="auto"/>
        <w:bottom w:val="none" w:sz="0" w:space="0" w:color="auto"/>
        <w:right w:val="none" w:sz="0" w:space="0" w:color="auto"/>
      </w:divBdr>
    </w:div>
    <w:div w:id="989603219">
      <w:bodyDiv w:val="1"/>
      <w:marLeft w:val="0"/>
      <w:marRight w:val="0"/>
      <w:marTop w:val="0"/>
      <w:marBottom w:val="0"/>
      <w:divBdr>
        <w:top w:val="none" w:sz="0" w:space="0" w:color="auto"/>
        <w:left w:val="none" w:sz="0" w:space="0" w:color="auto"/>
        <w:bottom w:val="none" w:sz="0" w:space="0" w:color="auto"/>
        <w:right w:val="none" w:sz="0" w:space="0" w:color="auto"/>
      </w:divBdr>
    </w:div>
    <w:div w:id="1805344493">
      <w:bodyDiv w:val="1"/>
      <w:marLeft w:val="0"/>
      <w:marRight w:val="0"/>
      <w:marTop w:val="0"/>
      <w:marBottom w:val="0"/>
      <w:divBdr>
        <w:top w:val="none" w:sz="0" w:space="0" w:color="auto"/>
        <w:left w:val="none" w:sz="0" w:space="0" w:color="auto"/>
        <w:bottom w:val="none" w:sz="0" w:space="0" w:color="auto"/>
        <w:right w:val="none" w:sz="0" w:space="0" w:color="auto"/>
      </w:divBdr>
    </w:div>
    <w:div w:id="1832409894">
      <w:bodyDiv w:val="1"/>
      <w:marLeft w:val="0"/>
      <w:marRight w:val="0"/>
      <w:marTop w:val="0"/>
      <w:marBottom w:val="0"/>
      <w:divBdr>
        <w:top w:val="none" w:sz="0" w:space="0" w:color="auto"/>
        <w:left w:val="none" w:sz="0" w:space="0" w:color="auto"/>
        <w:bottom w:val="none" w:sz="0" w:space="0" w:color="auto"/>
        <w:right w:val="none" w:sz="0" w:space="0" w:color="auto"/>
      </w:divBdr>
    </w:div>
    <w:div w:id="1910842546">
      <w:bodyDiv w:val="1"/>
      <w:marLeft w:val="0"/>
      <w:marRight w:val="0"/>
      <w:marTop w:val="0"/>
      <w:marBottom w:val="0"/>
      <w:divBdr>
        <w:top w:val="none" w:sz="0" w:space="0" w:color="auto"/>
        <w:left w:val="none" w:sz="0" w:space="0" w:color="auto"/>
        <w:bottom w:val="none" w:sz="0" w:space="0" w:color="auto"/>
        <w:right w:val="none" w:sz="0" w:space="0" w:color="auto"/>
      </w:divBdr>
    </w:div>
    <w:div w:id="1992445609">
      <w:bodyDiv w:val="1"/>
      <w:marLeft w:val="0"/>
      <w:marRight w:val="0"/>
      <w:marTop w:val="0"/>
      <w:marBottom w:val="0"/>
      <w:divBdr>
        <w:top w:val="none" w:sz="0" w:space="0" w:color="auto"/>
        <w:left w:val="none" w:sz="0" w:space="0" w:color="auto"/>
        <w:bottom w:val="none" w:sz="0" w:space="0" w:color="auto"/>
        <w:right w:val="none" w:sz="0" w:space="0" w:color="auto"/>
      </w:divBdr>
    </w:div>
    <w:div w:id="20726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442</Words>
  <Characters>2525</Characters>
  <Application>Microsoft Office Word</Application>
  <DocSecurity>0</DocSecurity>
  <Lines>21</Lines>
  <Paragraphs>5</Paragraphs>
  <ScaleCrop>false</ScaleCrop>
  <Company>Microsoft</Company>
  <LinksUpToDate>false</LinksUpToDate>
  <CharactersWithSpaces>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78</cp:revision>
  <cp:lastPrinted>2017-05-10T03:21:00Z</cp:lastPrinted>
  <dcterms:created xsi:type="dcterms:W3CDTF">2017-05-10T03:10:00Z</dcterms:created>
  <dcterms:modified xsi:type="dcterms:W3CDTF">2018-04-18T07:13:00Z</dcterms:modified>
</cp:coreProperties>
</file>