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51" w:rsidRPr="008004FE" w:rsidRDefault="00882351" w:rsidP="00882351">
      <w:pPr>
        <w:pStyle w:val="1"/>
        <w:widowControl/>
        <w:spacing w:line="360" w:lineRule="auto"/>
        <w:ind w:left="283" w:hanging="425"/>
        <w:jc w:val="center"/>
      </w:pPr>
      <w:bookmarkStart w:id="0" w:name="_Toc463789279"/>
      <w:r w:rsidRPr="008004FE">
        <w:rPr>
          <w:rFonts w:hint="eastAsia"/>
        </w:rPr>
        <w:t>项目技术、商务及其他要求</w:t>
      </w:r>
      <w:bookmarkEnd w:id="0"/>
    </w:p>
    <w:p w:rsidR="00882351" w:rsidRPr="008004FE" w:rsidRDefault="00882351" w:rsidP="00882351">
      <w:pPr>
        <w:pStyle w:val="2"/>
        <w:numPr>
          <w:ilvl w:val="1"/>
          <w:numId w:val="0"/>
        </w:numPr>
        <w:tabs>
          <w:tab w:val="left" w:pos="426"/>
          <w:tab w:val="left" w:pos="567"/>
        </w:tabs>
        <w:spacing w:beforeLines="50" w:afterLines="50" w:line="360" w:lineRule="auto"/>
        <w:ind w:left="567" w:hanging="567"/>
        <w:jc w:val="left"/>
      </w:pPr>
      <w:bookmarkStart w:id="1" w:name="_Toc463789280"/>
      <w:bookmarkStart w:id="2" w:name="_Toc321334066"/>
      <w:r w:rsidRPr="008004FE">
        <w:rPr>
          <w:rFonts w:hint="eastAsia"/>
        </w:rPr>
        <w:t>采购内容</w:t>
      </w:r>
      <w:bookmarkEnd w:id="1"/>
    </w:p>
    <w:tbl>
      <w:tblPr>
        <w:tblW w:w="7513"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073"/>
        <w:gridCol w:w="4095"/>
        <w:gridCol w:w="1211"/>
        <w:gridCol w:w="1134"/>
      </w:tblGrid>
      <w:tr w:rsidR="00882351" w:rsidRPr="008004FE" w:rsidTr="004D1DB3">
        <w:trPr>
          <w:trHeight w:val="447"/>
          <w:jc w:val="center"/>
        </w:trPr>
        <w:tc>
          <w:tcPr>
            <w:tcW w:w="1073" w:type="dxa"/>
            <w:shd w:val="clear" w:color="auto" w:fill="auto"/>
            <w:vAlign w:val="center"/>
          </w:tcPr>
          <w:p w:rsidR="00882351" w:rsidRPr="008004FE" w:rsidRDefault="00882351" w:rsidP="004D1DB3">
            <w:pPr>
              <w:jc w:val="center"/>
              <w:rPr>
                <w:rFonts w:ascii="宋体" w:hAnsi="宋体"/>
                <w:szCs w:val="21"/>
              </w:rPr>
            </w:pPr>
            <w:r w:rsidRPr="008004FE">
              <w:rPr>
                <w:rFonts w:ascii="宋体" w:hAnsi="宋体" w:hint="eastAsia"/>
                <w:szCs w:val="21"/>
              </w:rPr>
              <w:t>序号</w:t>
            </w:r>
          </w:p>
        </w:tc>
        <w:tc>
          <w:tcPr>
            <w:tcW w:w="4095" w:type="dxa"/>
            <w:vAlign w:val="center"/>
          </w:tcPr>
          <w:p w:rsidR="00882351" w:rsidRPr="008004FE" w:rsidRDefault="00882351" w:rsidP="004D1DB3">
            <w:pPr>
              <w:jc w:val="center"/>
              <w:rPr>
                <w:rFonts w:ascii="宋体" w:hAnsi="宋体"/>
                <w:szCs w:val="21"/>
              </w:rPr>
            </w:pPr>
            <w:r w:rsidRPr="008004FE">
              <w:rPr>
                <w:rFonts w:ascii="宋体" w:hAnsi="宋体" w:hint="eastAsia"/>
                <w:szCs w:val="21"/>
              </w:rPr>
              <w:t>货物名称</w:t>
            </w:r>
          </w:p>
        </w:tc>
        <w:tc>
          <w:tcPr>
            <w:tcW w:w="1211" w:type="dxa"/>
            <w:vAlign w:val="center"/>
          </w:tcPr>
          <w:p w:rsidR="00882351" w:rsidRPr="008004FE" w:rsidRDefault="00882351" w:rsidP="00882351">
            <w:pPr>
              <w:ind w:leftChars="-47" w:left="-99"/>
              <w:jc w:val="center"/>
              <w:rPr>
                <w:rFonts w:ascii="宋体" w:hAnsi="宋体"/>
                <w:szCs w:val="21"/>
              </w:rPr>
            </w:pPr>
            <w:r w:rsidRPr="008004FE">
              <w:rPr>
                <w:rFonts w:ascii="宋体" w:hAnsi="宋体" w:hint="eastAsia"/>
                <w:szCs w:val="21"/>
              </w:rPr>
              <w:t>单位</w:t>
            </w:r>
          </w:p>
        </w:tc>
        <w:tc>
          <w:tcPr>
            <w:tcW w:w="1134" w:type="dxa"/>
            <w:vAlign w:val="center"/>
          </w:tcPr>
          <w:p w:rsidR="00882351" w:rsidRPr="008004FE" w:rsidRDefault="00882351" w:rsidP="00882351">
            <w:pPr>
              <w:ind w:leftChars="-47" w:left="-99"/>
              <w:jc w:val="center"/>
              <w:rPr>
                <w:rFonts w:ascii="宋体" w:hAnsi="宋体"/>
                <w:szCs w:val="21"/>
              </w:rPr>
            </w:pPr>
            <w:r w:rsidRPr="008004FE">
              <w:rPr>
                <w:rFonts w:ascii="宋体" w:hAnsi="宋体" w:hint="eastAsia"/>
                <w:szCs w:val="21"/>
              </w:rPr>
              <w:t>数量</w:t>
            </w:r>
          </w:p>
        </w:tc>
      </w:tr>
      <w:tr w:rsidR="00882351" w:rsidRPr="008004FE" w:rsidTr="004D1DB3">
        <w:trPr>
          <w:trHeight w:val="424"/>
          <w:jc w:val="center"/>
        </w:trPr>
        <w:tc>
          <w:tcPr>
            <w:tcW w:w="1073" w:type="dxa"/>
            <w:shd w:val="clear" w:color="auto" w:fill="auto"/>
            <w:vAlign w:val="center"/>
          </w:tcPr>
          <w:p w:rsidR="00882351" w:rsidRPr="008004FE" w:rsidRDefault="00882351" w:rsidP="004D1DB3">
            <w:pPr>
              <w:jc w:val="center"/>
              <w:rPr>
                <w:szCs w:val="21"/>
              </w:rPr>
            </w:pPr>
            <w:r w:rsidRPr="008004FE">
              <w:rPr>
                <w:szCs w:val="21"/>
              </w:rPr>
              <w:t>1</w:t>
            </w:r>
          </w:p>
        </w:tc>
        <w:tc>
          <w:tcPr>
            <w:tcW w:w="4095" w:type="dxa"/>
            <w:vAlign w:val="center"/>
          </w:tcPr>
          <w:p w:rsidR="00882351" w:rsidRPr="008004FE" w:rsidRDefault="00882351" w:rsidP="004D1DB3">
            <w:pPr>
              <w:jc w:val="center"/>
              <w:textAlignment w:val="center"/>
              <w:rPr>
                <w:rStyle w:val="font61"/>
                <w:rFonts w:hint="default"/>
                <w:szCs w:val="21"/>
              </w:rPr>
            </w:pPr>
            <w:r w:rsidRPr="008004FE">
              <w:rPr>
                <w:rStyle w:val="font61"/>
                <w:rFonts w:hint="default"/>
                <w:szCs w:val="21"/>
              </w:rPr>
              <w:t>制冰机</w:t>
            </w:r>
          </w:p>
        </w:tc>
        <w:tc>
          <w:tcPr>
            <w:tcW w:w="1211" w:type="dxa"/>
            <w:vAlign w:val="center"/>
          </w:tcPr>
          <w:p w:rsidR="00882351" w:rsidRPr="008004FE" w:rsidRDefault="00882351" w:rsidP="004D1DB3">
            <w:pPr>
              <w:jc w:val="center"/>
              <w:textAlignment w:val="center"/>
              <w:rPr>
                <w:rStyle w:val="font61"/>
                <w:rFonts w:hint="default"/>
                <w:szCs w:val="21"/>
              </w:rPr>
            </w:pPr>
            <w:r w:rsidRPr="008004FE">
              <w:rPr>
                <w:rFonts w:hint="eastAsia"/>
                <w:szCs w:val="21"/>
              </w:rPr>
              <w:t>台</w:t>
            </w:r>
          </w:p>
        </w:tc>
        <w:tc>
          <w:tcPr>
            <w:tcW w:w="1134" w:type="dxa"/>
            <w:vAlign w:val="center"/>
          </w:tcPr>
          <w:p w:rsidR="00882351" w:rsidRPr="008004FE" w:rsidRDefault="00882351" w:rsidP="004D1DB3">
            <w:pPr>
              <w:jc w:val="center"/>
              <w:textAlignment w:val="center"/>
              <w:rPr>
                <w:szCs w:val="21"/>
              </w:rPr>
            </w:pPr>
            <w:r w:rsidRPr="008004FE">
              <w:rPr>
                <w:rFonts w:hint="eastAsia"/>
                <w:szCs w:val="21"/>
              </w:rPr>
              <w:t>2</w:t>
            </w:r>
          </w:p>
        </w:tc>
      </w:tr>
      <w:tr w:rsidR="00882351" w:rsidRPr="008004FE" w:rsidTr="004D1DB3">
        <w:trPr>
          <w:trHeight w:val="488"/>
          <w:jc w:val="center"/>
        </w:trPr>
        <w:tc>
          <w:tcPr>
            <w:tcW w:w="1073" w:type="dxa"/>
            <w:shd w:val="clear" w:color="auto" w:fill="auto"/>
            <w:vAlign w:val="center"/>
          </w:tcPr>
          <w:p w:rsidR="00882351" w:rsidRPr="008004FE" w:rsidRDefault="00882351" w:rsidP="004D1DB3">
            <w:pPr>
              <w:jc w:val="center"/>
              <w:rPr>
                <w:szCs w:val="21"/>
              </w:rPr>
            </w:pPr>
            <w:r w:rsidRPr="008004FE">
              <w:rPr>
                <w:szCs w:val="21"/>
              </w:rPr>
              <w:t>2</w:t>
            </w:r>
          </w:p>
        </w:tc>
        <w:tc>
          <w:tcPr>
            <w:tcW w:w="4095" w:type="dxa"/>
            <w:vAlign w:val="center"/>
          </w:tcPr>
          <w:p w:rsidR="00882351" w:rsidRPr="008004FE" w:rsidRDefault="00882351" w:rsidP="004D1DB3">
            <w:pPr>
              <w:jc w:val="center"/>
              <w:textAlignment w:val="center"/>
              <w:rPr>
                <w:szCs w:val="21"/>
              </w:rPr>
            </w:pPr>
            <w:r w:rsidRPr="008004FE">
              <w:rPr>
                <w:rFonts w:hint="eastAsia"/>
                <w:szCs w:val="21"/>
              </w:rPr>
              <w:t>微波合成反应仪</w:t>
            </w:r>
          </w:p>
        </w:tc>
        <w:tc>
          <w:tcPr>
            <w:tcW w:w="1211" w:type="dxa"/>
            <w:vAlign w:val="center"/>
          </w:tcPr>
          <w:p w:rsidR="00882351" w:rsidRPr="008004FE" w:rsidRDefault="00882351" w:rsidP="004D1DB3">
            <w:pPr>
              <w:jc w:val="center"/>
              <w:textAlignment w:val="center"/>
              <w:rPr>
                <w:szCs w:val="21"/>
              </w:rPr>
            </w:pPr>
            <w:r w:rsidRPr="008004FE">
              <w:rPr>
                <w:rFonts w:hint="eastAsia"/>
                <w:szCs w:val="21"/>
              </w:rPr>
              <w:t>套</w:t>
            </w:r>
          </w:p>
        </w:tc>
        <w:tc>
          <w:tcPr>
            <w:tcW w:w="1134" w:type="dxa"/>
            <w:vAlign w:val="center"/>
          </w:tcPr>
          <w:p w:rsidR="00882351" w:rsidRPr="008004FE" w:rsidRDefault="00882351" w:rsidP="004D1DB3">
            <w:pPr>
              <w:jc w:val="center"/>
              <w:textAlignment w:val="center"/>
              <w:rPr>
                <w:szCs w:val="21"/>
              </w:rPr>
            </w:pPr>
            <w:r w:rsidRPr="008004FE">
              <w:rPr>
                <w:rFonts w:hint="eastAsia"/>
                <w:szCs w:val="21"/>
              </w:rPr>
              <w:t>6</w:t>
            </w:r>
          </w:p>
        </w:tc>
      </w:tr>
      <w:tr w:rsidR="00882351" w:rsidRPr="008004FE" w:rsidTr="004D1DB3">
        <w:trPr>
          <w:trHeight w:val="552"/>
          <w:jc w:val="center"/>
        </w:trPr>
        <w:tc>
          <w:tcPr>
            <w:tcW w:w="1073" w:type="dxa"/>
            <w:shd w:val="clear" w:color="auto" w:fill="auto"/>
            <w:vAlign w:val="center"/>
          </w:tcPr>
          <w:p w:rsidR="00882351" w:rsidRPr="008004FE" w:rsidRDefault="00882351" w:rsidP="004D1DB3">
            <w:pPr>
              <w:jc w:val="center"/>
              <w:rPr>
                <w:szCs w:val="21"/>
              </w:rPr>
            </w:pPr>
            <w:r w:rsidRPr="008004FE">
              <w:rPr>
                <w:szCs w:val="21"/>
              </w:rPr>
              <w:t>3</w:t>
            </w:r>
          </w:p>
        </w:tc>
        <w:tc>
          <w:tcPr>
            <w:tcW w:w="4095" w:type="dxa"/>
            <w:vAlign w:val="center"/>
          </w:tcPr>
          <w:p w:rsidR="00882351" w:rsidRPr="008004FE" w:rsidRDefault="00882351" w:rsidP="004D1DB3">
            <w:pPr>
              <w:jc w:val="center"/>
              <w:textAlignment w:val="center"/>
              <w:rPr>
                <w:szCs w:val="21"/>
              </w:rPr>
            </w:pPr>
            <w:r w:rsidRPr="008004FE">
              <w:rPr>
                <w:rFonts w:hint="eastAsia"/>
                <w:szCs w:val="21"/>
              </w:rPr>
              <w:t>气流干燥实验装置</w:t>
            </w:r>
          </w:p>
        </w:tc>
        <w:tc>
          <w:tcPr>
            <w:tcW w:w="1211" w:type="dxa"/>
            <w:vAlign w:val="center"/>
          </w:tcPr>
          <w:p w:rsidR="00882351" w:rsidRPr="008004FE" w:rsidRDefault="00882351" w:rsidP="004D1DB3">
            <w:pPr>
              <w:jc w:val="center"/>
              <w:textAlignment w:val="center"/>
              <w:rPr>
                <w:szCs w:val="21"/>
              </w:rPr>
            </w:pPr>
            <w:r w:rsidRPr="008004FE">
              <w:rPr>
                <w:rFonts w:hint="eastAsia"/>
                <w:szCs w:val="21"/>
              </w:rPr>
              <w:t>套</w:t>
            </w:r>
          </w:p>
        </w:tc>
        <w:tc>
          <w:tcPr>
            <w:tcW w:w="1134" w:type="dxa"/>
            <w:vAlign w:val="center"/>
          </w:tcPr>
          <w:p w:rsidR="00882351" w:rsidRPr="008004FE" w:rsidRDefault="00882351" w:rsidP="004D1DB3">
            <w:pPr>
              <w:jc w:val="center"/>
              <w:textAlignment w:val="center"/>
              <w:rPr>
                <w:szCs w:val="21"/>
              </w:rPr>
            </w:pPr>
            <w:r w:rsidRPr="008004FE">
              <w:rPr>
                <w:rFonts w:hint="eastAsia"/>
                <w:szCs w:val="21"/>
              </w:rPr>
              <w:t>2</w:t>
            </w:r>
          </w:p>
        </w:tc>
      </w:tr>
      <w:tr w:rsidR="00882351" w:rsidRPr="008004FE" w:rsidTr="004D1DB3">
        <w:trPr>
          <w:trHeight w:val="546"/>
          <w:jc w:val="center"/>
        </w:trPr>
        <w:tc>
          <w:tcPr>
            <w:tcW w:w="1073" w:type="dxa"/>
            <w:shd w:val="clear" w:color="auto" w:fill="auto"/>
            <w:vAlign w:val="center"/>
          </w:tcPr>
          <w:p w:rsidR="00882351" w:rsidRPr="008004FE" w:rsidRDefault="00882351" w:rsidP="004D1DB3">
            <w:pPr>
              <w:jc w:val="center"/>
              <w:rPr>
                <w:szCs w:val="21"/>
              </w:rPr>
            </w:pPr>
            <w:r w:rsidRPr="008004FE">
              <w:rPr>
                <w:szCs w:val="21"/>
              </w:rPr>
              <w:t>4</w:t>
            </w:r>
          </w:p>
        </w:tc>
        <w:tc>
          <w:tcPr>
            <w:tcW w:w="4095" w:type="dxa"/>
            <w:vAlign w:val="center"/>
          </w:tcPr>
          <w:p w:rsidR="00882351" w:rsidRPr="008004FE" w:rsidRDefault="00882351" w:rsidP="004D1DB3">
            <w:pPr>
              <w:jc w:val="center"/>
              <w:textAlignment w:val="center"/>
              <w:rPr>
                <w:szCs w:val="21"/>
              </w:rPr>
            </w:pPr>
            <w:r w:rsidRPr="008004FE">
              <w:rPr>
                <w:rFonts w:hint="eastAsia"/>
                <w:szCs w:val="21"/>
              </w:rPr>
              <w:t>精馏实验装置</w:t>
            </w:r>
          </w:p>
        </w:tc>
        <w:tc>
          <w:tcPr>
            <w:tcW w:w="1211" w:type="dxa"/>
            <w:vAlign w:val="center"/>
          </w:tcPr>
          <w:p w:rsidR="00882351" w:rsidRPr="008004FE" w:rsidRDefault="00882351" w:rsidP="004D1DB3">
            <w:pPr>
              <w:jc w:val="center"/>
              <w:textAlignment w:val="center"/>
              <w:rPr>
                <w:szCs w:val="21"/>
              </w:rPr>
            </w:pPr>
            <w:r w:rsidRPr="008004FE">
              <w:rPr>
                <w:rFonts w:hint="eastAsia"/>
                <w:szCs w:val="21"/>
              </w:rPr>
              <w:t>套</w:t>
            </w:r>
          </w:p>
        </w:tc>
        <w:tc>
          <w:tcPr>
            <w:tcW w:w="1134" w:type="dxa"/>
            <w:vAlign w:val="center"/>
          </w:tcPr>
          <w:p w:rsidR="00882351" w:rsidRPr="008004FE" w:rsidRDefault="00882351" w:rsidP="004D1DB3">
            <w:pPr>
              <w:jc w:val="center"/>
              <w:textAlignment w:val="center"/>
              <w:rPr>
                <w:szCs w:val="21"/>
              </w:rPr>
            </w:pPr>
            <w:r w:rsidRPr="008004FE">
              <w:rPr>
                <w:rFonts w:hint="eastAsia"/>
                <w:szCs w:val="21"/>
              </w:rPr>
              <w:t>2</w:t>
            </w:r>
          </w:p>
        </w:tc>
      </w:tr>
      <w:tr w:rsidR="00882351" w:rsidRPr="008004FE" w:rsidTr="004D1DB3">
        <w:trPr>
          <w:trHeight w:val="426"/>
          <w:jc w:val="center"/>
        </w:trPr>
        <w:tc>
          <w:tcPr>
            <w:tcW w:w="1073" w:type="dxa"/>
            <w:shd w:val="clear" w:color="auto" w:fill="auto"/>
            <w:vAlign w:val="center"/>
          </w:tcPr>
          <w:p w:rsidR="00882351" w:rsidRPr="008004FE" w:rsidRDefault="00882351" w:rsidP="004D1DB3">
            <w:pPr>
              <w:jc w:val="center"/>
              <w:rPr>
                <w:szCs w:val="21"/>
              </w:rPr>
            </w:pPr>
            <w:r w:rsidRPr="008004FE">
              <w:rPr>
                <w:szCs w:val="21"/>
              </w:rPr>
              <w:t>5</w:t>
            </w:r>
          </w:p>
        </w:tc>
        <w:tc>
          <w:tcPr>
            <w:tcW w:w="4095" w:type="dxa"/>
            <w:vAlign w:val="center"/>
          </w:tcPr>
          <w:p w:rsidR="00882351" w:rsidRPr="008004FE" w:rsidRDefault="00882351" w:rsidP="004D1DB3">
            <w:pPr>
              <w:jc w:val="center"/>
              <w:textAlignment w:val="center"/>
              <w:rPr>
                <w:szCs w:val="21"/>
              </w:rPr>
            </w:pPr>
            <w:r w:rsidRPr="008004FE">
              <w:rPr>
                <w:rFonts w:hint="eastAsia"/>
                <w:szCs w:val="21"/>
              </w:rPr>
              <w:t>传热设备</w:t>
            </w:r>
          </w:p>
        </w:tc>
        <w:tc>
          <w:tcPr>
            <w:tcW w:w="1211" w:type="dxa"/>
            <w:vAlign w:val="center"/>
          </w:tcPr>
          <w:p w:rsidR="00882351" w:rsidRPr="008004FE" w:rsidRDefault="00882351" w:rsidP="004D1DB3">
            <w:pPr>
              <w:jc w:val="center"/>
              <w:textAlignment w:val="center"/>
              <w:rPr>
                <w:szCs w:val="21"/>
              </w:rPr>
            </w:pPr>
            <w:r w:rsidRPr="008004FE">
              <w:rPr>
                <w:rFonts w:hint="eastAsia"/>
                <w:szCs w:val="21"/>
              </w:rPr>
              <w:t>套</w:t>
            </w:r>
          </w:p>
        </w:tc>
        <w:tc>
          <w:tcPr>
            <w:tcW w:w="1134" w:type="dxa"/>
            <w:vAlign w:val="center"/>
          </w:tcPr>
          <w:p w:rsidR="00882351" w:rsidRPr="008004FE" w:rsidRDefault="00882351" w:rsidP="004D1DB3">
            <w:pPr>
              <w:jc w:val="center"/>
              <w:textAlignment w:val="center"/>
              <w:rPr>
                <w:szCs w:val="21"/>
              </w:rPr>
            </w:pPr>
            <w:r w:rsidRPr="008004FE">
              <w:rPr>
                <w:rFonts w:hint="eastAsia"/>
                <w:szCs w:val="21"/>
              </w:rPr>
              <w:t>2</w:t>
            </w:r>
          </w:p>
        </w:tc>
      </w:tr>
      <w:tr w:rsidR="00882351" w:rsidRPr="008004FE" w:rsidTr="004D1DB3">
        <w:trPr>
          <w:trHeight w:val="406"/>
          <w:jc w:val="center"/>
        </w:trPr>
        <w:tc>
          <w:tcPr>
            <w:tcW w:w="1073" w:type="dxa"/>
            <w:shd w:val="clear" w:color="auto" w:fill="auto"/>
            <w:vAlign w:val="center"/>
          </w:tcPr>
          <w:p w:rsidR="00882351" w:rsidRPr="008004FE" w:rsidRDefault="00882351" w:rsidP="004D1DB3">
            <w:pPr>
              <w:jc w:val="center"/>
              <w:rPr>
                <w:szCs w:val="21"/>
              </w:rPr>
            </w:pPr>
            <w:r w:rsidRPr="008004FE">
              <w:rPr>
                <w:rFonts w:hint="eastAsia"/>
                <w:szCs w:val="21"/>
              </w:rPr>
              <w:t>6</w:t>
            </w:r>
          </w:p>
        </w:tc>
        <w:tc>
          <w:tcPr>
            <w:tcW w:w="4095" w:type="dxa"/>
            <w:vAlign w:val="center"/>
          </w:tcPr>
          <w:p w:rsidR="00882351" w:rsidRPr="008004FE" w:rsidRDefault="00882351" w:rsidP="004D1DB3">
            <w:pPr>
              <w:jc w:val="center"/>
              <w:textAlignment w:val="center"/>
              <w:rPr>
                <w:szCs w:val="21"/>
              </w:rPr>
            </w:pPr>
            <w:r w:rsidRPr="008004FE">
              <w:rPr>
                <w:rFonts w:hint="eastAsia"/>
                <w:szCs w:val="21"/>
              </w:rPr>
              <w:t>流体力学设备</w:t>
            </w:r>
          </w:p>
        </w:tc>
        <w:tc>
          <w:tcPr>
            <w:tcW w:w="1211" w:type="dxa"/>
            <w:vAlign w:val="center"/>
          </w:tcPr>
          <w:p w:rsidR="00882351" w:rsidRPr="008004FE" w:rsidRDefault="00882351" w:rsidP="004D1DB3">
            <w:pPr>
              <w:jc w:val="center"/>
              <w:textAlignment w:val="center"/>
              <w:rPr>
                <w:szCs w:val="21"/>
              </w:rPr>
            </w:pPr>
            <w:r w:rsidRPr="008004FE">
              <w:rPr>
                <w:szCs w:val="21"/>
              </w:rPr>
              <w:t>台</w:t>
            </w:r>
          </w:p>
        </w:tc>
        <w:tc>
          <w:tcPr>
            <w:tcW w:w="1134" w:type="dxa"/>
            <w:vAlign w:val="center"/>
          </w:tcPr>
          <w:p w:rsidR="00882351" w:rsidRPr="008004FE" w:rsidRDefault="00882351" w:rsidP="004D1DB3">
            <w:pPr>
              <w:jc w:val="center"/>
              <w:textAlignment w:val="center"/>
              <w:rPr>
                <w:szCs w:val="21"/>
              </w:rPr>
            </w:pPr>
            <w:r w:rsidRPr="008004FE">
              <w:rPr>
                <w:rFonts w:hint="eastAsia"/>
                <w:szCs w:val="21"/>
              </w:rPr>
              <w:t>2</w:t>
            </w:r>
          </w:p>
        </w:tc>
      </w:tr>
    </w:tbl>
    <w:p w:rsidR="00882351" w:rsidRPr="008004FE" w:rsidRDefault="00882351" w:rsidP="00882351">
      <w:pPr>
        <w:pStyle w:val="2"/>
        <w:numPr>
          <w:ilvl w:val="1"/>
          <w:numId w:val="0"/>
        </w:numPr>
        <w:tabs>
          <w:tab w:val="left" w:pos="426"/>
          <w:tab w:val="left" w:pos="567"/>
        </w:tabs>
        <w:spacing w:beforeLines="50" w:afterLines="50" w:line="360" w:lineRule="auto"/>
        <w:ind w:left="567" w:hanging="567"/>
        <w:jc w:val="left"/>
      </w:pPr>
      <w:bookmarkStart w:id="3" w:name="_Toc463789281"/>
      <w:r w:rsidRPr="008004FE">
        <w:rPr>
          <w:rFonts w:hint="eastAsia"/>
        </w:rPr>
        <w:t>技术参数及要求</w:t>
      </w:r>
      <w:bookmarkEnd w:id="3"/>
    </w:p>
    <w:tbl>
      <w:tblPr>
        <w:tblStyle w:val="a6"/>
        <w:tblW w:w="0" w:type="auto"/>
        <w:jc w:val="center"/>
        <w:tblLook w:val="04A0"/>
      </w:tblPr>
      <w:tblGrid>
        <w:gridCol w:w="656"/>
        <w:gridCol w:w="949"/>
        <w:gridCol w:w="6917"/>
      </w:tblGrid>
      <w:tr w:rsidR="00882351" w:rsidRPr="008004FE" w:rsidTr="004D1DB3">
        <w:trPr>
          <w:jc w:val="center"/>
        </w:trPr>
        <w:tc>
          <w:tcPr>
            <w:tcW w:w="675" w:type="dxa"/>
            <w:vAlign w:val="center"/>
          </w:tcPr>
          <w:p w:rsidR="00882351" w:rsidRPr="008004FE" w:rsidRDefault="00882351" w:rsidP="00882351">
            <w:pPr>
              <w:spacing w:beforeLines="50" w:afterLines="50"/>
              <w:jc w:val="center"/>
              <w:rPr>
                <w:b/>
                <w:sz w:val="21"/>
                <w:szCs w:val="21"/>
              </w:rPr>
            </w:pPr>
            <w:r w:rsidRPr="008004FE">
              <w:rPr>
                <w:rFonts w:hint="eastAsia"/>
                <w:b/>
                <w:sz w:val="21"/>
                <w:szCs w:val="21"/>
              </w:rPr>
              <w:t>序号</w:t>
            </w:r>
          </w:p>
        </w:tc>
        <w:tc>
          <w:tcPr>
            <w:tcW w:w="993" w:type="dxa"/>
            <w:vAlign w:val="center"/>
          </w:tcPr>
          <w:p w:rsidR="00882351" w:rsidRPr="008004FE" w:rsidRDefault="00882351" w:rsidP="00882351">
            <w:pPr>
              <w:spacing w:beforeLines="50" w:afterLines="50"/>
              <w:jc w:val="center"/>
              <w:rPr>
                <w:b/>
                <w:sz w:val="21"/>
                <w:szCs w:val="21"/>
              </w:rPr>
            </w:pPr>
            <w:r w:rsidRPr="008004FE">
              <w:rPr>
                <w:rFonts w:hint="eastAsia"/>
                <w:b/>
                <w:sz w:val="21"/>
                <w:szCs w:val="21"/>
              </w:rPr>
              <w:t>名称</w:t>
            </w:r>
          </w:p>
        </w:tc>
        <w:tc>
          <w:tcPr>
            <w:tcW w:w="7373" w:type="dxa"/>
            <w:vAlign w:val="center"/>
          </w:tcPr>
          <w:p w:rsidR="00882351" w:rsidRPr="008004FE" w:rsidRDefault="00882351" w:rsidP="00882351">
            <w:pPr>
              <w:spacing w:beforeLines="50" w:afterLines="50"/>
              <w:jc w:val="center"/>
              <w:rPr>
                <w:b/>
                <w:sz w:val="21"/>
                <w:szCs w:val="21"/>
              </w:rPr>
            </w:pPr>
            <w:r w:rsidRPr="008004FE">
              <w:rPr>
                <w:rFonts w:hint="eastAsia"/>
                <w:b/>
                <w:sz w:val="21"/>
                <w:szCs w:val="21"/>
              </w:rPr>
              <w:t>详细技术指标及功能需求</w:t>
            </w:r>
          </w:p>
        </w:tc>
      </w:tr>
      <w:tr w:rsidR="00882351" w:rsidRPr="008004FE" w:rsidTr="004D1DB3">
        <w:trPr>
          <w:jc w:val="center"/>
        </w:trPr>
        <w:tc>
          <w:tcPr>
            <w:tcW w:w="675" w:type="dxa"/>
            <w:vAlign w:val="center"/>
          </w:tcPr>
          <w:p w:rsidR="00882351" w:rsidRPr="008004FE" w:rsidRDefault="00882351" w:rsidP="004D1DB3">
            <w:pPr>
              <w:spacing w:line="360" w:lineRule="auto"/>
              <w:jc w:val="center"/>
              <w:rPr>
                <w:b/>
                <w:sz w:val="21"/>
                <w:szCs w:val="21"/>
              </w:rPr>
            </w:pPr>
            <w:r w:rsidRPr="008004FE">
              <w:rPr>
                <w:b/>
                <w:sz w:val="21"/>
                <w:szCs w:val="21"/>
              </w:rPr>
              <w:t>1</w:t>
            </w:r>
          </w:p>
        </w:tc>
        <w:tc>
          <w:tcPr>
            <w:tcW w:w="993" w:type="dxa"/>
            <w:vAlign w:val="center"/>
          </w:tcPr>
          <w:p w:rsidR="00882351" w:rsidRPr="008004FE" w:rsidRDefault="00882351" w:rsidP="004D1DB3">
            <w:pPr>
              <w:jc w:val="center"/>
              <w:textAlignment w:val="center"/>
              <w:rPr>
                <w:rStyle w:val="font61"/>
                <w:rFonts w:hint="default"/>
                <w:sz w:val="21"/>
                <w:szCs w:val="21"/>
              </w:rPr>
            </w:pPr>
            <w:r w:rsidRPr="008004FE">
              <w:rPr>
                <w:rStyle w:val="font61"/>
                <w:rFonts w:hint="default"/>
                <w:sz w:val="21"/>
                <w:szCs w:val="21"/>
              </w:rPr>
              <w:t>制冰机</w:t>
            </w:r>
          </w:p>
        </w:tc>
        <w:tc>
          <w:tcPr>
            <w:tcW w:w="7373" w:type="dxa"/>
            <w:vAlign w:val="center"/>
          </w:tcPr>
          <w:p w:rsidR="00882351" w:rsidRPr="008004FE" w:rsidRDefault="00882351" w:rsidP="004D1DB3">
            <w:pPr>
              <w:rPr>
                <w:sz w:val="21"/>
                <w:szCs w:val="21"/>
              </w:rPr>
            </w:pPr>
            <w:r w:rsidRPr="008004FE">
              <w:rPr>
                <w:rFonts w:hint="eastAsia"/>
                <w:sz w:val="21"/>
                <w:szCs w:val="21"/>
              </w:rPr>
              <w:t>制冰量</w:t>
            </w:r>
            <w:r w:rsidRPr="008004FE">
              <w:rPr>
                <w:rFonts w:hint="eastAsia"/>
                <w:sz w:val="21"/>
                <w:szCs w:val="21"/>
              </w:rPr>
              <w:t xml:space="preserve"> 85kg/24h  </w:t>
            </w:r>
            <w:proofErr w:type="gramStart"/>
            <w:r w:rsidRPr="008004FE">
              <w:rPr>
                <w:rFonts w:hint="eastAsia"/>
                <w:sz w:val="21"/>
                <w:szCs w:val="21"/>
              </w:rPr>
              <w:t>储冰量</w:t>
            </w:r>
            <w:proofErr w:type="gramEnd"/>
            <w:r w:rsidRPr="008004FE">
              <w:rPr>
                <w:rFonts w:hint="eastAsia"/>
                <w:sz w:val="21"/>
                <w:szCs w:val="21"/>
              </w:rPr>
              <w:t xml:space="preserve"> 25kg</w:t>
            </w:r>
          </w:p>
        </w:tc>
      </w:tr>
      <w:tr w:rsidR="00882351" w:rsidRPr="008004FE" w:rsidTr="004D1DB3">
        <w:trPr>
          <w:trHeight w:val="349"/>
          <w:jc w:val="center"/>
        </w:trPr>
        <w:tc>
          <w:tcPr>
            <w:tcW w:w="675" w:type="dxa"/>
            <w:vAlign w:val="center"/>
          </w:tcPr>
          <w:p w:rsidR="00882351" w:rsidRPr="008004FE" w:rsidRDefault="00882351" w:rsidP="004D1DB3">
            <w:pPr>
              <w:spacing w:line="360" w:lineRule="auto"/>
              <w:jc w:val="center"/>
              <w:rPr>
                <w:b/>
                <w:sz w:val="21"/>
                <w:szCs w:val="21"/>
              </w:rPr>
            </w:pPr>
            <w:r w:rsidRPr="008004FE">
              <w:rPr>
                <w:b/>
                <w:sz w:val="21"/>
                <w:szCs w:val="21"/>
              </w:rPr>
              <w:t>2</w:t>
            </w:r>
          </w:p>
        </w:tc>
        <w:tc>
          <w:tcPr>
            <w:tcW w:w="993" w:type="dxa"/>
            <w:vAlign w:val="center"/>
          </w:tcPr>
          <w:p w:rsidR="00882351" w:rsidRPr="008004FE" w:rsidRDefault="00882351" w:rsidP="004D1DB3">
            <w:pPr>
              <w:jc w:val="center"/>
              <w:textAlignment w:val="center"/>
              <w:rPr>
                <w:sz w:val="21"/>
                <w:szCs w:val="21"/>
              </w:rPr>
            </w:pPr>
            <w:r w:rsidRPr="008004FE">
              <w:rPr>
                <w:rFonts w:hint="eastAsia"/>
                <w:sz w:val="21"/>
                <w:szCs w:val="21"/>
              </w:rPr>
              <w:t>微波合成反应仪</w:t>
            </w:r>
          </w:p>
        </w:tc>
        <w:tc>
          <w:tcPr>
            <w:tcW w:w="7373" w:type="dxa"/>
            <w:vAlign w:val="center"/>
          </w:tcPr>
          <w:p w:rsidR="00882351" w:rsidRPr="008004FE" w:rsidRDefault="00882351" w:rsidP="004D1DB3">
            <w:pPr>
              <w:textAlignment w:val="center"/>
              <w:rPr>
                <w:bCs/>
                <w:sz w:val="21"/>
                <w:szCs w:val="21"/>
              </w:rPr>
            </w:pPr>
            <w:r w:rsidRPr="008004FE">
              <w:rPr>
                <w:rFonts w:hint="eastAsia"/>
                <w:bCs/>
                <w:sz w:val="21"/>
                <w:szCs w:val="21"/>
              </w:rPr>
              <w:t>功率：</w:t>
            </w:r>
            <w:r w:rsidRPr="008004FE">
              <w:rPr>
                <w:rFonts w:hint="eastAsia"/>
                <w:bCs/>
                <w:sz w:val="21"/>
                <w:szCs w:val="21"/>
              </w:rPr>
              <w:t>100</w:t>
            </w:r>
            <w:r w:rsidRPr="008004FE">
              <w:rPr>
                <w:rFonts w:hint="eastAsia"/>
                <w:bCs/>
                <w:sz w:val="21"/>
                <w:szCs w:val="21"/>
              </w:rPr>
              <w:t>～</w:t>
            </w:r>
            <w:r w:rsidRPr="008004FE">
              <w:rPr>
                <w:rFonts w:hint="eastAsia"/>
                <w:bCs/>
                <w:sz w:val="21"/>
                <w:szCs w:val="21"/>
              </w:rPr>
              <w:t>900W</w:t>
            </w:r>
            <w:r w:rsidRPr="008004FE">
              <w:rPr>
                <w:rFonts w:hint="eastAsia"/>
                <w:bCs/>
                <w:sz w:val="21"/>
                <w:szCs w:val="21"/>
              </w:rPr>
              <w:t>，</w:t>
            </w:r>
            <w:r w:rsidRPr="008004FE">
              <w:rPr>
                <w:rFonts w:hint="eastAsia"/>
                <w:bCs/>
                <w:sz w:val="21"/>
                <w:szCs w:val="21"/>
              </w:rPr>
              <w:t>9</w:t>
            </w:r>
            <w:r w:rsidRPr="008004FE">
              <w:rPr>
                <w:rFonts w:hint="eastAsia"/>
                <w:bCs/>
                <w:sz w:val="21"/>
                <w:szCs w:val="21"/>
              </w:rPr>
              <w:t>档功率手动可调</w:t>
            </w:r>
            <w:r w:rsidRPr="008004FE">
              <w:rPr>
                <w:rFonts w:hint="eastAsia"/>
                <w:bCs/>
                <w:sz w:val="21"/>
                <w:szCs w:val="21"/>
              </w:rPr>
              <w:t>;</w:t>
            </w:r>
            <w:r w:rsidRPr="008004FE">
              <w:rPr>
                <w:rFonts w:hint="eastAsia"/>
                <w:bCs/>
                <w:sz w:val="21"/>
                <w:szCs w:val="21"/>
              </w:rPr>
              <w:t>测温和控温范围：</w:t>
            </w:r>
            <w:r w:rsidRPr="008004FE">
              <w:rPr>
                <w:rFonts w:hint="eastAsia"/>
                <w:bCs/>
                <w:sz w:val="21"/>
                <w:szCs w:val="21"/>
              </w:rPr>
              <w:t>0</w:t>
            </w:r>
            <w:r w:rsidRPr="008004FE">
              <w:rPr>
                <w:rFonts w:hint="eastAsia"/>
                <w:bCs/>
                <w:sz w:val="21"/>
                <w:szCs w:val="21"/>
              </w:rPr>
              <w:t>～</w:t>
            </w:r>
            <w:r w:rsidRPr="008004FE">
              <w:rPr>
                <w:rFonts w:hint="eastAsia"/>
                <w:bCs/>
                <w:sz w:val="21"/>
                <w:szCs w:val="21"/>
              </w:rPr>
              <w:t>300</w:t>
            </w:r>
            <w:r w:rsidRPr="008004FE">
              <w:rPr>
                <w:rFonts w:hint="eastAsia"/>
                <w:bCs/>
                <w:sz w:val="21"/>
                <w:szCs w:val="21"/>
              </w:rPr>
              <w:t>℃</w:t>
            </w:r>
            <w:r w:rsidRPr="008004FE">
              <w:rPr>
                <w:rFonts w:hint="eastAsia"/>
                <w:bCs/>
                <w:sz w:val="21"/>
                <w:szCs w:val="21"/>
              </w:rPr>
              <w:t>;</w:t>
            </w:r>
            <w:r w:rsidRPr="008004FE">
              <w:rPr>
                <w:rFonts w:hint="eastAsia"/>
                <w:bCs/>
                <w:sz w:val="21"/>
                <w:szCs w:val="21"/>
              </w:rPr>
              <w:t>测温精度：</w:t>
            </w:r>
            <w:r w:rsidRPr="008004FE">
              <w:rPr>
                <w:rFonts w:hint="eastAsia"/>
                <w:bCs/>
                <w:sz w:val="21"/>
                <w:szCs w:val="21"/>
              </w:rPr>
              <w:t>2</w:t>
            </w:r>
            <w:r w:rsidRPr="008004FE">
              <w:rPr>
                <w:rFonts w:hint="eastAsia"/>
                <w:bCs/>
                <w:sz w:val="21"/>
                <w:szCs w:val="21"/>
              </w:rPr>
              <w:t>‰；控温精度±</w:t>
            </w:r>
            <w:r w:rsidRPr="008004FE">
              <w:rPr>
                <w:rFonts w:hint="eastAsia"/>
                <w:bCs/>
                <w:sz w:val="21"/>
                <w:szCs w:val="21"/>
              </w:rPr>
              <w:t>1</w:t>
            </w:r>
            <w:r w:rsidRPr="008004FE">
              <w:rPr>
                <w:rFonts w:hint="eastAsia"/>
                <w:bCs/>
                <w:sz w:val="21"/>
                <w:szCs w:val="21"/>
              </w:rPr>
              <w:t>℃</w:t>
            </w:r>
            <w:r w:rsidRPr="008004FE">
              <w:rPr>
                <w:rFonts w:hint="eastAsia"/>
                <w:bCs/>
                <w:sz w:val="21"/>
                <w:szCs w:val="21"/>
              </w:rPr>
              <w:t>;</w:t>
            </w:r>
            <w:r w:rsidRPr="008004FE">
              <w:rPr>
                <w:rFonts w:hint="eastAsia"/>
                <w:bCs/>
                <w:sz w:val="21"/>
                <w:szCs w:val="21"/>
              </w:rPr>
              <w:t>不锈钢腔体，耐高温，易清理</w:t>
            </w:r>
            <w:r w:rsidRPr="008004FE">
              <w:rPr>
                <w:rFonts w:hint="eastAsia"/>
                <w:bCs/>
                <w:sz w:val="21"/>
                <w:szCs w:val="21"/>
              </w:rPr>
              <w:t>;</w:t>
            </w:r>
            <w:r w:rsidRPr="008004FE">
              <w:rPr>
                <w:rFonts w:hint="eastAsia"/>
                <w:bCs/>
                <w:sz w:val="21"/>
                <w:szCs w:val="21"/>
              </w:rPr>
              <w:t>反应容积：</w:t>
            </w:r>
            <w:r w:rsidRPr="008004FE">
              <w:rPr>
                <w:rFonts w:hint="eastAsia"/>
                <w:bCs/>
                <w:sz w:val="21"/>
                <w:szCs w:val="21"/>
              </w:rPr>
              <w:t>10</w:t>
            </w:r>
            <w:r w:rsidRPr="008004FE">
              <w:rPr>
                <w:rFonts w:hint="eastAsia"/>
                <w:bCs/>
                <w:sz w:val="21"/>
                <w:szCs w:val="21"/>
              </w:rPr>
              <w:t>～</w:t>
            </w:r>
            <w:r w:rsidRPr="008004FE">
              <w:rPr>
                <w:rFonts w:hint="eastAsia"/>
                <w:bCs/>
                <w:sz w:val="21"/>
                <w:szCs w:val="21"/>
              </w:rPr>
              <w:t>1000mL;</w:t>
            </w:r>
            <w:r w:rsidRPr="008004FE">
              <w:rPr>
                <w:rFonts w:hint="eastAsia"/>
                <w:bCs/>
                <w:sz w:val="21"/>
                <w:szCs w:val="21"/>
              </w:rPr>
              <w:t>数码</w:t>
            </w:r>
            <w:proofErr w:type="gramStart"/>
            <w:r w:rsidRPr="008004FE">
              <w:rPr>
                <w:rFonts w:hint="eastAsia"/>
                <w:bCs/>
                <w:sz w:val="21"/>
                <w:szCs w:val="21"/>
              </w:rPr>
              <w:t>管显示予置</w:t>
            </w:r>
            <w:proofErr w:type="gramEnd"/>
            <w:r w:rsidRPr="008004FE">
              <w:rPr>
                <w:rFonts w:hint="eastAsia"/>
                <w:bCs/>
                <w:sz w:val="21"/>
                <w:szCs w:val="21"/>
              </w:rPr>
              <w:t>温度，当前温度，反应时间</w:t>
            </w:r>
            <w:r w:rsidRPr="008004FE">
              <w:rPr>
                <w:rFonts w:hint="eastAsia"/>
                <w:bCs/>
                <w:sz w:val="21"/>
                <w:szCs w:val="21"/>
              </w:rPr>
              <w:t>;</w:t>
            </w:r>
            <w:r w:rsidRPr="008004FE">
              <w:rPr>
                <w:rFonts w:hint="eastAsia"/>
                <w:bCs/>
                <w:sz w:val="21"/>
                <w:szCs w:val="21"/>
              </w:rPr>
              <w:t>提供不同速度的磁力搅拌，使反应更加充分，温度更加均匀</w:t>
            </w:r>
            <w:r w:rsidRPr="008004FE">
              <w:rPr>
                <w:rFonts w:hint="eastAsia"/>
                <w:bCs/>
                <w:sz w:val="21"/>
                <w:szCs w:val="21"/>
              </w:rPr>
              <w:t>;</w:t>
            </w:r>
            <w:r w:rsidRPr="008004FE">
              <w:rPr>
                <w:rFonts w:hint="eastAsia"/>
                <w:bCs/>
                <w:sz w:val="21"/>
                <w:szCs w:val="21"/>
              </w:rPr>
              <w:t>高精度高屏蔽接触式温度传感器，实时监测反应温度，耐腐蚀四氟镀层</w:t>
            </w:r>
            <w:r w:rsidRPr="008004FE">
              <w:rPr>
                <w:rFonts w:hint="eastAsia"/>
                <w:bCs/>
                <w:sz w:val="21"/>
                <w:szCs w:val="21"/>
              </w:rPr>
              <w:t>;</w:t>
            </w:r>
            <w:r w:rsidRPr="008004FE">
              <w:rPr>
                <w:rFonts w:hint="eastAsia"/>
                <w:bCs/>
                <w:sz w:val="21"/>
                <w:szCs w:val="21"/>
              </w:rPr>
              <w:t>开放式反应体系，可安装滴液漏斗和冷凝管等进行回流反应</w:t>
            </w:r>
            <w:r w:rsidRPr="008004FE">
              <w:rPr>
                <w:rFonts w:hint="eastAsia"/>
                <w:bCs/>
                <w:sz w:val="21"/>
                <w:szCs w:val="21"/>
              </w:rPr>
              <w:t>;</w:t>
            </w:r>
            <w:r w:rsidRPr="008004FE">
              <w:rPr>
                <w:rFonts w:hint="eastAsia"/>
                <w:bCs/>
                <w:sz w:val="21"/>
                <w:szCs w:val="21"/>
              </w:rPr>
              <w:t>微波泄漏不低于国家标准。</w:t>
            </w:r>
          </w:p>
        </w:tc>
      </w:tr>
      <w:tr w:rsidR="00882351" w:rsidRPr="008004FE" w:rsidTr="004D1DB3">
        <w:trPr>
          <w:trHeight w:val="349"/>
          <w:jc w:val="center"/>
        </w:trPr>
        <w:tc>
          <w:tcPr>
            <w:tcW w:w="675" w:type="dxa"/>
            <w:vAlign w:val="center"/>
          </w:tcPr>
          <w:p w:rsidR="00882351" w:rsidRPr="008004FE" w:rsidRDefault="00882351" w:rsidP="004D1DB3">
            <w:pPr>
              <w:spacing w:line="360" w:lineRule="auto"/>
              <w:jc w:val="center"/>
              <w:rPr>
                <w:b/>
                <w:sz w:val="21"/>
                <w:szCs w:val="21"/>
              </w:rPr>
            </w:pPr>
            <w:r w:rsidRPr="008004FE">
              <w:rPr>
                <w:b/>
                <w:sz w:val="21"/>
                <w:szCs w:val="21"/>
              </w:rPr>
              <w:t>3</w:t>
            </w:r>
          </w:p>
        </w:tc>
        <w:tc>
          <w:tcPr>
            <w:tcW w:w="993" w:type="dxa"/>
            <w:vAlign w:val="center"/>
          </w:tcPr>
          <w:p w:rsidR="00882351" w:rsidRPr="008004FE" w:rsidRDefault="00882351" w:rsidP="004D1DB3">
            <w:pPr>
              <w:jc w:val="center"/>
              <w:textAlignment w:val="center"/>
              <w:rPr>
                <w:sz w:val="21"/>
                <w:szCs w:val="21"/>
              </w:rPr>
            </w:pPr>
            <w:r w:rsidRPr="008004FE">
              <w:rPr>
                <w:rFonts w:hint="eastAsia"/>
                <w:sz w:val="21"/>
                <w:szCs w:val="21"/>
              </w:rPr>
              <w:t>气流干燥实验装置</w:t>
            </w:r>
          </w:p>
        </w:tc>
        <w:tc>
          <w:tcPr>
            <w:tcW w:w="7373" w:type="dxa"/>
            <w:vAlign w:val="center"/>
          </w:tcPr>
          <w:p w:rsidR="00882351" w:rsidRPr="008004FE" w:rsidRDefault="00882351" w:rsidP="004D1DB3">
            <w:pPr>
              <w:rPr>
                <w:bCs/>
                <w:sz w:val="21"/>
                <w:szCs w:val="21"/>
              </w:rPr>
            </w:pPr>
            <w:r w:rsidRPr="008004FE">
              <w:rPr>
                <w:rFonts w:hint="eastAsia"/>
                <w:bCs/>
                <w:sz w:val="21"/>
                <w:szCs w:val="21"/>
              </w:rPr>
              <w:t>主要配置：</w:t>
            </w:r>
          </w:p>
          <w:p w:rsidR="00882351" w:rsidRPr="008004FE" w:rsidRDefault="00882351" w:rsidP="004D1DB3">
            <w:pPr>
              <w:rPr>
                <w:bCs/>
                <w:sz w:val="21"/>
                <w:szCs w:val="21"/>
              </w:rPr>
            </w:pPr>
            <w:r w:rsidRPr="008004FE">
              <w:rPr>
                <w:rFonts w:hint="eastAsia"/>
                <w:bCs/>
                <w:sz w:val="21"/>
                <w:szCs w:val="21"/>
              </w:rPr>
              <w:t>风机、洞道、称重传感器、电加热器、温控仪表、温度传感器、单色液晶显示屏的多功能调节记录仪、涡街流量计及流量</w:t>
            </w:r>
            <w:proofErr w:type="gramStart"/>
            <w:r w:rsidRPr="008004FE">
              <w:rPr>
                <w:rFonts w:hint="eastAsia"/>
                <w:bCs/>
                <w:sz w:val="21"/>
                <w:szCs w:val="21"/>
              </w:rPr>
              <w:t>积算仪</w:t>
            </w:r>
            <w:proofErr w:type="gramEnd"/>
            <w:r w:rsidRPr="008004FE">
              <w:rPr>
                <w:rFonts w:hint="eastAsia"/>
                <w:bCs/>
                <w:sz w:val="21"/>
                <w:szCs w:val="21"/>
              </w:rPr>
              <w:t>、数据处理软件、不锈钢框架及仪表柜。</w:t>
            </w:r>
          </w:p>
          <w:p w:rsidR="00882351" w:rsidRPr="008004FE" w:rsidRDefault="00882351" w:rsidP="004D1DB3">
            <w:pPr>
              <w:rPr>
                <w:bCs/>
                <w:sz w:val="21"/>
                <w:szCs w:val="21"/>
              </w:rPr>
            </w:pPr>
            <w:r w:rsidRPr="008004FE">
              <w:rPr>
                <w:rFonts w:hint="eastAsia"/>
                <w:bCs/>
                <w:sz w:val="21"/>
                <w:szCs w:val="21"/>
              </w:rPr>
              <w:t>技术参数：</w:t>
            </w:r>
          </w:p>
          <w:p w:rsidR="00882351" w:rsidRPr="008004FE" w:rsidRDefault="00882351" w:rsidP="004D1DB3">
            <w:pPr>
              <w:rPr>
                <w:bCs/>
                <w:sz w:val="21"/>
                <w:szCs w:val="21"/>
              </w:rPr>
            </w:pPr>
            <w:r w:rsidRPr="008004FE">
              <w:rPr>
                <w:bCs/>
                <w:sz w:val="21"/>
                <w:szCs w:val="21"/>
              </w:rPr>
              <w:t>*1</w:t>
            </w:r>
            <w:r w:rsidRPr="008004FE">
              <w:rPr>
                <w:rFonts w:hint="eastAsia"/>
                <w:bCs/>
                <w:sz w:val="21"/>
                <w:szCs w:val="21"/>
              </w:rPr>
              <w:t>、洞道干燥器（材质</w:t>
            </w:r>
            <w:r w:rsidRPr="008004FE">
              <w:rPr>
                <w:bCs/>
                <w:sz w:val="21"/>
                <w:szCs w:val="21"/>
              </w:rPr>
              <w:t>304</w:t>
            </w:r>
            <w:r w:rsidRPr="008004FE">
              <w:rPr>
                <w:rFonts w:hint="eastAsia"/>
                <w:bCs/>
                <w:sz w:val="21"/>
                <w:szCs w:val="21"/>
              </w:rPr>
              <w:t>不锈钢）：长</w:t>
            </w:r>
            <w:smartTag w:uri="urn:schemas-microsoft-com:office:smarttags" w:element="chmetcnv">
              <w:smartTagPr>
                <w:attr w:name="TCSC" w:val="0"/>
                <w:attr w:name="NumberType" w:val="1"/>
                <w:attr w:name="Negative" w:val="False"/>
                <w:attr w:name="HasSpace" w:val="False"/>
                <w:attr w:name="SourceValue" w:val="1"/>
                <w:attr w:name="UnitName" w:val="m"/>
              </w:smartTagPr>
              <w:r w:rsidRPr="008004FE">
                <w:rPr>
                  <w:bCs/>
                  <w:sz w:val="21"/>
                  <w:szCs w:val="21"/>
                </w:rPr>
                <w:t>1.0m</w:t>
              </w:r>
            </w:smartTag>
            <w:r w:rsidRPr="008004FE">
              <w:rPr>
                <w:rFonts w:hint="eastAsia"/>
                <w:bCs/>
                <w:sz w:val="21"/>
                <w:szCs w:val="21"/>
              </w:rPr>
              <w:t>，气流干燥室断面尺寸：不大于</w:t>
            </w:r>
            <w:r w:rsidRPr="008004FE">
              <w:rPr>
                <w:bCs/>
                <w:sz w:val="21"/>
                <w:szCs w:val="21"/>
              </w:rPr>
              <w:t>140</w:t>
            </w:r>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8004FE">
                <w:rPr>
                  <w:bCs/>
                  <w:sz w:val="21"/>
                  <w:szCs w:val="21"/>
                </w:rPr>
                <w:t>200mm</w:t>
              </w:r>
            </w:smartTag>
            <w:r w:rsidRPr="008004FE">
              <w:rPr>
                <w:rFonts w:hint="eastAsia"/>
                <w:bCs/>
                <w:sz w:val="21"/>
                <w:szCs w:val="21"/>
              </w:rPr>
              <w:t>，</w:t>
            </w:r>
            <w:proofErr w:type="gramStart"/>
            <w:r w:rsidRPr="008004FE">
              <w:rPr>
                <w:rFonts w:hint="eastAsia"/>
                <w:bCs/>
                <w:sz w:val="21"/>
                <w:szCs w:val="21"/>
              </w:rPr>
              <w:t>带耐高温</w:t>
            </w:r>
            <w:proofErr w:type="gramEnd"/>
            <w:r w:rsidRPr="008004FE">
              <w:rPr>
                <w:rFonts w:hint="eastAsia"/>
                <w:bCs/>
                <w:sz w:val="21"/>
                <w:szCs w:val="21"/>
              </w:rPr>
              <w:t>透明视窗。</w:t>
            </w:r>
          </w:p>
          <w:p w:rsidR="00882351" w:rsidRPr="008004FE" w:rsidRDefault="00882351" w:rsidP="004D1DB3">
            <w:pPr>
              <w:rPr>
                <w:bCs/>
                <w:sz w:val="21"/>
                <w:szCs w:val="21"/>
              </w:rPr>
            </w:pPr>
            <w:r w:rsidRPr="008004FE">
              <w:rPr>
                <w:bCs/>
                <w:sz w:val="21"/>
                <w:szCs w:val="21"/>
              </w:rPr>
              <w:t>*2</w:t>
            </w:r>
            <w:r w:rsidRPr="008004FE">
              <w:rPr>
                <w:rFonts w:hint="eastAsia"/>
                <w:bCs/>
                <w:sz w:val="21"/>
                <w:szCs w:val="21"/>
              </w:rPr>
              <w:t>、</w:t>
            </w:r>
            <w:r w:rsidRPr="008004FE">
              <w:rPr>
                <w:bCs/>
                <w:sz w:val="21"/>
                <w:szCs w:val="21"/>
              </w:rPr>
              <w:t>304</w:t>
            </w:r>
            <w:r w:rsidRPr="008004FE">
              <w:rPr>
                <w:rFonts w:hint="eastAsia"/>
                <w:bCs/>
                <w:sz w:val="21"/>
                <w:szCs w:val="21"/>
              </w:rPr>
              <w:t>不锈钢电加热器，加热功率：</w:t>
            </w:r>
            <w:r w:rsidRPr="008004FE">
              <w:rPr>
                <w:bCs/>
                <w:sz w:val="21"/>
                <w:szCs w:val="21"/>
              </w:rPr>
              <w:t>3</w:t>
            </w:r>
            <w:r w:rsidRPr="008004FE">
              <w:rPr>
                <w:rFonts w:hint="eastAsia"/>
                <w:bCs/>
                <w:sz w:val="21"/>
                <w:szCs w:val="21"/>
              </w:rPr>
              <w:t>×</w:t>
            </w:r>
            <w:r w:rsidRPr="008004FE">
              <w:rPr>
                <w:bCs/>
                <w:sz w:val="21"/>
                <w:szCs w:val="21"/>
              </w:rPr>
              <w:t>1.0kw</w:t>
            </w:r>
            <w:r w:rsidRPr="008004FE">
              <w:rPr>
                <w:rFonts w:hint="eastAsia"/>
                <w:bCs/>
                <w:sz w:val="21"/>
                <w:szCs w:val="21"/>
              </w:rPr>
              <w:t>。</w:t>
            </w:r>
          </w:p>
          <w:p w:rsidR="00882351" w:rsidRPr="008004FE" w:rsidRDefault="00882351" w:rsidP="004D1DB3">
            <w:pPr>
              <w:rPr>
                <w:bCs/>
                <w:sz w:val="21"/>
                <w:szCs w:val="21"/>
              </w:rPr>
            </w:pPr>
            <w:r w:rsidRPr="008004FE">
              <w:rPr>
                <w:bCs/>
                <w:sz w:val="21"/>
                <w:szCs w:val="21"/>
              </w:rPr>
              <w:t>*3</w:t>
            </w:r>
            <w:r w:rsidRPr="008004FE">
              <w:rPr>
                <w:rFonts w:hint="eastAsia"/>
                <w:bCs/>
                <w:sz w:val="21"/>
                <w:szCs w:val="21"/>
              </w:rPr>
              <w:t>、温度数字显示仪（带</w:t>
            </w:r>
            <w:r w:rsidRPr="008004FE">
              <w:rPr>
                <w:bCs/>
                <w:sz w:val="21"/>
                <w:szCs w:val="21"/>
              </w:rPr>
              <w:t>485</w:t>
            </w:r>
            <w:r w:rsidRPr="008004FE">
              <w:rPr>
                <w:rFonts w:hint="eastAsia"/>
                <w:bCs/>
                <w:sz w:val="21"/>
                <w:szCs w:val="21"/>
              </w:rPr>
              <w:t>接口）</w:t>
            </w:r>
            <w:r w:rsidRPr="008004FE">
              <w:rPr>
                <w:bCs/>
                <w:sz w:val="21"/>
                <w:szCs w:val="21"/>
              </w:rPr>
              <w:t>4</w:t>
            </w:r>
            <w:r w:rsidRPr="008004FE">
              <w:rPr>
                <w:rFonts w:hint="eastAsia"/>
                <w:bCs/>
                <w:sz w:val="21"/>
                <w:szCs w:val="21"/>
              </w:rPr>
              <w:t>台。压差数字显示仪（带</w:t>
            </w:r>
            <w:r w:rsidRPr="008004FE">
              <w:rPr>
                <w:bCs/>
                <w:sz w:val="21"/>
                <w:szCs w:val="21"/>
              </w:rPr>
              <w:t>485</w:t>
            </w:r>
            <w:r w:rsidRPr="008004FE">
              <w:rPr>
                <w:rFonts w:hint="eastAsia"/>
                <w:bCs/>
                <w:sz w:val="21"/>
                <w:szCs w:val="21"/>
              </w:rPr>
              <w:t>接口）</w:t>
            </w:r>
            <w:r w:rsidRPr="008004FE">
              <w:rPr>
                <w:bCs/>
                <w:sz w:val="21"/>
                <w:szCs w:val="21"/>
              </w:rPr>
              <w:t>1</w:t>
            </w:r>
            <w:r w:rsidRPr="008004FE">
              <w:rPr>
                <w:rFonts w:hint="eastAsia"/>
                <w:bCs/>
                <w:sz w:val="21"/>
                <w:szCs w:val="21"/>
              </w:rPr>
              <w:t>台。压差传感器</w:t>
            </w:r>
            <w:r w:rsidRPr="008004FE">
              <w:rPr>
                <w:bCs/>
                <w:sz w:val="21"/>
                <w:szCs w:val="21"/>
              </w:rPr>
              <w:t>0</w:t>
            </w:r>
            <w:r w:rsidRPr="008004FE">
              <w:rPr>
                <w:rFonts w:hint="eastAsia"/>
                <w:bCs/>
                <w:sz w:val="21"/>
                <w:szCs w:val="21"/>
              </w:rPr>
              <w:t>～</w:t>
            </w:r>
            <w:r w:rsidRPr="008004FE">
              <w:rPr>
                <w:bCs/>
                <w:sz w:val="21"/>
                <w:szCs w:val="21"/>
              </w:rPr>
              <w:t>5kPa</w:t>
            </w:r>
            <w:r w:rsidRPr="008004FE">
              <w:rPr>
                <w:rFonts w:hint="eastAsia"/>
                <w:bCs/>
                <w:sz w:val="21"/>
                <w:szCs w:val="21"/>
              </w:rPr>
              <w:t>，精度</w:t>
            </w:r>
            <w:r w:rsidRPr="008004FE">
              <w:rPr>
                <w:bCs/>
                <w:sz w:val="21"/>
                <w:szCs w:val="21"/>
              </w:rPr>
              <w:t>1Pa</w:t>
            </w:r>
            <w:r w:rsidRPr="008004FE">
              <w:rPr>
                <w:rFonts w:hint="eastAsia"/>
                <w:bCs/>
                <w:sz w:val="21"/>
                <w:szCs w:val="21"/>
              </w:rPr>
              <w:t>。</w:t>
            </w:r>
          </w:p>
          <w:p w:rsidR="00882351" w:rsidRPr="008004FE" w:rsidRDefault="00882351" w:rsidP="004D1DB3">
            <w:pPr>
              <w:rPr>
                <w:bCs/>
                <w:sz w:val="21"/>
                <w:szCs w:val="21"/>
              </w:rPr>
            </w:pPr>
            <w:r w:rsidRPr="008004FE">
              <w:rPr>
                <w:bCs/>
                <w:sz w:val="21"/>
                <w:szCs w:val="21"/>
              </w:rPr>
              <w:t>*4</w:t>
            </w:r>
            <w:r w:rsidRPr="008004FE">
              <w:rPr>
                <w:rFonts w:hint="eastAsia"/>
                <w:bCs/>
                <w:sz w:val="21"/>
                <w:szCs w:val="21"/>
              </w:rPr>
              <w:t>、温度数字控制显示仪（带</w:t>
            </w:r>
            <w:r w:rsidRPr="008004FE">
              <w:rPr>
                <w:bCs/>
                <w:sz w:val="21"/>
                <w:szCs w:val="21"/>
              </w:rPr>
              <w:t>485</w:t>
            </w:r>
            <w:r w:rsidRPr="008004FE">
              <w:rPr>
                <w:rFonts w:hint="eastAsia"/>
                <w:bCs/>
                <w:sz w:val="21"/>
                <w:szCs w:val="21"/>
              </w:rPr>
              <w:t>接口）</w:t>
            </w:r>
            <w:r w:rsidRPr="008004FE">
              <w:rPr>
                <w:bCs/>
                <w:sz w:val="21"/>
                <w:szCs w:val="21"/>
              </w:rPr>
              <w:t>2</w:t>
            </w:r>
            <w:r w:rsidRPr="008004FE">
              <w:rPr>
                <w:rFonts w:hint="eastAsia"/>
                <w:bCs/>
                <w:sz w:val="21"/>
                <w:szCs w:val="21"/>
              </w:rPr>
              <w:t>台，</w:t>
            </w:r>
            <w:r w:rsidRPr="008004FE">
              <w:rPr>
                <w:bCs/>
                <w:sz w:val="21"/>
                <w:szCs w:val="21"/>
              </w:rPr>
              <w:t>Pt100</w:t>
            </w:r>
            <w:r w:rsidRPr="008004FE">
              <w:rPr>
                <w:rFonts w:hint="eastAsia"/>
                <w:bCs/>
                <w:sz w:val="21"/>
                <w:szCs w:val="21"/>
              </w:rPr>
              <w:t>热电阻温度计</w:t>
            </w:r>
            <w:r w:rsidRPr="008004FE">
              <w:rPr>
                <w:bCs/>
                <w:sz w:val="21"/>
                <w:szCs w:val="21"/>
              </w:rPr>
              <w:t>6</w:t>
            </w:r>
            <w:r w:rsidRPr="008004FE">
              <w:rPr>
                <w:rFonts w:hint="eastAsia"/>
                <w:bCs/>
                <w:sz w:val="21"/>
                <w:szCs w:val="21"/>
              </w:rPr>
              <w:t>支。</w:t>
            </w:r>
          </w:p>
          <w:p w:rsidR="00882351" w:rsidRPr="008004FE" w:rsidRDefault="00882351" w:rsidP="004D1DB3">
            <w:pPr>
              <w:rPr>
                <w:bCs/>
                <w:sz w:val="21"/>
                <w:szCs w:val="21"/>
              </w:rPr>
            </w:pPr>
            <w:r w:rsidRPr="008004FE">
              <w:rPr>
                <w:bCs/>
                <w:sz w:val="21"/>
                <w:szCs w:val="21"/>
              </w:rPr>
              <w:t>5</w:t>
            </w:r>
            <w:r w:rsidRPr="008004FE">
              <w:rPr>
                <w:rFonts w:hint="eastAsia"/>
                <w:bCs/>
                <w:sz w:val="21"/>
                <w:szCs w:val="21"/>
              </w:rPr>
              <w:t>、低噪音中压风机；最大流量：</w:t>
            </w:r>
            <w:smartTag w:uri="urn:schemas-microsoft-com:office:smarttags" w:element="chmetcnv">
              <w:smartTagPr>
                <w:attr w:name="TCSC" w:val="0"/>
                <w:attr w:name="NumberType" w:val="1"/>
                <w:attr w:name="Negative" w:val="False"/>
                <w:attr w:name="HasSpace" w:val="False"/>
                <w:attr w:name="SourceValue" w:val="160"/>
                <w:attr w:name="UnitName" w:val="m3"/>
              </w:smartTagPr>
              <w:r w:rsidRPr="008004FE">
                <w:rPr>
                  <w:bCs/>
                  <w:sz w:val="21"/>
                  <w:szCs w:val="21"/>
                </w:rPr>
                <w:t>160m</w:t>
              </w:r>
              <w:r w:rsidRPr="008004FE">
                <w:rPr>
                  <w:bCs/>
                  <w:sz w:val="21"/>
                  <w:szCs w:val="21"/>
                  <w:vertAlign w:val="superscript"/>
                </w:rPr>
                <w:t>3</w:t>
              </w:r>
            </w:smartTag>
            <w:r w:rsidRPr="008004FE">
              <w:rPr>
                <w:bCs/>
                <w:sz w:val="21"/>
                <w:szCs w:val="21"/>
              </w:rPr>
              <w:t>/h</w:t>
            </w:r>
            <w:r w:rsidRPr="008004FE">
              <w:rPr>
                <w:rFonts w:hint="eastAsia"/>
                <w:bCs/>
                <w:sz w:val="21"/>
                <w:szCs w:val="21"/>
              </w:rPr>
              <w:t>。</w:t>
            </w:r>
          </w:p>
          <w:p w:rsidR="00882351" w:rsidRPr="008004FE" w:rsidRDefault="00882351" w:rsidP="004D1DB3">
            <w:pPr>
              <w:rPr>
                <w:bCs/>
                <w:sz w:val="21"/>
                <w:szCs w:val="21"/>
              </w:rPr>
            </w:pPr>
            <w:r w:rsidRPr="008004FE">
              <w:rPr>
                <w:bCs/>
                <w:sz w:val="21"/>
                <w:szCs w:val="21"/>
              </w:rPr>
              <w:t>6</w:t>
            </w:r>
            <w:r w:rsidRPr="008004FE">
              <w:rPr>
                <w:rFonts w:hint="eastAsia"/>
                <w:bCs/>
                <w:sz w:val="21"/>
                <w:szCs w:val="21"/>
              </w:rPr>
              <w:t>、水分干燥速率：</w:t>
            </w:r>
            <w:r w:rsidRPr="008004FE">
              <w:rPr>
                <w:bCs/>
                <w:sz w:val="21"/>
                <w:szCs w:val="21"/>
              </w:rPr>
              <w:t>0.010- 0.020gcm</w:t>
            </w:r>
            <w:r w:rsidRPr="008004FE">
              <w:rPr>
                <w:bCs/>
                <w:sz w:val="21"/>
                <w:szCs w:val="21"/>
                <w:vertAlign w:val="superscript"/>
              </w:rPr>
              <w:t>-2</w:t>
            </w:r>
            <w:r w:rsidRPr="008004FE">
              <w:rPr>
                <w:bCs/>
                <w:sz w:val="21"/>
                <w:szCs w:val="21"/>
              </w:rPr>
              <w:t xml:space="preserve"> min</w:t>
            </w:r>
            <w:r w:rsidRPr="008004FE">
              <w:rPr>
                <w:bCs/>
                <w:sz w:val="21"/>
                <w:szCs w:val="21"/>
                <w:vertAlign w:val="superscript"/>
              </w:rPr>
              <w:t>-1</w:t>
            </w:r>
            <w:r w:rsidRPr="008004FE">
              <w:rPr>
                <w:rFonts w:hint="eastAsia"/>
                <w:bCs/>
                <w:sz w:val="21"/>
                <w:szCs w:val="21"/>
              </w:rPr>
              <w:t>。</w:t>
            </w:r>
          </w:p>
          <w:p w:rsidR="00882351" w:rsidRPr="008004FE" w:rsidRDefault="00882351" w:rsidP="004D1DB3">
            <w:pPr>
              <w:rPr>
                <w:bCs/>
                <w:sz w:val="21"/>
                <w:szCs w:val="21"/>
              </w:rPr>
            </w:pPr>
            <w:r w:rsidRPr="008004FE">
              <w:rPr>
                <w:bCs/>
                <w:sz w:val="21"/>
                <w:szCs w:val="21"/>
              </w:rPr>
              <w:t>*7</w:t>
            </w:r>
            <w:r w:rsidRPr="008004FE">
              <w:rPr>
                <w:rFonts w:hint="eastAsia"/>
                <w:bCs/>
                <w:sz w:val="21"/>
                <w:szCs w:val="21"/>
              </w:rPr>
              <w:t>、温控传感器</w:t>
            </w:r>
            <w:r w:rsidRPr="008004FE">
              <w:rPr>
                <w:bCs/>
                <w:sz w:val="21"/>
                <w:szCs w:val="21"/>
              </w:rPr>
              <w:t>: 0~</w:t>
            </w:r>
            <w:smartTag w:uri="urn:schemas-microsoft-com:office:smarttags" w:element="chmetcnv">
              <w:smartTagPr>
                <w:attr w:name="TCSC" w:val="0"/>
                <w:attr w:name="NumberType" w:val="1"/>
                <w:attr w:name="Negative" w:val="False"/>
                <w:attr w:name="HasSpace" w:val="False"/>
                <w:attr w:name="SourceValue" w:val="100"/>
                <w:attr w:name="UnitName" w:val="℃"/>
              </w:smartTagPr>
              <w:r w:rsidRPr="008004FE">
                <w:rPr>
                  <w:bCs/>
                  <w:sz w:val="21"/>
                  <w:szCs w:val="21"/>
                </w:rPr>
                <w:t>100</w:t>
              </w:r>
              <w:r w:rsidRPr="008004FE">
                <w:rPr>
                  <w:rFonts w:hint="eastAsia"/>
                  <w:bCs/>
                  <w:sz w:val="21"/>
                  <w:szCs w:val="21"/>
                </w:rPr>
                <w:t>℃</w:t>
              </w:r>
            </w:smartTag>
            <w:r w:rsidRPr="008004FE">
              <w:rPr>
                <w:bCs/>
                <w:sz w:val="21"/>
                <w:szCs w:val="21"/>
              </w:rPr>
              <w:t xml:space="preserve"> pt100</w:t>
            </w:r>
            <w:r w:rsidRPr="008004FE">
              <w:rPr>
                <w:rFonts w:hint="eastAsia"/>
                <w:bCs/>
                <w:sz w:val="21"/>
                <w:szCs w:val="21"/>
              </w:rPr>
              <w:t>，</w:t>
            </w:r>
            <w:proofErr w:type="gramStart"/>
            <w:r w:rsidRPr="008004FE">
              <w:rPr>
                <w:rFonts w:hint="eastAsia"/>
                <w:bCs/>
                <w:sz w:val="21"/>
                <w:szCs w:val="21"/>
              </w:rPr>
              <w:t>铠装套管</w:t>
            </w:r>
            <w:proofErr w:type="gramEnd"/>
            <w:r w:rsidRPr="008004FE">
              <w:rPr>
                <w:rFonts w:hint="eastAsia"/>
                <w:bCs/>
                <w:sz w:val="21"/>
                <w:szCs w:val="21"/>
              </w:rPr>
              <w:t>φ</w:t>
            </w:r>
            <w:r w:rsidRPr="008004FE">
              <w:rPr>
                <w:bCs/>
                <w:sz w:val="21"/>
                <w:szCs w:val="21"/>
              </w:rPr>
              <w:t>6</w:t>
            </w:r>
            <w:r w:rsidRPr="008004FE">
              <w:rPr>
                <w:rFonts w:hint="eastAsia"/>
                <w:bCs/>
                <w:sz w:val="21"/>
                <w:szCs w:val="21"/>
              </w:rPr>
              <w:t>，精度</w:t>
            </w:r>
            <w:r w:rsidRPr="008004FE">
              <w:rPr>
                <w:bCs/>
                <w:sz w:val="21"/>
                <w:szCs w:val="21"/>
              </w:rPr>
              <w:t>0.5</w:t>
            </w:r>
            <w:r w:rsidRPr="008004FE">
              <w:rPr>
                <w:rFonts w:hint="eastAsia"/>
                <w:bCs/>
                <w:sz w:val="21"/>
                <w:szCs w:val="21"/>
              </w:rPr>
              <w:t>级，</w:t>
            </w:r>
          </w:p>
          <w:p w:rsidR="00882351" w:rsidRPr="008004FE" w:rsidRDefault="00882351" w:rsidP="004D1DB3">
            <w:pPr>
              <w:rPr>
                <w:bCs/>
                <w:sz w:val="21"/>
                <w:szCs w:val="21"/>
              </w:rPr>
            </w:pPr>
            <w:r w:rsidRPr="008004FE">
              <w:rPr>
                <w:bCs/>
                <w:sz w:val="21"/>
                <w:szCs w:val="21"/>
              </w:rPr>
              <w:lastRenderedPageBreak/>
              <w:t>8</w:t>
            </w:r>
            <w:r w:rsidRPr="008004FE">
              <w:rPr>
                <w:rFonts w:hint="eastAsia"/>
                <w:bCs/>
                <w:sz w:val="21"/>
                <w:szCs w:val="21"/>
              </w:rPr>
              <w:t>、承重传感器：</w:t>
            </w:r>
            <w:r w:rsidRPr="008004FE">
              <w:rPr>
                <w:bCs/>
                <w:sz w:val="21"/>
                <w:szCs w:val="21"/>
              </w:rPr>
              <w:t>0</w:t>
            </w:r>
            <w:smartTag w:uri="urn:schemas-microsoft-com:office:smarttags" w:element="chmetcnv">
              <w:smartTagPr>
                <w:attr w:name="TCSC" w:val="0"/>
                <w:attr w:name="NumberType" w:val="1"/>
                <w:attr w:name="Negative" w:val="True"/>
                <w:attr w:name="HasSpace" w:val="False"/>
                <w:attr w:name="SourceValue" w:val="1000"/>
                <w:attr w:name="UnitName" w:val="g"/>
              </w:smartTagPr>
              <w:r w:rsidRPr="008004FE">
                <w:rPr>
                  <w:bCs/>
                  <w:sz w:val="21"/>
                  <w:szCs w:val="21"/>
                </w:rPr>
                <w:t>-1000g</w:t>
              </w:r>
            </w:smartTag>
            <w:r w:rsidRPr="008004FE">
              <w:rPr>
                <w:rFonts w:hint="eastAsia"/>
                <w:bCs/>
                <w:sz w:val="21"/>
                <w:szCs w:val="21"/>
              </w:rPr>
              <w:t>，挂钩式，精度</w:t>
            </w:r>
            <w:r w:rsidRPr="008004FE">
              <w:rPr>
                <w:bCs/>
                <w:sz w:val="21"/>
                <w:szCs w:val="21"/>
              </w:rPr>
              <w:t>0.5</w:t>
            </w:r>
            <w:r w:rsidRPr="008004FE">
              <w:rPr>
                <w:rFonts w:hint="eastAsia"/>
                <w:bCs/>
                <w:sz w:val="21"/>
                <w:szCs w:val="21"/>
              </w:rPr>
              <w:t>级。</w:t>
            </w:r>
          </w:p>
          <w:p w:rsidR="00882351" w:rsidRPr="008004FE" w:rsidRDefault="00882351" w:rsidP="004D1DB3">
            <w:pPr>
              <w:rPr>
                <w:bCs/>
                <w:sz w:val="21"/>
                <w:szCs w:val="21"/>
              </w:rPr>
            </w:pPr>
            <w:r w:rsidRPr="008004FE">
              <w:rPr>
                <w:bCs/>
                <w:sz w:val="21"/>
                <w:szCs w:val="21"/>
              </w:rPr>
              <w:t>9</w:t>
            </w:r>
            <w:r w:rsidRPr="008004FE">
              <w:rPr>
                <w:rFonts w:hint="eastAsia"/>
                <w:bCs/>
                <w:sz w:val="21"/>
                <w:szCs w:val="21"/>
              </w:rPr>
              <w:t>、风量测量：智能涡街流量计流量</w:t>
            </w:r>
            <w:r w:rsidRPr="008004FE">
              <w:rPr>
                <w:bCs/>
                <w:sz w:val="21"/>
                <w:szCs w:val="21"/>
              </w:rPr>
              <w:t>3</w:t>
            </w:r>
            <w:smartTag w:uri="urn:schemas-microsoft-com:office:smarttags" w:element="chmetcnv">
              <w:smartTagPr>
                <w:attr w:name="TCSC" w:val="0"/>
                <w:attr w:name="NumberType" w:val="1"/>
                <w:attr w:name="Negative" w:val="True"/>
                <w:attr w:name="HasSpace" w:val="False"/>
                <w:attr w:name="SourceValue" w:val="50"/>
                <w:attr w:name="UnitName" w:val="m3"/>
              </w:smartTagPr>
              <w:r w:rsidRPr="008004FE">
                <w:rPr>
                  <w:bCs/>
                  <w:sz w:val="21"/>
                  <w:szCs w:val="21"/>
                </w:rPr>
                <w:t>-50m</w:t>
              </w:r>
              <w:r w:rsidRPr="008004FE">
                <w:rPr>
                  <w:bCs/>
                  <w:sz w:val="21"/>
                  <w:szCs w:val="21"/>
                  <w:vertAlign w:val="superscript"/>
                </w:rPr>
                <w:t>3</w:t>
              </w:r>
            </w:smartTag>
            <w:r w:rsidRPr="008004FE">
              <w:rPr>
                <w:rFonts w:hint="eastAsia"/>
                <w:bCs/>
                <w:sz w:val="21"/>
                <w:szCs w:val="21"/>
              </w:rPr>
              <w:t>／</w:t>
            </w:r>
            <w:r w:rsidRPr="008004FE">
              <w:rPr>
                <w:bCs/>
                <w:sz w:val="21"/>
                <w:szCs w:val="21"/>
              </w:rPr>
              <w:t>h</w:t>
            </w:r>
            <w:r w:rsidRPr="008004FE">
              <w:rPr>
                <w:rFonts w:hint="eastAsia"/>
                <w:bCs/>
                <w:sz w:val="21"/>
                <w:szCs w:val="21"/>
              </w:rPr>
              <w:t>，精度等级±</w:t>
            </w:r>
            <w:r w:rsidRPr="008004FE">
              <w:rPr>
                <w:bCs/>
                <w:sz w:val="21"/>
                <w:szCs w:val="21"/>
              </w:rPr>
              <w:t>0.5%</w:t>
            </w:r>
            <w:r w:rsidRPr="008004FE">
              <w:rPr>
                <w:rFonts w:hint="eastAsia"/>
                <w:bCs/>
                <w:sz w:val="21"/>
                <w:szCs w:val="21"/>
              </w:rPr>
              <w:t>。</w:t>
            </w:r>
          </w:p>
          <w:p w:rsidR="00882351" w:rsidRPr="008004FE" w:rsidRDefault="00882351" w:rsidP="004D1DB3">
            <w:pPr>
              <w:rPr>
                <w:bCs/>
                <w:sz w:val="21"/>
                <w:szCs w:val="21"/>
              </w:rPr>
            </w:pPr>
            <w:r w:rsidRPr="008004FE">
              <w:rPr>
                <w:bCs/>
                <w:sz w:val="21"/>
                <w:szCs w:val="21"/>
              </w:rPr>
              <w:t>10</w:t>
            </w:r>
            <w:r w:rsidRPr="008004FE">
              <w:rPr>
                <w:rFonts w:hint="eastAsia"/>
                <w:bCs/>
                <w:sz w:val="21"/>
                <w:szCs w:val="21"/>
              </w:rPr>
              <w:t>、干燥室的进风温度可通过温控显示表在</w:t>
            </w:r>
            <w:r w:rsidRPr="008004FE">
              <w:rPr>
                <w:bCs/>
                <w:sz w:val="21"/>
                <w:szCs w:val="21"/>
              </w:rPr>
              <w:t>50</w:t>
            </w:r>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50"/>
                <w:attr w:name="UnitName" w:val="℃"/>
              </w:smartTagPr>
              <w:r w:rsidRPr="008004FE">
                <w:rPr>
                  <w:bCs/>
                  <w:sz w:val="21"/>
                  <w:szCs w:val="21"/>
                </w:rPr>
                <w:t>150</w:t>
              </w:r>
              <w:r w:rsidRPr="008004FE">
                <w:rPr>
                  <w:rFonts w:hint="eastAsia"/>
                  <w:bCs/>
                  <w:sz w:val="21"/>
                  <w:szCs w:val="21"/>
                </w:rPr>
                <w:t>℃</w:t>
              </w:r>
            </w:smartTag>
            <w:r w:rsidRPr="008004FE">
              <w:rPr>
                <w:rFonts w:hint="eastAsia"/>
                <w:bCs/>
                <w:sz w:val="21"/>
                <w:szCs w:val="21"/>
              </w:rPr>
              <w:t>之间预先任意设定，由可控硅温度控制器自动调节。</w:t>
            </w:r>
          </w:p>
          <w:p w:rsidR="00882351" w:rsidRPr="008004FE" w:rsidRDefault="00882351" w:rsidP="004D1DB3">
            <w:pPr>
              <w:rPr>
                <w:bCs/>
                <w:sz w:val="21"/>
                <w:szCs w:val="21"/>
              </w:rPr>
            </w:pPr>
            <w:r w:rsidRPr="008004FE">
              <w:rPr>
                <w:bCs/>
                <w:sz w:val="21"/>
                <w:szCs w:val="21"/>
              </w:rPr>
              <w:t>*11</w:t>
            </w:r>
            <w:r w:rsidRPr="008004FE">
              <w:rPr>
                <w:rFonts w:hint="eastAsia"/>
                <w:bCs/>
                <w:sz w:val="21"/>
                <w:szCs w:val="21"/>
              </w:rPr>
              <w:t>、外形尺寸：不大于</w:t>
            </w:r>
            <w:smartTag w:uri="urn:schemas-microsoft-com:office:smarttags" w:element="chmetcnv">
              <w:smartTagPr>
                <w:attr w:name="TCSC" w:val="0"/>
                <w:attr w:name="NumberType" w:val="1"/>
                <w:attr w:name="Negative" w:val="False"/>
                <w:attr w:name="HasSpace" w:val="False"/>
                <w:attr w:name="SourceValue" w:val="1800"/>
                <w:attr w:name="UnitName" w:val="mm"/>
              </w:smartTagPr>
              <w:r w:rsidRPr="008004FE">
                <w:rPr>
                  <w:bCs/>
                  <w:sz w:val="21"/>
                  <w:szCs w:val="21"/>
                </w:rPr>
                <w:t>1800mm</w:t>
              </w:r>
            </w:smartTag>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550"/>
                <w:attr w:name="UnitName" w:val="mm"/>
              </w:smartTagPr>
              <w:r w:rsidRPr="008004FE">
                <w:rPr>
                  <w:bCs/>
                  <w:sz w:val="21"/>
                  <w:szCs w:val="21"/>
                </w:rPr>
                <w:t>550mm</w:t>
              </w:r>
            </w:smartTag>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600"/>
                <w:attr w:name="UnitName" w:val="mm"/>
              </w:smartTagPr>
              <w:r w:rsidRPr="008004FE">
                <w:rPr>
                  <w:bCs/>
                  <w:sz w:val="21"/>
                  <w:szCs w:val="21"/>
                </w:rPr>
                <w:t>1600mm</w:t>
              </w:r>
            </w:smartTag>
            <w:r w:rsidRPr="008004FE">
              <w:rPr>
                <w:rFonts w:hint="eastAsia"/>
                <w:bCs/>
                <w:sz w:val="21"/>
                <w:szCs w:val="21"/>
              </w:rPr>
              <w:t>，外形为可移动式设计，带</w:t>
            </w:r>
            <w:r w:rsidRPr="008004FE">
              <w:rPr>
                <w:bCs/>
                <w:sz w:val="21"/>
                <w:szCs w:val="21"/>
              </w:rPr>
              <w:t>3</w:t>
            </w:r>
            <w:r w:rsidRPr="008004FE">
              <w:rPr>
                <w:rFonts w:hint="eastAsia"/>
                <w:bCs/>
                <w:sz w:val="21"/>
                <w:szCs w:val="21"/>
              </w:rPr>
              <w:t>寸双刹车轮。</w:t>
            </w:r>
          </w:p>
          <w:p w:rsidR="00882351" w:rsidRPr="008004FE" w:rsidRDefault="00882351" w:rsidP="004D1DB3">
            <w:pPr>
              <w:rPr>
                <w:bCs/>
                <w:sz w:val="21"/>
                <w:szCs w:val="21"/>
              </w:rPr>
            </w:pPr>
            <w:r w:rsidRPr="008004FE">
              <w:rPr>
                <w:bCs/>
                <w:sz w:val="21"/>
                <w:szCs w:val="21"/>
              </w:rPr>
              <w:t>#</w:t>
            </w:r>
            <w:r w:rsidRPr="008004FE">
              <w:rPr>
                <w:rFonts w:hint="eastAsia"/>
                <w:bCs/>
                <w:sz w:val="21"/>
                <w:szCs w:val="21"/>
              </w:rPr>
              <w:t>：供应</w:t>
            </w:r>
            <w:proofErr w:type="gramStart"/>
            <w:r w:rsidRPr="008004FE">
              <w:rPr>
                <w:rFonts w:hint="eastAsia"/>
                <w:bCs/>
                <w:sz w:val="21"/>
                <w:szCs w:val="21"/>
              </w:rPr>
              <w:t>商不是</w:t>
            </w:r>
            <w:proofErr w:type="gramEnd"/>
            <w:r w:rsidRPr="008004FE">
              <w:rPr>
                <w:rFonts w:hint="eastAsia"/>
                <w:bCs/>
                <w:sz w:val="21"/>
                <w:szCs w:val="21"/>
              </w:rPr>
              <w:t>生产厂家的，必须具有生产厂家针对该产品的授权</w:t>
            </w:r>
            <w:r w:rsidRPr="008004FE">
              <w:rPr>
                <w:bCs/>
                <w:sz w:val="21"/>
                <w:szCs w:val="21"/>
              </w:rPr>
              <w:t>(</w:t>
            </w:r>
            <w:r w:rsidRPr="008004FE">
              <w:rPr>
                <w:rFonts w:hint="eastAsia"/>
                <w:bCs/>
                <w:sz w:val="21"/>
                <w:szCs w:val="21"/>
              </w:rPr>
              <w:t>复印件盖投标单位公章，原件备查</w:t>
            </w:r>
            <w:r w:rsidRPr="008004FE">
              <w:rPr>
                <w:bCs/>
                <w:sz w:val="21"/>
                <w:szCs w:val="21"/>
              </w:rPr>
              <w:t>)</w:t>
            </w:r>
            <w:r w:rsidRPr="008004FE">
              <w:rPr>
                <w:rFonts w:hint="eastAsia"/>
                <w:bCs/>
                <w:sz w:val="21"/>
                <w:szCs w:val="21"/>
              </w:rPr>
              <w:t>或者生产厂家针对本项目的授权书原件。为保证产品质量和售后服务，生产厂家必须在四川设有办事处，需提供相关证明，</w:t>
            </w:r>
            <w:r w:rsidRPr="008004FE">
              <w:rPr>
                <w:rFonts w:hint="eastAsia"/>
                <w:bCs/>
                <w:sz w:val="21"/>
                <w:szCs w:val="21"/>
                <w:u w:val="single"/>
              </w:rPr>
              <w:t>提供实验教材。</w:t>
            </w:r>
          </w:p>
        </w:tc>
      </w:tr>
      <w:tr w:rsidR="00882351" w:rsidRPr="008004FE" w:rsidTr="004D1DB3">
        <w:trPr>
          <w:trHeight w:val="349"/>
          <w:jc w:val="center"/>
        </w:trPr>
        <w:tc>
          <w:tcPr>
            <w:tcW w:w="675" w:type="dxa"/>
            <w:vAlign w:val="center"/>
          </w:tcPr>
          <w:p w:rsidR="00882351" w:rsidRPr="008004FE" w:rsidRDefault="00882351" w:rsidP="004D1DB3">
            <w:pPr>
              <w:spacing w:line="360" w:lineRule="auto"/>
              <w:jc w:val="center"/>
              <w:rPr>
                <w:b/>
                <w:sz w:val="21"/>
                <w:szCs w:val="21"/>
              </w:rPr>
            </w:pPr>
            <w:r w:rsidRPr="008004FE">
              <w:rPr>
                <w:b/>
                <w:sz w:val="21"/>
                <w:szCs w:val="21"/>
              </w:rPr>
              <w:lastRenderedPageBreak/>
              <w:t>4</w:t>
            </w:r>
          </w:p>
        </w:tc>
        <w:tc>
          <w:tcPr>
            <w:tcW w:w="993" w:type="dxa"/>
            <w:vAlign w:val="center"/>
          </w:tcPr>
          <w:p w:rsidR="00882351" w:rsidRPr="008004FE" w:rsidRDefault="00882351" w:rsidP="004D1DB3">
            <w:pPr>
              <w:jc w:val="center"/>
              <w:textAlignment w:val="center"/>
              <w:rPr>
                <w:sz w:val="21"/>
                <w:szCs w:val="21"/>
              </w:rPr>
            </w:pPr>
            <w:r w:rsidRPr="008004FE">
              <w:rPr>
                <w:rFonts w:hint="eastAsia"/>
                <w:sz w:val="21"/>
                <w:szCs w:val="21"/>
              </w:rPr>
              <w:t>精馏实验装置</w:t>
            </w:r>
          </w:p>
        </w:tc>
        <w:tc>
          <w:tcPr>
            <w:tcW w:w="7373" w:type="dxa"/>
            <w:vAlign w:val="center"/>
          </w:tcPr>
          <w:p w:rsidR="00882351" w:rsidRPr="008004FE" w:rsidRDefault="00882351" w:rsidP="004D1DB3">
            <w:pPr>
              <w:rPr>
                <w:bCs/>
                <w:sz w:val="21"/>
                <w:szCs w:val="21"/>
              </w:rPr>
            </w:pPr>
            <w:r w:rsidRPr="008004FE">
              <w:rPr>
                <w:rFonts w:hint="eastAsia"/>
                <w:bCs/>
                <w:sz w:val="21"/>
                <w:szCs w:val="21"/>
              </w:rPr>
              <w:t>主要配置：精馏塔、冷凝器、再沸器、温控系统、加料系统、回流系统、</w:t>
            </w:r>
            <w:r w:rsidRPr="008004FE">
              <w:rPr>
                <w:rFonts w:hint="eastAsia"/>
                <w:bCs/>
                <w:sz w:val="21"/>
                <w:szCs w:val="21"/>
                <w:u w:val="single"/>
              </w:rPr>
              <w:t>可编程多回路控制器（</w:t>
            </w:r>
            <w:proofErr w:type="gramStart"/>
            <w:r w:rsidRPr="008004FE">
              <w:rPr>
                <w:rFonts w:hint="eastAsia"/>
                <w:bCs/>
                <w:sz w:val="21"/>
                <w:szCs w:val="21"/>
                <w:u w:val="single"/>
              </w:rPr>
              <w:t>含低液位</w:t>
            </w:r>
            <w:proofErr w:type="gramEnd"/>
            <w:r w:rsidRPr="008004FE">
              <w:rPr>
                <w:rFonts w:hint="eastAsia"/>
                <w:bCs/>
                <w:sz w:val="21"/>
                <w:szCs w:val="21"/>
                <w:u w:val="single"/>
              </w:rPr>
              <w:t>报警系统、再沸器防干烧系统）</w:t>
            </w:r>
            <w:r w:rsidRPr="008004FE">
              <w:rPr>
                <w:rFonts w:hint="eastAsia"/>
                <w:bCs/>
                <w:sz w:val="21"/>
                <w:szCs w:val="21"/>
              </w:rPr>
              <w:t>，产品贮槽、配料槽及测量仪表、回流比控制显示仪、液位显示仪、压力传感器、控制采集软件、液位传感器、不锈钢框架、仪表柜。</w:t>
            </w:r>
          </w:p>
          <w:p w:rsidR="00882351" w:rsidRPr="008004FE" w:rsidRDefault="00882351" w:rsidP="004D1DB3">
            <w:pPr>
              <w:rPr>
                <w:bCs/>
                <w:sz w:val="21"/>
                <w:szCs w:val="21"/>
              </w:rPr>
            </w:pPr>
            <w:r w:rsidRPr="008004FE">
              <w:rPr>
                <w:rFonts w:hint="eastAsia"/>
                <w:bCs/>
                <w:sz w:val="21"/>
                <w:szCs w:val="21"/>
              </w:rPr>
              <w:t>技术参数：</w:t>
            </w:r>
          </w:p>
          <w:p w:rsidR="00882351" w:rsidRPr="008004FE" w:rsidRDefault="00882351" w:rsidP="004D1DB3">
            <w:pPr>
              <w:rPr>
                <w:bCs/>
                <w:sz w:val="21"/>
                <w:szCs w:val="21"/>
              </w:rPr>
            </w:pPr>
            <w:r w:rsidRPr="008004FE">
              <w:rPr>
                <w:bCs/>
                <w:sz w:val="21"/>
                <w:szCs w:val="21"/>
              </w:rPr>
              <w:t>1</w:t>
            </w:r>
            <w:r w:rsidRPr="008004FE">
              <w:rPr>
                <w:rFonts w:hint="eastAsia"/>
                <w:bCs/>
                <w:sz w:val="21"/>
                <w:szCs w:val="21"/>
              </w:rPr>
              <w:t>、外观尺寸：不小于</w:t>
            </w:r>
            <w:r w:rsidRPr="008004FE">
              <w:rPr>
                <w:bCs/>
                <w:sz w:val="21"/>
                <w:szCs w:val="21"/>
              </w:rPr>
              <w:t>160</w:t>
            </w:r>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2500"/>
                <w:attr w:name="UnitName" w:val="mm"/>
              </w:smartTagPr>
              <w:r w:rsidRPr="008004FE">
                <w:rPr>
                  <w:bCs/>
                  <w:sz w:val="21"/>
                  <w:szCs w:val="21"/>
                </w:rPr>
                <w:t>2500mm</w:t>
              </w:r>
            </w:smartTag>
            <w:r w:rsidRPr="008004FE">
              <w:rPr>
                <w:rFonts w:hint="eastAsia"/>
                <w:bCs/>
                <w:sz w:val="21"/>
                <w:szCs w:val="21"/>
              </w:rPr>
              <w:t>，不大于</w:t>
            </w:r>
            <w:r w:rsidRPr="008004FE">
              <w:rPr>
                <w:bCs/>
                <w:sz w:val="21"/>
                <w:szCs w:val="21"/>
              </w:rPr>
              <w:t>160</w:t>
            </w:r>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3000"/>
                <w:attr w:name="UnitName" w:val="mm"/>
              </w:smartTagPr>
              <w:r w:rsidRPr="008004FE">
                <w:rPr>
                  <w:bCs/>
                  <w:sz w:val="21"/>
                  <w:szCs w:val="21"/>
                </w:rPr>
                <w:t>3000mm</w:t>
              </w:r>
            </w:smartTag>
            <w:r w:rsidRPr="008004FE">
              <w:rPr>
                <w:rFonts w:hint="eastAsia"/>
                <w:bCs/>
                <w:sz w:val="21"/>
                <w:szCs w:val="21"/>
              </w:rPr>
              <w:t>；塔体：不小于</w:t>
            </w:r>
            <w:r w:rsidRPr="008004FE">
              <w:rPr>
                <w:bCs/>
                <w:sz w:val="21"/>
                <w:szCs w:val="21"/>
              </w:rPr>
              <w:t>50</w:t>
            </w:r>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2500"/>
                <w:attr w:name="UnitName" w:val="mm"/>
              </w:smartTagPr>
              <w:r w:rsidRPr="008004FE">
                <w:rPr>
                  <w:bCs/>
                  <w:sz w:val="21"/>
                  <w:szCs w:val="21"/>
                </w:rPr>
                <w:t>2500mm</w:t>
              </w:r>
            </w:smartTag>
            <w:r w:rsidRPr="008004FE">
              <w:rPr>
                <w:bCs/>
                <w:sz w:val="21"/>
                <w:szCs w:val="21"/>
              </w:rPr>
              <w:t xml:space="preserve"> </w:t>
            </w:r>
            <w:r w:rsidRPr="008004FE">
              <w:rPr>
                <w:rFonts w:hint="eastAsia"/>
                <w:bCs/>
                <w:sz w:val="21"/>
                <w:szCs w:val="21"/>
              </w:rPr>
              <w:t>，</w:t>
            </w:r>
            <w:r w:rsidRPr="008004FE">
              <w:rPr>
                <w:bCs/>
                <w:sz w:val="21"/>
                <w:szCs w:val="21"/>
              </w:rPr>
              <w:t>304</w:t>
            </w:r>
            <w:r w:rsidRPr="008004FE">
              <w:rPr>
                <w:rFonts w:hint="eastAsia"/>
                <w:bCs/>
                <w:sz w:val="21"/>
                <w:szCs w:val="21"/>
              </w:rPr>
              <w:t>材质；筛板：</w:t>
            </w:r>
            <w:r w:rsidRPr="008004FE">
              <w:rPr>
                <w:bCs/>
                <w:sz w:val="21"/>
                <w:szCs w:val="21"/>
              </w:rPr>
              <w:t>15</w:t>
            </w:r>
            <w:r w:rsidRPr="008004FE">
              <w:rPr>
                <w:rFonts w:hint="eastAsia"/>
                <w:bCs/>
                <w:sz w:val="21"/>
                <w:szCs w:val="21"/>
              </w:rPr>
              <w:t>级；</w:t>
            </w:r>
            <w:r w:rsidRPr="008004FE">
              <w:rPr>
                <w:bCs/>
                <w:sz w:val="21"/>
                <w:szCs w:val="21"/>
              </w:rPr>
              <w:t>304</w:t>
            </w:r>
            <w:r w:rsidRPr="008004FE">
              <w:rPr>
                <w:rFonts w:hint="eastAsia"/>
                <w:bCs/>
                <w:sz w:val="21"/>
                <w:szCs w:val="21"/>
              </w:rPr>
              <w:t>材质；视镜窗：</w:t>
            </w:r>
            <w:r w:rsidRPr="008004FE">
              <w:rPr>
                <w:bCs/>
                <w:sz w:val="21"/>
                <w:szCs w:val="21"/>
              </w:rPr>
              <w:t>50</w:t>
            </w:r>
            <w:r w:rsidRPr="008004FE">
              <w:rPr>
                <w:rFonts w:hint="eastAsia"/>
                <w:bCs/>
                <w:sz w:val="21"/>
                <w:szCs w:val="21"/>
              </w:rPr>
              <w:t>×</w:t>
            </w:r>
            <w:r w:rsidRPr="008004FE">
              <w:rPr>
                <w:bCs/>
                <w:sz w:val="21"/>
                <w:szCs w:val="21"/>
              </w:rPr>
              <w:t>5</w:t>
            </w:r>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8004FE">
                <w:rPr>
                  <w:bCs/>
                  <w:sz w:val="21"/>
                  <w:szCs w:val="21"/>
                </w:rPr>
                <w:t>100mm</w:t>
              </w:r>
            </w:smartTag>
            <w:r w:rsidRPr="008004FE">
              <w:rPr>
                <w:rFonts w:hint="eastAsia"/>
                <w:bCs/>
                <w:sz w:val="21"/>
                <w:szCs w:val="21"/>
              </w:rPr>
              <w:t>钢化防爆安全玻璃，窗口框架下沿应带减震降噪硅胶密封，温度</w:t>
            </w:r>
            <w:smartTag w:uri="urn:schemas-microsoft-com:office:smarttags" w:element="chmetcnv">
              <w:smartTagPr>
                <w:attr w:name="TCSC" w:val="0"/>
                <w:attr w:name="NumberType" w:val="1"/>
                <w:attr w:name="Negative" w:val="False"/>
                <w:attr w:name="HasSpace" w:val="False"/>
                <w:attr w:name="SourceValue" w:val="150"/>
                <w:attr w:name="UnitName" w:val="℃"/>
              </w:smartTagPr>
              <w:r w:rsidRPr="008004FE">
                <w:rPr>
                  <w:bCs/>
                  <w:sz w:val="21"/>
                  <w:szCs w:val="21"/>
                </w:rPr>
                <w:t>150</w:t>
              </w:r>
              <w:r w:rsidRPr="008004FE">
                <w:rPr>
                  <w:rFonts w:hint="eastAsia"/>
                  <w:bCs/>
                  <w:sz w:val="21"/>
                  <w:szCs w:val="21"/>
                </w:rPr>
                <w:t>℃</w:t>
              </w:r>
            </w:smartTag>
            <w:r w:rsidRPr="008004FE">
              <w:rPr>
                <w:rFonts w:hint="eastAsia"/>
                <w:bCs/>
                <w:sz w:val="21"/>
                <w:szCs w:val="21"/>
              </w:rPr>
              <w:t>，</w:t>
            </w:r>
            <w:r w:rsidRPr="008004FE">
              <w:rPr>
                <w:bCs/>
                <w:sz w:val="21"/>
                <w:szCs w:val="21"/>
              </w:rPr>
              <w:t>3</w:t>
            </w:r>
            <w:r w:rsidRPr="008004FE">
              <w:rPr>
                <w:rFonts w:hint="eastAsia"/>
                <w:bCs/>
                <w:sz w:val="21"/>
                <w:szCs w:val="21"/>
              </w:rPr>
              <w:t>个；测温点：</w:t>
            </w:r>
            <w:r w:rsidRPr="008004FE">
              <w:rPr>
                <w:bCs/>
                <w:sz w:val="21"/>
                <w:szCs w:val="21"/>
              </w:rPr>
              <w:t>3</w:t>
            </w:r>
            <w:r w:rsidRPr="008004FE">
              <w:rPr>
                <w:rFonts w:hint="eastAsia"/>
                <w:bCs/>
                <w:sz w:val="21"/>
                <w:szCs w:val="21"/>
              </w:rPr>
              <w:t>个；进料口：</w:t>
            </w:r>
            <w:r w:rsidRPr="008004FE">
              <w:rPr>
                <w:bCs/>
                <w:sz w:val="21"/>
                <w:szCs w:val="21"/>
              </w:rPr>
              <w:t>2</w:t>
            </w:r>
            <w:r w:rsidRPr="008004FE">
              <w:rPr>
                <w:rFonts w:hint="eastAsia"/>
                <w:bCs/>
                <w:sz w:val="21"/>
                <w:szCs w:val="21"/>
              </w:rPr>
              <w:t>个；保温：</w:t>
            </w:r>
            <w:smartTag w:uri="urn:schemas-microsoft-com:office:smarttags" w:element="chmetcnv">
              <w:smartTagPr>
                <w:attr w:name="TCSC" w:val="0"/>
                <w:attr w:name="NumberType" w:val="1"/>
                <w:attr w:name="Negative" w:val="False"/>
                <w:attr w:name="HasSpace" w:val="False"/>
                <w:attr w:name="SourceValue" w:val="50"/>
                <w:attr w:name="UnitName" w:val="mm"/>
              </w:smartTagPr>
              <w:r w:rsidRPr="008004FE">
                <w:rPr>
                  <w:bCs/>
                  <w:sz w:val="21"/>
                  <w:szCs w:val="21"/>
                </w:rPr>
                <w:t>50mm</w:t>
              </w:r>
            </w:smartTag>
            <w:r w:rsidRPr="008004FE">
              <w:rPr>
                <w:rFonts w:hint="eastAsia"/>
                <w:bCs/>
                <w:sz w:val="21"/>
                <w:szCs w:val="21"/>
              </w:rPr>
              <w:t>厚，不锈钢</w:t>
            </w:r>
            <w:smartTag w:uri="urn:schemas-microsoft-com:office:smarttags" w:element="chmetcnv">
              <w:smartTagPr>
                <w:attr w:name="TCSC" w:val="0"/>
                <w:attr w:name="NumberType" w:val="1"/>
                <w:attr w:name="Negative" w:val="False"/>
                <w:attr w:name="HasSpace" w:val="False"/>
                <w:attr w:name="SourceValue" w:val="0.5"/>
                <w:attr w:name="UnitName" w:val="mm"/>
              </w:smartTagPr>
              <w:r w:rsidRPr="008004FE">
                <w:rPr>
                  <w:bCs/>
                  <w:sz w:val="21"/>
                  <w:szCs w:val="21"/>
                </w:rPr>
                <w:t>0.5mm</w:t>
              </w:r>
            </w:smartTag>
            <w:r w:rsidRPr="008004FE">
              <w:rPr>
                <w:rFonts w:hint="eastAsia"/>
                <w:bCs/>
                <w:sz w:val="21"/>
                <w:szCs w:val="21"/>
              </w:rPr>
              <w:t>厚包边；试压：盛水</w:t>
            </w:r>
            <w:r w:rsidRPr="008004FE">
              <w:rPr>
                <w:bCs/>
                <w:sz w:val="21"/>
                <w:szCs w:val="21"/>
              </w:rPr>
              <w:t>200kPa</w:t>
            </w:r>
            <w:r w:rsidRPr="008004FE">
              <w:rPr>
                <w:rFonts w:hint="eastAsia"/>
                <w:bCs/>
                <w:sz w:val="21"/>
                <w:szCs w:val="21"/>
              </w:rPr>
              <w:t>压力不漏；设计温度：</w:t>
            </w:r>
            <w:smartTag w:uri="urn:schemas-microsoft-com:office:smarttags" w:element="chmetcnv">
              <w:smartTagPr>
                <w:attr w:name="TCSC" w:val="0"/>
                <w:attr w:name="NumberType" w:val="1"/>
                <w:attr w:name="Negative" w:val="False"/>
                <w:attr w:name="HasSpace" w:val="False"/>
                <w:attr w:name="SourceValue" w:val="120"/>
                <w:attr w:name="UnitName" w:val="℃"/>
              </w:smartTagPr>
              <w:r w:rsidRPr="008004FE">
                <w:rPr>
                  <w:bCs/>
                  <w:sz w:val="21"/>
                  <w:szCs w:val="21"/>
                </w:rPr>
                <w:t>120</w:t>
              </w:r>
              <w:r w:rsidRPr="008004FE">
                <w:rPr>
                  <w:rFonts w:hint="eastAsia"/>
                  <w:bCs/>
                  <w:sz w:val="21"/>
                  <w:szCs w:val="21"/>
                </w:rPr>
                <w:t>℃</w:t>
              </w:r>
            </w:smartTag>
            <w:r w:rsidRPr="008004FE">
              <w:rPr>
                <w:rFonts w:hint="eastAsia"/>
                <w:bCs/>
                <w:sz w:val="21"/>
                <w:szCs w:val="21"/>
              </w:rPr>
              <w:t>，操作温度：</w:t>
            </w:r>
            <w:smartTag w:uri="urn:schemas-microsoft-com:office:smarttags" w:element="chmetcnv">
              <w:smartTagPr>
                <w:attr w:name="TCSC" w:val="0"/>
                <w:attr w:name="NumberType" w:val="1"/>
                <w:attr w:name="Negative" w:val="False"/>
                <w:attr w:name="HasSpace" w:val="False"/>
                <w:attr w:name="SourceValue" w:val="100"/>
                <w:attr w:name="UnitName" w:val="℃"/>
              </w:smartTagPr>
              <w:r w:rsidRPr="008004FE">
                <w:rPr>
                  <w:bCs/>
                  <w:sz w:val="21"/>
                  <w:szCs w:val="21"/>
                </w:rPr>
                <w:t>100</w:t>
              </w:r>
              <w:r w:rsidRPr="008004FE">
                <w:rPr>
                  <w:rFonts w:hint="eastAsia"/>
                  <w:bCs/>
                  <w:sz w:val="21"/>
                  <w:szCs w:val="21"/>
                </w:rPr>
                <w:t>℃</w:t>
              </w:r>
            </w:smartTag>
            <w:r w:rsidRPr="008004FE">
              <w:rPr>
                <w:rFonts w:hint="eastAsia"/>
                <w:bCs/>
                <w:sz w:val="21"/>
                <w:szCs w:val="21"/>
              </w:rPr>
              <w:t>；</w:t>
            </w:r>
          </w:p>
          <w:p w:rsidR="00882351" w:rsidRPr="008004FE" w:rsidRDefault="00882351" w:rsidP="004D1DB3">
            <w:pPr>
              <w:rPr>
                <w:bCs/>
                <w:sz w:val="21"/>
                <w:szCs w:val="21"/>
              </w:rPr>
            </w:pPr>
            <w:r w:rsidRPr="008004FE">
              <w:rPr>
                <w:bCs/>
                <w:sz w:val="21"/>
                <w:szCs w:val="21"/>
              </w:rPr>
              <w:t>2</w:t>
            </w:r>
            <w:r w:rsidRPr="008004FE">
              <w:rPr>
                <w:rFonts w:hint="eastAsia"/>
                <w:bCs/>
                <w:sz w:val="21"/>
                <w:szCs w:val="21"/>
              </w:rPr>
              <w:t>、电加热器：单相</w:t>
            </w:r>
            <w:r w:rsidRPr="008004FE">
              <w:rPr>
                <w:bCs/>
                <w:sz w:val="21"/>
                <w:szCs w:val="21"/>
              </w:rPr>
              <w:t>220v</w:t>
            </w:r>
            <w:r w:rsidRPr="008004FE">
              <w:rPr>
                <w:rFonts w:hint="eastAsia"/>
                <w:bCs/>
                <w:sz w:val="21"/>
                <w:szCs w:val="21"/>
              </w:rPr>
              <w:t>，</w:t>
            </w:r>
            <w:r w:rsidRPr="008004FE">
              <w:rPr>
                <w:bCs/>
                <w:sz w:val="21"/>
                <w:szCs w:val="21"/>
              </w:rPr>
              <w:t>2</w:t>
            </w:r>
            <w:r w:rsidRPr="008004FE">
              <w:rPr>
                <w:rFonts w:hint="eastAsia"/>
                <w:bCs/>
                <w:sz w:val="21"/>
                <w:szCs w:val="21"/>
              </w:rPr>
              <w:t>支，每只</w:t>
            </w:r>
            <w:r w:rsidRPr="008004FE">
              <w:rPr>
                <w:bCs/>
                <w:sz w:val="21"/>
                <w:szCs w:val="21"/>
              </w:rPr>
              <w:t>2kW</w:t>
            </w:r>
            <w:r w:rsidRPr="008004FE">
              <w:rPr>
                <w:rFonts w:hint="eastAsia"/>
                <w:bCs/>
                <w:sz w:val="21"/>
                <w:szCs w:val="21"/>
              </w:rPr>
              <w:t>；</w:t>
            </w:r>
          </w:p>
          <w:p w:rsidR="00882351" w:rsidRPr="008004FE" w:rsidRDefault="00882351" w:rsidP="004D1DB3">
            <w:pPr>
              <w:rPr>
                <w:bCs/>
                <w:sz w:val="21"/>
                <w:szCs w:val="21"/>
              </w:rPr>
            </w:pPr>
            <w:r w:rsidRPr="008004FE">
              <w:rPr>
                <w:rFonts w:hint="eastAsia"/>
                <w:bCs/>
                <w:sz w:val="21"/>
                <w:szCs w:val="21"/>
              </w:rPr>
              <w:t>保温：</w:t>
            </w:r>
            <w:r w:rsidRPr="008004FE">
              <w:rPr>
                <w:bCs/>
                <w:sz w:val="21"/>
                <w:szCs w:val="21"/>
              </w:rPr>
              <w:t>50mm</w:t>
            </w:r>
            <w:r w:rsidRPr="008004FE">
              <w:rPr>
                <w:rFonts w:hint="eastAsia"/>
                <w:bCs/>
                <w:sz w:val="21"/>
                <w:szCs w:val="21"/>
              </w:rPr>
              <w:t>厚，不锈钢</w:t>
            </w:r>
            <w:r w:rsidRPr="008004FE">
              <w:rPr>
                <w:bCs/>
                <w:sz w:val="21"/>
                <w:szCs w:val="21"/>
              </w:rPr>
              <w:t>0.5mm</w:t>
            </w:r>
            <w:r w:rsidRPr="008004FE">
              <w:rPr>
                <w:rFonts w:hint="eastAsia"/>
                <w:bCs/>
                <w:sz w:val="21"/>
                <w:szCs w:val="21"/>
              </w:rPr>
              <w:t>厚包边；液位计：</w:t>
            </w:r>
            <w:r w:rsidRPr="008004FE">
              <w:rPr>
                <w:bCs/>
                <w:sz w:val="21"/>
                <w:szCs w:val="21"/>
              </w:rPr>
              <w:t>1</w:t>
            </w:r>
            <w:r w:rsidRPr="008004FE">
              <w:rPr>
                <w:rFonts w:hint="eastAsia"/>
                <w:bCs/>
                <w:sz w:val="21"/>
                <w:szCs w:val="21"/>
              </w:rPr>
              <w:t>支；材质：</w:t>
            </w:r>
            <w:r w:rsidRPr="008004FE">
              <w:rPr>
                <w:bCs/>
                <w:sz w:val="21"/>
                <w:szCs w:val="21"/>
              </w:rPr>
              <w:t>304</w:t>
            </w:r>
            <w:r w:rsidRPr="008004FE">
              <w:rPr>
                <w:rFonts w:hint="eastAsia"/>
                <w:bCs/>
                <w:sz w:val="21"/>
                <w:szCs w:val="21"/>
              </w:rPr>
              <w:t>；</w:t>
            </w:r>
            <w:r w:rsidRPr="008004FE">
              <w:rPr>
                <w:bCs/>
                <w:sz w:val="21"/>
                <w:szCs w:val="21"/>
              </w:rPr>
              <w:t>14L</w:t>
            </w:r>
            <w:r w:rsidRPr="008004FE">
              <w:rPr>
                <w:rFonts w:hint="eastAsia"/>
                <w:bCs/>
                <w:sz w:val="21"/>
                <w:szCs w:val="21"/>
              </w:rPr>
              <w:t>。</w:t>
            </w:r>
          </w:p>
          <w:p w:rsidR="00882351" w:rsidRPr="008004FE" w:rsidRDefault="00882351" w:rsidP="004D1DB3">
            <w:pPr>
              <w:rPr>
                <w:bCs/>
                <w:sz w:val="21"/>
                <w:szCs w:val="21"/>
              </w:rPr>
            </w:pPr>
            <w:r w:rsidRPr="008004FE">
              <w:rPr>
                <w:bCs/>
                <w:sz w:val="21"/>
                <w:szCs w:val="21"/>
              </w:rPr>
              <w:t>3</w:t>
            </w:r>
            <w:r w:rsidRPr="008004FE">
              <w:rPr>
                <w:rFonts w:hint="eastAsia"/>
                <w:bCs/>
                <w:sz w:val="21"/>
                <w:szCs w:val="21"/>
              </w:rPr>
              <w:t>、装置需配带和自来水管相连的接口。</w:t>
            </w:r>
          </w:p>
          <w:p w:rsidR="00882351" w:rsidRPr="008004FE" w:rsidRDefault="00882351" w:rsidP="004D1DB3">
            <w:pPr>
              <w:rPr>
                <w:bCs/>
                <w:sz w:val="21"/>
                <w:szCs w:val="21"/>
              </w:rPr>
            </w:pPr>
            <w:r w:rsidRPr="008004FE">
              <w:rPr>
                <w:bCs/>
                <w:sz w:val="21"/>
                <w:szCs w:val="21"/>
              </w:rPr>
              <w:t>4</w:t>
            </w:r>
            <w:r w:rsidRPr="008004FE">
              <w:rPr>
                <w:rFonts w:hint="eastAsia"/>
                <w:bCs/>
                <w:sz w:val="21"/>
                <w:szCs w:val="21"/>
              </w:rPr>
              <w:t>、实验物料：乙醇</w:t>
            </w:r>
            <w:r w:rsidRPr="008004FE">
              <w:rPr>
                <w:bCs/>
                <w:sz w:val="21"/>
                <w:szCs w:val="21"/>
              </w:rPr>
              <w:t>——</w:t>
            </w:r>
            <w:r w:rsidRPr="008004FE">
              <w:rPr>
                <w:rFonts w:hint="eastAsia"/>
                <w:bCs/>
                <w:sz w:val="21"/>
                <w:szCs w:val="21"/>
              </w:rPr>
              <w:t>水。</w:t>
            </w:r>
          </w:p>
          <w:p w:rsidR="00882351" w:rsidRPr="008004FE" w:rsidRDefault="00882351" w:rsidP="004D1DB3">
            <w:pPr>
              <w:rPr>
                <w:bCs/>
                <w:sz w:val="21"/>
                <w:szCs w:val="21"/>
              </w:rPr>
            </w:pPr>
            <w:r w:rsidRPr="008004FE">
              <w:rPr>
                <w:bCs/>
                <w:sz w:val="21"/>
                <w:szCs w:val="21"/>
              </w:rPr>
              <w:t>*5</w:t>
            </w:r>
            <w:r w:rsidRPr="008004FE">
              <w:rPr>
                <w:rFonts w:hint="eastAsia"/>
                <w:bCs/>
                <w:sz w:val="21"/>
                <w:szCs w:val="21"/>
              </w:rPr>
              <w:t>、外配设备：阿贝折光仪、超级恒温器。</w:t>
            </w:r>
          </w:p>
          <w:p w:rsidR="00882351" w:rsidRPr="008004FE" w:rsidRDefault="00882351" w:rsidP="004D1DB3">
            <w:pPr>
              <w:rPr>
                <w:bCs/>
                <w:sz w:val="21"/>
                <w:szCs w:val="21"/>
              </w:rPr>
            </w:pPr>
            <w:r w:rsidRPr="008004FE">
              <w:rPr>
                <w:bCs/>
                <w:sz w:val="21"/>
                <w:szCs w:val="21"/>
              </w:rPr>
              <w:t>*6</w:t>
            </w:r>
            <w:r w:rsidRPr="008004FE">
              <w:rPr>
                <w:rFonts w:hint="eastAsia"/>
                <w:bCs/>
                <w:sz w:val="21"/>
                <w:szCs w:val="21"/>
              </w:rPr>
              <w:t>、冷凝器：φ</w:t>
            </w:r>
            <w:r w:rsidRPr="008004FE">
              <w:rPr>
                <w:bCs/>
                <w:sz w:val="21"/>
                <w:szCs w:val="21"/>
              </w:rPr>
              <w:t>8</w:t>
            </w:r>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8004FE">
                <w:rPr>
                  <w:bCs/>
                  <w:sz w:val="21"/>
                  <w:szCs w:val="21"/>
                </w:rPr>
                <w:t>120mm</w:t>
              </w:r>
            </w:smartTag>
            <w:r w:rsidRPr="008004FE">
              <w:rPr>
                <w:rFonts w:hint="eastAsia"/>
                <w:bCs/>
                <w:sz w:val="21"/>
                <w:szCs w:val="21"/>
              </w:rPr>
              <w:t>盘管材质紫铜，进料罐：容积约</w:t>
            </w:r>
            <w:smartTag w:uri="urn:schemas-microsoft-com:office:smarttags" w:element="chmetcnv">
              <w:smartTagPr>
                <w:attr w:name="TCSC" w:val="0"/>
                <w:attr w:name="NumberType" w:val="1"/>
                <w:attr w:name="Negative" w:val="False"/>
                <w:attr w:name="HasSpace" w:val="False"/>
                <w:attr w:name="SourceValue" w:val="10"/>
                <w:attr w:name="UnitName" w:val="l"/>
              </w:smartTagPr>
              <w:r w:rsidRPr="008004FE">
                <w:rPr>
                  <w:bCs/>
                  <w:sz w:val="21"/>
                  <w:szCs w:val="21"/>
                </w:rPr>
                <w:t>10L</w:t>
              </w:r>
            </w:smartTag>
            <w:r w:rsidRPr="008004FE">
              <w:rPr>
                <w:rFonts w:hint="eastAsia"/>
                <w:bCs/>
                <w:sz w:val="21"/>
                <w:szCs w:val="21"/>
              </w:rPr>
              <w:t>，分流罐：容积约</w:t>
            </w:r>
            <w:smartTag w:uri="urn:schemas-microsoft-com:office:smarttags" w:element="chmetcnv">
              <w:smartTagPr>
                <w:attr w:name="TCSC" w:val="0"/>
                <w:attr w:name="NumberType" w:val="1"/>
                <w:attr w:name="Negative" w:val="False"/>
                <w:attr w:name="HasSpace" w:val="False"/>
                <w:attr w:name="SourceValue" w:val="3"/>
                <w:attr w:name="UnitName" w:val="l"/>
              </w:smartTagPr>
              <w:r w:rsidRPr="008004FE">
                <w:rPr>
                  <w:bCs/>
                  <w:sz w:val="21"/>
                  <w:szCs w:val="21"/>
                </w:rPr>
                <w:t>3L</w:t>
              </w:r>
            </w:smartTag>
            <w:r w:rsidRPr="008004FE">
              <w:rPr>
                <w:rFonts w:hint="eastAsia"/>
                <w:bCs/>
                <w:sz w:val="21"/>
                <w:szCs w:val="21"/>
              </w:rPr>
              <w:t>，出料罐：容积约</w:t>
            </w:r>
            <w:smartTag w:uri="urn:schemas-microsoft-com:office:smarttags" w:element="chmetcnv">
              <w:smartTagPr>
                <w:attr w:name="TCSC" w:val="0"/>
                <w:attr w:name="NumberType" w:val="1"/>
                <w:attr w:name="Negative" w:val="False"/>
                <w:attr w:name="HasSpace" w:val="False"/>
                <w:attr w:name="SourceValue" w:val="8"/>
                <w:attr w:name="UnitName" w:val="l"/>
              </w:smartTagPr>
              <w:r w:rsidRPr="008004FE">
                <w:rPr>
                  <w:bCs/>
                  <w:sz w:val="21"/>
                  <w:szCs w:val="21"/>
                </w:rPr>
                <w:t>8L</w:t>
              </w:r>
            </w:smartTag>
            <w:r w:rsidRPr="008004FE">
              <w:rPr>
                <w:rFonts w:hint="eastAsia"/>
                <w:bCs/>
                <w:sz w:val="21"/>
                <w:szCs w:val="21"/>
              </w:rPr>
              <w:t>、预热器：φ</w:t>
            </w:r>
            <w:r w:rsidRPr="008004FE">
              <w:rPr>
                <w:bCs/>
                <w:sz w:val="21"/>
                <w:szCs w:val="21"/>
              </w:rPr>
              <w:t>60</w:t>
            </w:r>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8004FE">
                <w:rPr>
                  <w:bCs/>
                  <w:sz w:val="21"/>
                  <w:szCs w:val="21"/>
                </w:rPr>
                <w:t>100mm</w:t>
              </w:r>
            </w:smartTag>
            <w:r w:rsidRPr="008004FE">
              <w:rPr>
                <w:rFonts w:hint="eastAsia"/>
                <w:bCs/>
                <w:sz w:val="21"/>
                <w:szCs w:val="21"/>
              </w:rPr>
              <w:t>，</w:t>
            </w:r>
            <w:r w:rsidRPr="008004FE">
              <w:rPr>
                <w:bCs/>
                <w:sz w:val="21"/>
                <w:szCs w:val="21"/>
              </w:rPr>
              <w:t>Pt100</w:t>
            </w:r>
            <w:r w:rsidRPr="008004FE">
              <w:rPr>
                <w:rFonts w:hint="eastAsia"/>
                <w:bCs/>
                <w:sz w:val="21"/>
                <w:szCs w:val="21"/>
              </w:rPr>
              <w:t>热电阻温度计：</w:t>
            </w:r>
            <w:r w:rsidRPr="008004FE">
              <w:rPr>
                <w:bCs/>
                <w:sz w:val="21"/>
                <w:szCs w:val="21"/>
              </w:rPr>
              <w:t>0—</w:t>
            </w:r>
            <w:smartTag w:uri="urn:schemas-microsoft-com:office:smarttags" w:element="chmetcnv">
              <w:smartTagPr>
                <w:attr w:name="TCSC" w:val="0"/>
                <w:attr w:name="NumberType" w:val="1"/>
                <w:attr w:name="Negative" w:val="False"/>
                <w:attr w:name="HasSpace" w:val="False"/>
                <w:attr w:name="SourceValue" w:val="100"/>
                <w:attr w:name="UnitName" w:val="℃"/>
              </w:smartTagPr>
              <w:r w:rsidRPr="008004FE">
                <w:rPr>
                  <w:bCs/>
                  <w:sz w:val="21"/>
                  <w:szCs w:val="21"/>
                </w:rPr>
                <w:t>100</w:t>
              </w:r>
              <w:r w:rsidRPr="008004FE">
                <w:rPr>
                  <w:rFonts w:hint="eastAsia"/>
                  <w:bCs/>
                  <w:sz w:val="21"/>
                  <w:szCs w:val="21"/>
                </w:rPr>
                <w:t>℃</w:t>
              </w:r>
            </w:smartTag>
            <w:r w:rsidRPr="008004FE">
              <w:rPr>
                <w:rFonts w:hint="eastAsia"/>
                <w:bCs/>
                <w:sz w:val="21"/>
                <w:szCs w:val="21"/>
              </w:rPr>
              <w:t>（十只）。装置</w:t>
            </w:r>
            <w:proofErr w:type="gramStart"/>
            <w:r w:rsidRPr="008004FE">
              <w:rPr>
                <w:rFonts w:hint="eastAsia"/>
                <w:bCs/>
                <w:sz w:val="21"/>
                <w:szCs w:val="21"/>
              </w:rPr>
              <w:t>配液位计传感器</w:t>
            </w:r>
            <w:proofErr w:type="gramEnd"/>
            <w:r w:rsidRPr="008004FE">
              <w:rPr>
                <w:rFonts w:hint="eastAsia"/>
                <w:bCs/>
                <w:sz w:val="21"/>
                <w:szCs w:val="21"/>
              </w:rPr>
              <w:t>、</w:t>
            </w:r>
            <w:r w:rsidRPr="008004FE">
              <w:rPr>
                <w:bCs/>
                <w:sz w:val="21"/>
                <w:szCs w:val="21"/>
              </w:rPr>
              <w:t>LWB</w:t>
            </w:r>
            <w:r w:rsidRPr="008004FE">
              <w:rPr>
                <w:rFonts w:hint="eastAsia"/>
                <w:bCs/>
                <w:sz w:val="21"/>
                <w:szCs w:val="21"/>
              </w:rPr>
              <w:t>电磁阀（</w:t>
            </w:r>
            <w:r w:rsidRPr="008004FE">
              <w:rPr>
                <w:bCs/>
                <w:sz w:val="21"/>
                <w:szCs w:val="21"/>
              </w:rPr>
              <w:t>220v</w:t>
            </w:r>
            <w:r w:rsidRPr="008004FE">
              <w:rPr>
                <w:rFonts w:hint="eastAsia"/>
                <w:bCs/>
                <w:sz w:val="21"/>
                <w:szCs w:val="21"/>
              </w:rPr>
              <w:t>）、磁力泵、回流比继电器、</w:t>
            </w:r>
            <w:r w:rsidRPr="008004FE">
              <w:rPr>
                <w:bCs/>
                <w:sz w:val="21"/>
                <w:szCs w:val="21"/>
              </w:rPr>
              <w:t>AI704</w:t>
            </w:r>
            <w:r w:rsidRPr="008004FE">
              <w:rPr>
                <w:rFonts w:hint="eastAsia"/>
                <w:bCs/>
                <w:sz w:val="21"/>
                <w:szCs w:val="21"/>
              </w:rPr>
              <w:t>型</w:t>
            </w:r>
            <w:r w:rsidRPr="008004FE">
              <w:rPr>
                <w:bCs/>
                <w:sz w:val="21"/>
                <w:szCs w:val="21"/>
              </w:rPr>
              <w:t>4</w:t>
            </w:r>
            <w:r w:rsidRPr="008004FE">
              <w:rPr>
                <w:rFonts w:hint="eastAsia"/>
                <w:bCs/>
                <w:sz w:val="21"/>
                <w:szCs w:val="21"/>
              </w:rPr>
              <w:t>路温度显示仪（带</w:t>
            </w:r>
            <w:r w:rsidRPr="008004FE">
              <w:rPr>
                <w:bCs/>
                <w:sz w:val="21"/>
                <w:szCs w:val="21"/>
              </w:rPr>
              <w:t>485</w:t>
            </w:r>
            <w:r w:rsidRPr="008004FE">
              <w:rPr>
                <w:rFonts w:hint="eastAsia"/>
                <w:bCs/>
                <w:sz w:val="21"/>
                <w:szCs w:val="21"/>
              </w:rPr>
              <w:t>接口）、电压显示仪两块（带</w:t>
            </w:r>
            <w:r w:rsidRPr="008004FE">
              <w:rPr>
                <w:bCs/>
                <w:sz w:val="21"/>
                <w:szCs w:val="21"/>
              </w:rPr>
              <w:t>485</w:t>
            </w:r>
            <w:r w:rsidRPr="008004FE">
              <w:rPr>
                <w:rFonts w:hint="eastAsia"/>
                <w:bCs/>
                <w:sz w:val="21"/>
                <w:szCs w:val="21"/>
              </w:rPr>
              <w:t>接口）、回流比控制显示仪（带</w:t>
            </w:r>
            <w:r w:rsidRPr="008004FE">
              <w:rPr>
                <w:bCs/>
                <w:sz w:val="21"/>
                <w:szCs w:val="21"/>
              </w:rPr>
              <w:t>485</w:t>
            </w:r>
            <w:r w:rsidRPr="008004FE">
              <w:rPr>
                <w:rFonts w:hint="eastAsia"/>
                <w:bCs/>
                <w:sz w:val="21"/>
                <w:szCs w:val="21"/>
              </w:rPr>
              <w:t>接口）、液位显示仪（带</w:t>
            </w:r>
            <w:r w:rsidRPr="008004FE">
              <w:rPr>
                <w:bCs/>
                <w:sz w:val="21"/>
                <w:szCs w:val="21"/>
              </w:rPr>
              <w:t>485</w:t>
            </w:r>
            <w:r w:rsidRPr="008004FE">
              <w:rPr>
                <w:rFonts w:hint="eastAsia"/>
                <w:bCs/>
                <w:sz w:val="21"/>
                <w:szCs w:val="21"/>
              </w:rPr>
              <w:t>接口）、电压控制仪表（带</w:t>
            </w:r>
            <w:r w:rsidRPr="008004FE">
              <w:rPr>
                <w:bCs/>
                <w:sz w:val="21"/>
                <w:szCs w:val="21"/>
              </w:rPr>
              <w:t>485</w:t>
            </w:r>
            <w:r w:rsidRPr="008004FE">
              <w:rPr>
                <w:rFonts w:hint="eastAsia"/>
                <w:bCs/>
                <w:sz w:val="21"/>
                <w:szCs w:val="21"/>
              </w:rPr>
              <w:t>接口）。</w:t>
            </w:r>
          </w:p>
          <w:p w:rsidR="00882351" w:rsidRPr="008004FE" w:rsidRDefault="00882351" w:rsidP="004D1DB3">
            <w:pPr>
              <w:rPr>
                <w:bCs/>
                <w:sz w:val="21"/>
                <w:szCs w:val="21"/>
              </w:rPr>
            </w:pPr>
            <w:r w:rsidRPr="008004FE">
              <w:rPr>
                <w:bCs/>
                <w:sz w:val="21"/>
                <w:szCs w:val="21"/>
              </w:rPr>
              <w:t>7</w:t>
            </w:r>
            <w:r w:rsidRPr="008004FE">
              <w:rPr>
                <w:rFonts w:hint="eastAsia"/>
                <w:bCs/>
                <w:sz w:val="21"/>
                <w:szCs w:val="21"/>
              </w:rPr>
              <w:t>、电器：接触器、开关、漏电保护、空气开关。</w:t>
            </w:r>
          </w:p>
          <w:p w:rsidR="00882351" w:rsidRPr="008004FE" w:rsidRDefault="00882351" w:rsidP="004D1DB3">
            <w:pPr>
              <w:rPr>
                <w:bCs/>
                <w:sz w:val="21"/>
                <w:szCs w:val="21"/>
              </w:rPr>
            </w:pPr>
            <w:r w:rsidRPr="008004FE">
              <w:rPr>
                <w:bCs/>
                <w:sz w:val="21"/>
                <w:szCs w:val="21"/>
              </w:rPr>
              <w:t>8</w:t>
            </w:r>
            <w:r w:rsidRPr="008004FE">
              <w:rPr>
                <w:rFonts w:hint="eastAsia"/>
                <w:bCs/>
                <w:sz w:val="21"/>
                <w:szCs w:val="21"/>
              </w:rPr>
              <w:t>、塔体、塔板、塔</w:t>
            </w:r>
            <w:proofErr w:type="gramStart"/>
            <w:r w:rsidRPr="008004FE">
              <w:rPr>
                <w:rFonts w:hint="eastAsia"/>
                <w:bCs/>
                <w:sz w:val="21"/>
                <w:szCs w:val="21"/>
              </w:rPr>
              <w:t>釜</w:t>
            </w:r>
            <w:proofErr w:type="gramEnd"/>
            <w:r w:rsidRPr="008004FE">
              <w:rPr>
                <w:rFonts w:hint="eastAsia"/>
                <w:bCs/>
                <w:sz w:val="21"/>
                <w:szCs w:val="21"/>
              </w:rPr>
              <w:t>、水箱、管路、管件及阀门均采用</w:t>
            </w:r>
            <w:r w:rsidRPr="008004FE">
              <w:rPr>
                <w:bCs/>
                <w:sz w:val="21"/>
                <w:szCs w:val="21"/>
              </w:rPr>
              <w:t>304</w:t>
            </w:r>
            <w:r w:rsidRPr="008004FE">
              <w:rPr>
                <w:rFonts w:hint="eastAsia"/>
                <w:bCs/>
                <w:sz w:val="21"/>
                <w:szCs w:val="21"/>
              </w:rPr>
              <w:t>不锈钢材质，框架及仪表柜为不锈钢。</w:t>
            </w:r>
          </w:p>
          <w:p w:rsidR="00882351" w:rsidRPr="008004FE" w:rsidRDefault="00882351" w:rsidP="004D1DB3">
            <w:pPr>
              <w:rPr>
                <w:bCs/>
                <w:sz w:val="21"/>
                <w:szCs w:val="21"/>
              </w:rPr>
            </w:pPr>
            <w:r w:rsidRPr="008004FE">
              <w:rPr>
                <w:bCs/>
                <w:sz w:val="21"/>
                <w:szCs w:val="21"/>
              </w:rPr>
              <w:t>9</w:t>
            </w:r>
            <w:r w:rsidRPr="008004FE">
              <w:rPr>
                <w:rFonts w:hint="eastAsia"/>
                <w:bCs/>
                <w:sz w:val="21"/>
                <w:szCs w:val="21"/>
              </w:rPr>
              <w:t>、配可编程多回路控制器带</w:t>
            </w:r>
            <w:r w:rsidRPr="008004FE">
              <w:rPr>
                <w:bCs/>
                <w:sz w:val="21"/>
                <w:szCs w:val="21"/>
              </w:rPr>
              <w:t>RS485</w:t>
            </w:r>
            <w:r w:rsidRPr="008004FE">
              <w:rPr>
                <w:rFonts w:hint="eastAsia"/>
                <w:bCs/>
                <w:sz w:val="21"/>
                <w:szCs w:val="21"/>
              </w:rPr>
              <w:t>接口，数据可通过</w:t>
            </w:r>
            <w:r w:rsidRPr="008004FE">
              <w:rPr>
                <w:bCs/>
                <w:sz w:val="21"/>
                <w:szCs w:val="21"/>
              </w:rPr>
              <w:t>U</w:t>
            </w:r>
            <w:r w:rsidRPr="008004FE">
              <w:rPr>
                <w:rFonts w:hint="eastAsia"/>
                <w:bCs/>
                <w:sz w:val="21"/>
                <w:szCs w:val="21"/>
              </w:rPr>
              <w:t>盘导出，可连接打印机打印数据，</w:t>
            </w:r>
            <w:proofErr w:type="gramStart"/>
            <w:r w:rsidRPr="008004FE">
              <w:rPr>
                <w:rFonts w:hint="eastAsia"/>
                <w:bCs/>
                <w:sz w:val="21"/>
                <w:szCs w:val="21"/>
              </w:rPr>
              <w:t>含低液位</w:t>
            </w:r>
            <w:proofErr w:type="gramEnd"/>
            <w:r w:rsidRPr="008004FE">
              <w:rPr>
                <w:rFonts w:hint="eastAsia"/>
                <w:bCs/>
                <w:sz w:val="21"/>
                <w:szCs w:val="21"/>
              </w:rPr>
              <w:t>报警系统和再沸器防干烧系统</w:t>
            </w:r>
          </w:p>
          <w:p w:rsidR="00882351" w:rsidRPr="008004FE" w:rsidRDefault="00882351" w:rsidP="004D1DB3">
            <w:pPr>
              <w:rPr>
                <w:bCs/>
                <w:sz w:val="21"/>
                <w:szCs w:val="21"/>
              </w:rPr>
            </w:pPr>
            <w:r w:rsidRPr="008004FE">
              <w:rPr>
                <w:bCs/>
                <w:sz w:val="21"/>
                <w:szCs w:val="21"/>
              </w:rPr>
              <w:t>*10</w:t>
            </w:r>
            <w:r w:rsidRPr="008004FE">
              <w:rPr>
                <w:rFonts w:hint="eastAsia"/>
                <w:bCs/>
                <w:sz w:val="21"/>
                <w:szCs w:val="21"/>
              </w:rPr>
              <w:t>、不锈钢材质框架不大于</w:t>
            </w:r>
            <w:r w:rsidRPr="008004FE">
              <w:rPr>
                <w:bCs/>
                <w:sz w:val="21"/>
                <w:szCs w:val="21"/>
              </w:rPr>
              <w:t>1600</w:t>
            </w:r>
            <w:r w:rsidRPr="008004FE">
              <w:rPr>
                <w:rFonts w:hint="eastAsia"/>
                <w:bCs/>
                <w:sz w:val="21"/>
                <w:szCs w:val="21"/>
              </w:rPr>
              <w:t>×</w:t>
            </w:r>
            <w:r w:rsidRPr="008004FE">
              <w:rPr>
                <w:bCs/>
                <w:sz w:val="21"/>
                <w:szCs w:val="21"/>
              </w:rPr>
              <w:t>550</w:t>
            </w:r>
            <w:r w:rsidRPr="008004FE">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3100"/>
                <w:attr w:name="UnitName" w:val="mm"/>
              </w:smartTagPr>
              <w:r w:rsidRPr="008004FE">
                <w:rPr>
                  <w:bCs/>
                  <w:sz w:val="21"/>
                  <w:szCs w:val="21"/>
                </w:rPr>
                <w:t>3100mm</w:t>
              </w:r>
            </w:smartTag>
            <w:r w:rsidRPr="008004FE">
              <w:rPr>
                <w:rFonts w:hint="eastAsia"/>
                <w:bCs/>
                <w:sz w:val="21"/>
                <w:szCs w:val="21"/>
              </w:rPr>
              <w:t>，外形为可移动式设计，带</w:t>
            </w:r>
            <w:r w:rsidRPr="008004FE">
              <w:rPr>
                <w:bCs/>
                <w:sz w:val="21"/>
                <w:szCs w:val="21"/>
              </w:rPr>
              <w:t>3</w:t>
            </w:r>
            <w:r w:rsidRPr="008004FE">
              <w:rPr>
                <w:rFonts w:hint="eastAsia"/>
                <w:bCs/>
                <w:sz w:val="21"/>
                <w:szCs w:val="21"/>
              </w:rPr>
              <w:t>寸双刹车轮。</w:t>
            </w:r>
          </w:p>
          <w:p w:rsidR="00882351" w:rsidRPr="008004FE" w:rsidRDefault="00882351" w:rsidP="004D1DB3">
            <w:pPr>
              <w:rPr>
                <w:bCs/>
                <w:sz w:val="21"/>
                <w:szCs w:val="21"/>
              </w:rPr>
            </w:pPr>
            <w:r w:rsidRPr="008004FE">
              <w:rPr>
                <w:bCs/>
                <w:sz w:val="21"/>
                <w:szCs w:val="21"/>
              </w:rPr>
              <w:t>#</w:t>
            </w:r>
            <w:r w:rsidRPr="008004FE">
              <w:rPr>
                <w:rFonts w:hint="eastAsia"/>
                <w:bCs/>
                <w:sz w:val="21"/>
                <w:szCs w:val="21"/>
              </w:rPr>
              <w:t>：供应</w:t>
            </w:r>
            <w:proofErr w:type="gramStart"/>
            <w:r w:rsidRPr="008004FE">
              <w:rPr>
                <w:rFonts w:hint="eastAsia"/>
                <w:bCs/>
                <w:sz w:val="21"/>
                <w:szCs w:val="21"/>
              </w:rPr>
              <w:t>商不是</w:t>
            </w:r>
            <w:proofErr w:type="gramEnd"/>
            <w:r w:rsidRPr="008004FE">
              <w:rPr>
                <w:rFonts w:hint="eastAsia"/>
                <w:bCs/>
                <w:sz w:val="21"/>
                <w:szCs w:val="21"/>
              </w:rPr>
              <w:t>生产厂家的，必须具有生产厂家针对该产品的授权</w:t>
            </w:r>
            <w:r w:rsidRPr="008004FE">
              <w:rPr>
                <w:bCs/>
                <w:sz w:val="21"/>
                <w:szCs w:val="21"/>
              </w:rPr>
              <w:t>(</w:t>
            </w:r>
            <w:r w:rsidRPr="008004FE">
              <w:rPr>
                <w:rFonts w:hint="eastAsia"/>
                <w:bCs/>
                <w:sz w:val="21"/>
                <w:szCs w:val="21"/>
              </w:rPr>
              <w:t>复印件盖投标单位公章，原件备查</w:t>
            </w:r>
            <w:r w:rsidRPr="008004FE">
              <w:rPr>
                <w:bCs/>
                <w:sz w:val="21"/>
                <w:szCs w:val="21"/>
              </w:rPr>
              <w:t>)</w:t>
            </w:r>
            <w:r w:rsidRPr="008004FE">
              <w:rPr>
                <w:rFonts w:hint="eastAsia"/>
                <w:bCs/>
                <w:sz w:val="21"/>
                <w:szCs w:val="21"/>
              </w:rPr>
              <w:t>或者生产厂家针对本项目的授权书原件。为保证产品质量和售后服务，生产厂家必须在四川设有办事处，需提供相关证明</w:t>
            </w:r>
            <w:r w:rsidRPr="008004FE">
              <w:rPr>
                <w:rFonts w:hint="eastAsia"/>
                <w:bCs/>
                <w:sz w:val="21"/>
                <w:szCs w:val="21"/>
                <w:u w:val="single"/>
              </w:rPr>
              <w:t>，提供实验教材</w:t>
            </w:r>
            <w:r w:rsidRPr="008004FE">
              <w:rPr>
                <w:rFonts w:hint="eastAsia"/>
                <w:bCs/>
                <w:sz w:val="21"/>
                <w:szCs w:val="21"/>
              </w:rPr>
              <w:t>。</w:t>
            </w:r>
          </w:p>
        </w:tc>
      </w:tr>
      <w:tr w:rsidR="00882351" w:rsidRPr="008004FE" w:rsidTr="004D1DB3">
        <w:trPr>
          <w:trHeight w:val="349"/>
          <w:jc w:val="center"/>
        </w:trPr>
        <w:tc>
          <w:tcPr>
            <w:tcW w:w="675" w:type="dxa"/>
            <w:vAlign w:val="center"/>
          </w:tcPr>
          <w:p w:rsidR="00882351" w:rsidRPr="008004FE" w:rsidRDefault="00882351" w:rsidP="004D1DB3">
            <w:pPr>
              <w:spacing w:line="360" w:lineRule="auto"/>
              <w:jc w:val="center"/>
              <w:rPr>
                <w:b/>
                <w:sz w:val="21"/>
                <w:szCs w:val="21"/>
              </w:rPr>
            </w:pPr>
            <w:r w:rsidRPr="008004FE">
              <w:rPr>
                <w:b/>
                <w:sz w:val="21"/>
                <w:szCs w:val="21"/>
              </w:rPr>
              <w:t>5</w:t>
            </w:r>
          </w:p>
        </w:tc>
        <w:tc>
          <w:tcPr>
            <w:tcW w:w="993" w:type="dxa"/>
            <w:vAlign w:val="center"/>
          </w:tcPr>
          <w:p w:rsidR="00882351" w:rsidRPr="008004FE" w:rsidRDefault="00882351" w:rsidP="004D1DB3">
            <w:pPr>
              <w:jc w:val="center"/>
              <w:textAlignment w:val="center"/>
              <w:rPr>
                <w:sz w:val="21"/>
                <w:szCs w:val="21"/>
              </w:rPr>
            </w:pPr>
            <w:r w:rsidRPr="008004FE">
              <w:rPr>
                <w:rFonts w:hint="eastAsia"/>
                <w:sz w:val="21"/>
                <w:szCs w:val="21"/>
              </w:rPr>
              <w:t>传热设备</w:t>
            </w:r>
          </w:p>
        </w:tc>
        <w:tc>
          <w:tcPr>
            <w:tcW w:w="7373" w:type="dxa"/>
            <w:vAlign w:val="center"/>
          </w:tcPr>
          <w:p w:rsidR="00882351" w:rsidRPr="008004FE" w:rsidRDefault="00882351" w:rsidP="004D1DB3">
            <w:pPr>
              <w:rPr>
                <w:bCs/>
                <w:sz w:val="21"/>
                <w:szCs w:val="21"/>
              </w:rPr>
            </w:pPr>
            <w:r w:rsidRPr="008004FE">
              <w:rPr>
                <w:rFonts w:hint="eastAsia"/>
                <w:bCs/>
                <w:sz w:val="21"/>
                <w:szCs w:val="21"/>
              </w:rPr>
              <w:t>主要配置：</w:t>
            </w:r>
          </w:p>
          <w:p w:rsidR="00882351" w:rsidRPr="008004FE" w:rsidRDefault="00882351" w:rsidP="004D1DB3">
            <w:pPr>
              <w:rPr>
                <w:bCs/>
                <w:sz w:val="21"/>
                <w:szCs w:val="21"/>
              </w:rPr>
            </w:pPr>
            <w:r w:rsidRPr="008004FE">
              <w:rPr>
                <w:rFonts w:hint="eastAsia"/>
                <w:bCs/>
                <w:sz w:val="21"/>
                <w:szCs w:val="21"/>
              </w:rPr>
              <w:t>蒸汽发生器、气泵、热电偶、差压传感器、数显仪表、单色液晶显示屏的</w:t>
            </w:r>
            <w:r w:rsidRPr="008004FE">
              <w:rPr>
                <w:rFonts w:hint="eastAsia"/>
                <w:bCs/>
                <w:sz w:val="21"/>
                <w:szCs w:val="21"/>
              </w:rPr>
              <w:lastRenderedPageBreak/>
              <w:t>多功能调节记录仪、压力表、实验管道、阀门、涡街流量计及流量</w:t>
            </w:r>
            <w:proofErr w:type="gramStart"/>
            <w:r w:rsidRPr="008004FE">
              <w:rPr>
                <w:rFonts w:hint="eastAsia"/>
                <w:bCs/>
                <w:sz w:val="21"/>
                <w:szCs w:val="21"/>
              </w:rPr>
              <w:t>积算仪</w:t>
            </w:r>
            <w:proofErr w:type="gramEnd"/>
            <w:r w:rsidRPr="008004FE">
              <w:rPr>
                <w:rFonts w:hint="eastAsia"/>
                <w:bCs/>
                <w:sz w:val="21"/>
                <w:szCs w:val="21"/>
              </w:rPr>
              <w:t>、不锈钢框架、数据处理软件。</w:t>
            </w:r>
          </w:p>
          <w:p w:rsidR="00882351" w:rsidRPr="008004FE" w:rsidRDefault="00882351" w:rsidP="004D1DB3">
            <w:pPr>
              <w:rPr>
                <w:bCs/>
                <w:sz w:val="21"/>
                <w:szCs w:val="21"/>
              </w:rPr>
            </w:pPr>
            <w:r w:rsidRPr="008004FE">
              <w:rPr>
                <w:rFonts w:hint="eastAsia"/>
                <w:bCs/>
                <w:sz w:val="21"/>
                <w:szCs w:val="21"/>
              </w:rPr>
              <w:t>技术参数：</w:t>
            </w:r>
          </w:p>
          <w:p w:rsidR="00882351" w:rsidRPr="008004FE" w:rsidRDefault="00882351" w:rsidP="004D1DB3">
            <w:pPr>
              <w:rPr>
                <w:bCs/>
                <w:sz w:val="21"/>
                <w:szCs w:val="21"/>
              </w:rPr>
            </w:pPr>
            <w:r w:rsidRPr="008004FE">
              <w:rPr>
                <w:bCs/>
                <w:sz w:val="21"/>
                <w:szCs w:val="21"/>
              </w:rPr>
              <w:t>1</w:t>
            </w:r>
            <w:r w:rsidRPr="008004FE">
              <w:rPr>
                <w:rFonts w:hint="eastAsia"/>
                <w:bCs/>
                <w:sz w:val="21"/>
                <w:szCs w:val="21"/>
              </w:rPr>
              <w:t>、普通传热管：空气流量；</w:t>
            </w:r>
            <w:r w:rsidRPr="008004FE">
              <w:rPr>
                <w:bCs/>
                <w:sz w:val="21"/>
                <w:szCs w:val="21"/>
              </w:rPr>
              <w:t>4</w:t>
            </w:r>
            <w:smartTag w:uri="urn:schemas-microsoft-com:office:smarttags" w:element="chmetcnv">
              <w:smartTagPr>
                <w:attr w:name="UnitName" w:val="m3"/>
                <w:attr w:name="SourceValue" w:val="40"/>
                <w:attr w:name="HasSpace" w:val="False"/>
                <w:attr w:name="Negative" w:val="True"/>
                <w:attr w:name="NumberType" w:val="1"/>
                <w:attr w:name="TCSC" w:val="0"/>
              </w:smartTagPr>
              <w:r w:rsidRPr="008004FE">
                <w:rPr>
                  <w:bCs/>
                  <w:sz w:val="21"/>
                  <w:szCs w:val="21"/>
                </w:rPr>
                <w:t>-40m</w:t>
              </w:r>
              <w:r w:rsidRPr="008004FE">
                <w:rPr>
                  <w:bCs/>
                  <w:sz w:val="21"/>
                  <w:szCs w:val="21"/>
                  <w:vertAlign w:val="superscript"/>
                </w:rPr>
                <w:t>3</w:t>
              </w:r>
            </w:smartTag>
            <w:r w:rsidRPr="008004FE">
              <w:rPr>
                <w:bCs/>
                <w:sz w:val="21"/>
                <w:szCs w:val="21"/>
              </w:rPr>
              <w:t>/h</w:t>
            </w:r>
            <w:r w:rsidRPr="008004FE">
              <w:rPr>
                <w:rFonts w:hint="eastAsia"/>
                <w:bCs/>
                <w:sz w:val="21"/>
                <w:szCs w:val="21"/>
              </w:rPr>
              <w:t>、空气温度；常温</w:t>
            </w:r>
            <w:smartTag w:uri="urn:schemas-microsoft-com:office:smarttags" w:element="chmetcnv">
              <w:smartTagPr>
                <w:attr w:name="UnitName" w:val="℃"/>
                <w:attr w:name="SourceValue" w:val="60"/>
                <w:attr w:name="HasSpace" w:val="False"/>
                <w:attr w:name="Negative" w:val="True"/>
                <w:attr w:name="NumberType" w:val="1"/>
                <w:attr w:name="TCSC" w:val="0"/>
              </w:smartTagPr>
              <w:r w:rsidRPr="008004FE">
                <w:rPr>
                  <w:bCs/>
                  <w:sz w:val="21"/>
                  <w:szCs w:val="21"/>
                </w:rPr>
                <w:t>-60</w:t>
              </w:r>
              <w:r w:rsidRPr="008004FE">
                <w:rPr>
                  <w:rFonts w:hint="eastAsia"/>
                  <w:bCs/>
                  <w:sz w:val="21"/>
                  <w:szCs w:val="21"/>
                </w:rPr>
                <w:t>℃</w:t>
              </w:r>
            </w:smartTag>
            <w:r w:rsidRPr="008004FE">
              <w:rPr>
                <w:rFonts w:hint="eastAsia"/>
                <w:bCs/>
                <w:sz w:val="21"/>
                <w:szCs w:val="21"/>
              </w:rPr>
              <w:t>、雷诺准数</w:t>
            </w:r>
            <w:r w:rsidRPr="008004FE">
              <w:rPr>
                <w:bCs/>
                <w:sz w:val="21"/>
                <w:szCs w:val="21"/>
              </w:rPr>
              <w:t>Re</w:t>
            </w:r>
            <w:r w:rsidRPr="008004FE">
              <w:rPr>
                <w:rFonts w:hint="eastAsia"/>
                <w:bCs/>
                <w:sz w:val="21"/>
                <w:szCs w:val="21"/>
              </w:rPr>
              <w:t>：</w:t>
            </w:r>
            <w:r w:rsidRPr="008004FE">
              <w:rPr>
                <w:bCs/>
                <w:sz w:val="21"/>
                <w:szCs w:val="21"/>
              </w:rPr>
              <w:t>104-5*104</w:t>
            </w:r>
            <w:r w:rsidRPr="008004FE">
              <w:rPr>
                <w:rFonts w:hint="eastAsia"/>
                <w:bCs/>
                <w:sz w:val="21"/>
                <w:szCs w:val="21"/>
              </w:rPr>
              <w:t>、</w:t>
            </w:r>
            <w:proofErr w:type="gramStart"/>
            <w:r w:rsidRPr="008004FE">
              <w:rPr>
                <w:rFonts w:hint="eastAsia"/>
                <w:bCs/>
                <w:sz w:val="21"/>
                <w:szCs w:val="21"/>
              </w:rPr>
              <w:t>努塞尔准</w:t>
            </w:r>
            <w:proofErr w:type="gramEnd"/>
            <w:r w:rsidRPr="008004FE">
              <w:rPr>
                <w:rFonts w:hint="eastAsia"/>
                <w:bCs/>
                <w:sz w:val="21"/>
                <w:szCs w:val="21"/>
              </w:rPr>
              <w:t>数</w:t>
            </w:r>
            <w:r w:rsidRPr="008004FE">
              <w:rPr>
                <w:bCs/>
                <w:sz w:val="21"/>
                <w:szCs w:val="21"/>
              </w:rPr>
              <w:t>Nu</w:t>
            </w:r>
            <w:r w:rsidRPr="008004FE">
              <w:rPr>
                <w:rFonts w:hint="eastAsia"/>
                <w:bCs/>
                <w:sz w:val="21"/>
                <w:szCs w:val="21"/>
              </w:rPr>
              <w:t>：</w:t>
            </w:r>
            <w:r w:rsidRPr="008004FE">
              <w:rPr>
                <w:bCs/>
                <w:sz w:val="21"/>
                <w:szCs w:val="21"/>
              </w:rPr>
              <w:t>40-120</w:t>
            </w:r>
            <w:r w:rsidRPr="008004FE">
              <w:rPr>
                <w:rFonts w:hint="eastAsia"/>
                <w:bCs/>
                <w:sz w:val="21"/>
                <w:szCs w:val="21"/>
              </w:rPr>
              <w:t>、</w:t>
            </w:r>
            <w:proofErr w:type="gramStart"/>
            <w:r w:rsidRPr="008004FE">
              <w:rPr>
                <w:rFonts w:hint="eastAsia"/>
                <w:bCs/>
                <w:sz w:val="21"/>
                <w:szCs w:val="21"/>
              </w:rPr>
              <w:t>普兰德准数</w:t>
            </w:r>
            <w:proofErr w:type="gramEnd"/>
            <w:r w:rsidRPr="008004FE">
              <w:rPr>
                <w:bCs/>
                <w:sz w:val="21"/>
                <w:szCs w:val="21"/>
              </w:rPr>
              <w:t>Pr</w:t>
            </w:r>
            <w:r w:rsidRPr="008004FE">
              <w:rPr>
                <w:rFonts w:hint="eastAsia"/>
                <w:bCs/>
                <w:sz w:val="21"/>
                <w:szCs w:val="21"/>
              </w:rPr>
              <w:t>：</w:t>
            </w:r>
            <w:r w:rsidRPr="008004FE">
              <w:rPr>
                <w:bCs/>
                <w:sz w:val="21"/>
                <w:szCs w:val="21"/>
              </w:rPr>
              <w:t>0.7</w:t>
            </w:r>
            <w:r w:rsidRPr="008004FE">
              <w:rPr>
                <w:rFonts w:hint="eastAsia"/>
                <w:bCs/>
                <w:sz w:val="21"/>
                <w:szCs w:val="21"/>
              </w:rPr>
              <w:t>，对流传热系数α</w:t>
            </w:r>
            <w:proofErr w:type="spellStart"/>
            <w:r w:rsidRPr="008004FE">
              <w:rPr>
                <w:bCs/>
                <w:sz w:val="21"/>
                <w:szCs w:val="21"/>
              </w:rPr>
              <w:t>i</w:t>
            </w:r>
            <w:proofErr w:type="spellEnd"/>
            <w:r w:rsidRPr="008004FE">
              <w:rPr>
                <w:rFonts w:hint="eastAsia"/>
                <w:bCs/>
                <w:sz w:val="21"/>
                <w:szCs w:val="21"/>
              </w:rPr>
              <w:t>：</w:t>
            </w:r>
            <w:r w:rsidRPr="008004FE">
              <w:rPr>
                <w:bCs/>
                <w:sz w:val="21"/>
                <w:szCs w:val="21"/>
              </w:rPr>
              <w:t>50-150 W/m</w:t>
            </w:r>
            <w:r w:rsidRPr="008004FE">
              <w:rPr>
                <w:bCs/>
                <w:sz w:val="21"/>
                <w:szCs w:val="21"/>
                <w:vertAlign w:val="superscript"/>
              </w:rPr>
              <w:t>2</w:t>
            </w:r>
            <w:r w:rsidRPr="008004FE">
              <w:rPr>
                <w:bCs/>
                <w:sz w:val="21"/>
                <w:szCs w:val="21"/>
              </w:rPr>
              <w:t>•</w:t>
            </w:r>
            <w:r w:rsidRPr="008004FE">
              <w:rPr>
                <w:rFonts w:hint="eastAsia"/>
                <w:bCs/>
                <w:sz w:val="21"/>
                <w:szCs w:val="21"/>
              </w:rPr>
              <w:t>℃。</w:t>
            </w:r>
          </w:p>
          <w:p w:rsidR="00882351" w:rsidRPr="008004FE" w:rsidRDefault="00882351" w:rsidP="004D1DB3">
            <w:pPr>
              <w:rPr>
                <w:bCs/>
                <w:sz w:val="21"/>
                <w:szCs w:val="21"/>
              </w:rPr>
            </w:pPr>
            <w:r w:rsidRPr="008004FE">
              <w:rPr>
                <w:bCs/>
                <w:sz w:val="21"/>
                <w:szCs w:val="21"/>
              </w:rPr>
              <w:t>2</w:t>
            </w:r>
            <w:r w:rsidRPr="008004FE">
              <w:rPr>
                <w:rFonts w:hint="eastAsia"/>
                <w:bCs/>
                <w:sz w:val="21"/>
                <w:szCs w:val="21"/>
              </w:rPr>
              <w:t>、强化传热管：空气流量</w:t>
            </w:r>
            <w:r w:rsidRPr="008004FE">
              <w:rPr>
                <w:bCs/>
                <w:sz w:val="21"/>
                <w:szCs w:val="21"/>
              </w:rPr>
              <w:t>4</w:t>
            </w:r>
            <w:smartTag w:uri="urn:schemas-microsoft-com:office:smarttags" w:element="chmetcnv">
              <w:smartTagPr>
                <w:attr w:name="UnitName" w:val="m3"/>
                <w:attr w:name="SourceValue" w:val="40"/>
                <w:attr w:name="HasSpace" w:val="False"/>
                <w:attr w:name="Negative" w:val="True"/>
                <w:attr w:name="NumberType" w:val="1"/>
                <w:attr w:name="TCSC" w:val="0"/>
              </w:smartTagPr>
              <w:r w:rsidRPr="008004FE">
                <w:rPr>
                  <w:bCs/>
                  <w:sz w:val="21"/>
                  <w:szCs w:val="21"/>
                </w:rPr>
                <w:t>-40m</w:t>
              </w:r>
              <w:r w:rsidRPr="008004FE">
                <w:rPr>
                  <w:bCs/>
                  <w:sz w:val="21"/>
                  <w:szCs w:val="21"/>
                  <w:vertAlign w:val="superscript"/>
                </w:rPr>
                <w:t>3</w:t>
              </w:r>
            </w:smartTag>
            <w:r w:rsidRPr="008004FE">
              <w:rPr>
                <w:bCs/>
                <w:sz w:val="21"/>
                <w:szCs w:val="21"/>
              </w:rPr>
              <w:t>/h</w:t>
            </w:r>
            <w:r w:rsidRPr="008004FE">
              <w:rPr>
                <w:rFonts w:hint="eastAsia"/>
                <w:bCs/>
                <w:sz w:val="21"/>
                <w:szCs w:val="21"/>
              </w:rPr>
              <w:t>；空气温度：常温</w:t>
            </w:r>
            <w:smartTag w:uri="urn:schemas-microsoft-com:office:smarttags" w:element="chmetcnv">
              <w:smartTagPr>
                <w:attr w:name="UnitName" w:val="℃"/>
                <w:attr w:name="SourceValue" w:val="60"/>
                <w:attr w:name="HasSpace" w:val="False"/>
                <w:attr w:name="Negative" w:val="True"/>
                <w:attr w:name="NumberType" w:val="1"/>
                <w:attr w:name="TCSC" w:val="0"/>
              </w:smartTagPr>
              <w:r w:rsidRPr="008004FE">
                <w:rPr>
                  <w:bCs/>
                  <w:sz w:val="21"/>
                  <w:szCs w:val="21"/>
                </w:rPr>
                <w:t>-60</w:t>
              </w:r>
              <w:r w:rsidRPr="008004FE">
                <w:rPr>
                  <w:rFonts w:hint="eastAsia"/>
                  <w:bCs/>
                  <w:sz w:val="21"/>
                  <w:szCs w:val="21"/>
                </w:rPr>
                <w:t>℃</w:t>
              </w:r>
            </w:smartTag>
            <w:r w:rsidRPr="008004FE">
              <w:rPr>
                <w:rFonts w:hint="eastAsia"/>
                <w:bCs/>
                <w:sz w:val="21"/>
                <w:szCs w:val="21"/>
              </w:rPr>
              <w:t>、雷诺准数</w:t>
            </w:r>
            <w:r w:rsidRPr="008004FE">
              <w:rPr>
                <w:bCs/>
                <w:sz w:val="21"/>
                <w:szCs w:val="21"/>
              </w:rPr>
              <w:t>Re</w:t>
            </w:r>
            <w:r w:rsidRPr="008004FE">
              <w:rPr>
                <w:rFonts w:hint="eastAsia"/>
                <w:bCs/>
                <w:sz w:val="21"/>
                <w:szCs w:val="21"/>
              </w:rPr>
              <w:t>：</w:t>
            </w:r>
            <w:r w:rsidRPr="008004FE">
              <w:rPr>
                <w:bCs/>
                <w:sz w:val="21"/>
                <w:szCs w:val="21"/>
              </w:rPr>
              <w:t>104—5*10</w:t>
            </w:r>
            <w:r w:rsidRPr="008004FE">
              <w:rPr>
                <w:bCs/>
                <w:sz w:val="21"/>
                <w:szCs w:val="21"/>
                <w:vertAlign w:val="superscript"/>
              </w:rPr>
              <w:t>4</w:t>
            </w:r>
            <w:r w:rsidRPr="008004FE">
              <w:rPr>
                <w:rFonts w:hint="eastAsia"/>
                <w:bCs/>
                <w:sz w:val="21"/>
                <w:szCs w:val="21"/>
              </w:rPr>
              <w:t>、</w:t>
            </w:r>
            <w:proofErr w:type="gramStart"/>
            <w:r w:rsidRPr="008004FE">
              <w:rPr>
                <w:rFonts w:hint="eastAsia"/>
                <w:bCs/>
                <w:sz w:val="21"/>
                <w:szCs w:val="21"/>
              </w:rPr>
              <w:t>努塞尔准</w:t>
            </w:r>
            <w:proofErr w:type="gramEnd"/>
            <w:r w:rsidRPr="008004FE">
              <w:rPr>
                <w:rFonts w:hint="eastAsia"/>
                <w:bCs/>
                <w:sz w:val="21"/>
                <w:szCs w:val="21"/>
              </w:rPr>
              <w:t>数</w:t>
            </w:r>
            <w:r w:rsidRPr="008004FE">
              <w:rPr>
                <w:bCs/>
                <w:sz w:val="21"/>
                <w:szCs w:val="21"/>
              </w:rPr>
              <w:t>Nu</w:t>
            </w:r>
            <w:r w:rsidRPr="008004FE">
              <w:rPr>
                <w:rFonts w:hint="eastAsia"/>
                <w:bCs/>
                <w:sz w:val="21"/>
                <w:szCs w:val="21"/>
              </w:rPr>
              <w:t>：</w:t>
            </w:r>
            <w:r w:rsidRPr="008004FE">
              <w:rPr>
                <w:bCs/>
                <w:sz w:val="21"/>
                <w:szCs w:val="21"/>
              </w:rPr>
              <w:t>40-120</w:t>
            </w:r>
            <w:r w:rsidRPr="008004FE">
              <w:rPr>
                <w:rFonts w:hint="eastAsia"/>
                <w:bCs/>
                <w:sz w:val="21"/>
                <w:szCs w:val="21"/>
              </w:rPr>
              <w:t>、</w:t>
            </w:r>
            <w:proofErr w:type="gramStart"/>
            <w:r w:rsidRPr="008004FE">
              <w:rPr>
                <w:rFonts w:hint="eastAsia"/>
                <w:bCs/>
                <w:sz w:val="21"/>
                <w:szCs w:val="21"/>
              </w:rPr>
              <w:t>普兰德准数</w:t>
            </w:r>
            <w:proofErr w:type="gramEnd"/>
            <w:r w:rsidRPr="008004FE">
              <w:rPr>
                <w:bCs/>
                <w:sz w:val="21"/>
                <w:szCs w:val="21"/>
              </w:rPr>
              <w:t>Pr</w:t>
            </w:r>
            <w:r w:rsidRPr="008004FE">
              <w:rPr>
                <w:rFonts w:hint="eastAsia"/>
                <w:bCs/>
                <w:sz w:val="21"/>
                <w:szCs w:val="21"/>
              </w:rPr>
              <w:t>：</w:t>
            </w:r>
            <w:r w:rsidRPr="008004FE">
              <w:rPr>
                <w:bCs/>
                <w:sz w:val="21"/>
                <w:szCs w:val="21"/>
              </w:rPr>
              <w:t>0.7</w:t>
            </w:r>
            <w:r w:rsidRPr="008004FE">
              <w:rPr>
                <w:rFonts w:hint="eastAsia"/>
                <w:bCs/>
                <w:sz w:val="21"/>
                <w:szCs w:val="21"/>
              </w:rPr>
              <w:t>，对流传热系数α</w:t>
            </w:r>
            <w:proofErr w:type="spellStart"/>
            <w:r w:rsidRPr="008004FE">
              <w:rPr>
                <w:bCs/>
                <w:sz w:val="21"/>
                <w:szCs w:val="21"/>
              </w:rPr>
              <w:t>i</w:t>
            </w:r>
            <w:proofErr w:type="spellEnd"/>
            <w:r w:rsidRPr="008004FE">
              <w:rPr>
                <w:rFonts w:hint="eastAsia"/>
                <w:bCs/>
                <w:sz w:val="21"/>
                <w:szCs w:val="21"/>
              </w:rPr>
              <w:t>：</w:t>
            </w:r>
            <w:r w:rsidRPr="008004FE">
              <w:rPr>
                <w:bCs/>
                <w:sz w:val="21"/>
                <w:szCs w:val="21"/>
              </w:rPr>
              <w:t>100-200 W/m</w:t>
            </w:r>
            <w:r w:rsidRPr="008004FE">
              <w:rPr>
                <w:bCs/>
                <w:sz w:val="21"/>
                <w:szCs w:val="21"/>
                <w:vertAlign w:val="superscript"/>
              </w:rPr>
              <w:t>2</w:t>
            </w:r>
            <w:r w:rsidRPr="008004FE">
              <w:rPr>
                <w:bCs/>
                <w:sz w:val="21"/>
                <w:szCs w:val="21"/>
              </w:rPr>
              <w:t>•</w:t>
            </w:r>
            <w:r w:rsidRPr="008004FE">
              <w:rPr>
                <w:rFonts w:hint="eastAsia"/>
                <w:bCs/>
                <w:sz w:val="21"/>
                <w:szCs w:val="21"/>
              </w:rPr>
              <w:t>℃；强化比：</w:t>
            </w:r>
            <w:r w:rsidRPr="008004FE">
              <w:rPr>
                <w:bCs/>
                <w:sz w:val="21"/>
                <w:szCs w:val="21"/>
              </w:rPr>
              <w:t>1.3--2.0</w:t>
            </w:r>
            <w:r w:rsidRPr="008004FE">
              <w:rPr>
                <w:rFonts w:hint="eastAsia"/>
                <w:bCs/>
                <w:sz w:val="21"/>
                <w:szCs w:val="21"/>
              </w:rPr>
              <w:t>。均为常压操作。</w:t>
            </w:r>
          </w:p>
          <w:p w:rsidR="00882351" w:rsidRPr="008004FE" w:rsidRDefault="00882351" w:rsidP="004D1DB3">
            <w:pPr>
              <w:rPr>
                <w:bCs/>
                <w:sz w:val="21"/>
                <w:szCs w:val="21"/>
              </w:rPr>
            </w:pPr>
            <w:r w:rsidRPr="008004FE">
              <w:rPr>
                <w:bCs/>
                <w:sz w:val="21"/>
                <w:szCs w:val="21"/>
              </w:rPr>
              <w:t>3</w:t>
            </w:r>
            <w:r w:rsidRPr="008004FE">
              <w:rPr>
                <w:rFonts w:hint="eastAsia"/>
                <w:bCs/>
                <w:sz w:val="21"/>
                <w:szCs w:val="21"/>
              </w:rPr>
              <w:t>、普通传热管：尺寸</w:t>
            </w:r>
            <w:r w:rsidRPr="008004FE">
              <w:rPr>
                <w:bCs/>
                <w:sz w:val="21"/>
                <w:szCs w:val="21"/>
              </w:rPr>
              <w:t>150</w:t>
            </w:r>
            <w:r w:rsidRPr="008004FE">
              <w:rPr>
                <w:rFonts w:hint="eastAsia"/>
                <w:bCs/>
                <w:sz w:val="21"/>
                <w:szCs w:val="21"/>
              </w:rPr>
              <w:t>×</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8004FE">
                <w:rPr>
                  <w:bCs/>
                  <w:sz w:val="21"/>
                  <w:szCs w:val="21"/>
                </w:rPr>
                <w:t>1200mm</w:t>
              </w:r>
            </w:smartTag>
            <w:r w:rsidRPr="008004FE">
              <w:rPr>
                <w:rFonts w:hint="eastAsia"/>
                <w:bCs/>
                <w:sz w:val="21"/>
                <w:szCs w:val="21"/>
              </w:rPr>
              <w:t>；介质：空气，蒸汽，温度</w:t>
            </w:r>
            <w:smartTag w:uri="urn:schemas-microsoft-com:office:smarttags" w:element="chmetcnv">
              <w:smartTagPr>
                <w:attr w:name="UnitName" w:val="℃"/>
                <w:attr w:name="SourceValue" w:val="150"/>
                <w:attr w:name="HasSpace" w:val="False"/>
                <w:attr w:name="Negative" w:val="False"/>
                <w:attr w:name="NumberType" w:val="1"/>
                <w:attr w:name="TCSC" w:val="0"/>
              </w:smartTagPr>
              <w:r w:rsidRPr="008004FE">
                <w:rPr>
                  <w:bCs/>
                  <w:sz w:val="21"/>
                  <w:szCs w:val="21"/>
                </w:rPr>
                <w:t>150</w:t>
              </w:r>
              <w:r w:rsidRPr="008004FE">
                <w:rPr>
                  <w:rFonts w:hint="eastAsia"/>
                  <w:bCs/>
                  <w:sz w:val="21"/>
                  <w:szCs w:val="21"/>
                </w:rPr>
                <w:t>℃</w:t>
              </w:r>
            </w:smartTag>
            <w:r w:rsidRPr="008004FE">
              <w:rPr>
                <w:rFonts w:hint="eastAsia"/>
                <w:bCs/>
                <w:sz w:val="21"/>
                <w:szCs w:val="21"/>
              </w:rPr>
              <w:t>，压力</w:t>
            </w:r>
            <w:r w:rsidRPr="008004FE">
              <w:rPr>
                <w:bCs/>
                <w:sz w:val="21"/>
                <w:szCs w:val="21"/>
              </w:rPr>
              <w:t>0.4Mpa</w:t>
            </w:r>
            <w:r w:rsidRPr="008004FE">
              <w:rPr>
                <w:rFonts w:hint="eastAsia"/>
                <w:bCs/>
                <w:sz w:val="21"/>
                <w:szCs w:val="21"/>
              </w:rPr>
              <w:t>；材质：壳程</w:t>
            </w:r>
            <w:r w:rsidRPr="008004FE">
              <w:rPr>
                <w:bCs/>
                <w:sz w:val="21"/>
                <w:szCs w:val="21"/>
              </w:rPr>
              <w:t>304</w:t>
            </w:r>
            <w:r w:rsidRPr="008004FE">
              <w:rPr>
                <w:rFonts w:hint="eastAsia"/>
                <w:bCs/>
                <w:sz w:val="21"/>
                <w:szCs w:val="21"/>
              </w:rPr>
              <w:t>，管程紫铜管；视镜：</w:t>
            </w:r>
            <w:r w:rsidRPr="008004FE">
              <w:rPr>
                <w:bCs/>
                <w:sz w:val="21"/>
                <w:szCs w:val="21"/>
              </w:rPr>
              <w:t>66</w:t>
            </w:r>
            <w:r w:rsidRPr="008004FE">
              <w:rPr>
                <w:rFonts w:hint="eastAsia"/>
                <w:bCs/>
                <w:sz w:val="21"/>
                <w:szCs w:val="21"/>
              </w:rPr>
              <w:t>×</w:t>
            </w:r>
            <w:r w:rsidRPr="008004FE">
              <w:rPr>
                <w:bCs/>
                <w:sz w:val="21"/>
                <w:szCs w:val="21"/>
              </w:rPr>
              <w:t>8x</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8004FE">
                <w:rPr>
                  <w:bCs/>
                  <w:sz w:val="21"/>
                  <w:szCs w:val="21"/>
                </w:rPr>
                <w:t>100mm</w:t>
              </w:r>
            </w:smartTag>
            <w:r w:rsidRPr="008004FE">
              <w:rPr>
                <w:rFonts w:hint="eastAsia"/>
                <w:bCs/>
                <w:sz w:val="21"/>
                <w:szCs w:val="21"/>
              </w:rPr>
              <w:t>钢化防爆安全玻璃；外设镜面保温。</w:t>
            </w:r>
          </w:p>
          <w:p w:rsidR="00882351" w:rsidRPr="008004FE" w:rsidRDefault="00882351" w:rsidP="004D1DB3">
            <w:pPr>
              <w:rPr>
                <w:bCs/>
                <w:sz w:val="21"/>
                <w:szCs w:val="21"/>
              </w:rPr>
            </w:pPr>
            <w:r w:rsidRPr="008004FE">
              <w:rPr>
                <w:bCs/>
                <w:sz w:val="21"/>
                <w:szCs w:val="21"/>
              </w:rPr>
              <w:t>4</w:t>
            </w:r>
            <w:r w:rsidRPr="008004FE">
              <w:rPr>
                <w:rFonts w:hint="eastAsia"/>
                <w:bCs/>
                <w:sz w:val="21"/>
                <w:szCs w:val="21"/>
              </w:rPr>
              <w:t>、强化传热管：内管内径</w:t>
            </w:r>
            <w:r w:rsidRPr="008004FE">
              <w:rPr>
                <w:bCs/>
                <w:sz w:val="21"/>
                <w:szCs w:val="21"/>
              </w:rPr>
              <w:t>di</w:t>
            </w:r>
            <w:smartTag w:uri="urn:schemas-microsoft-com:office:smarttags" w:element="chmetcnv">
              <w:smartTagPr>
                <w:attr w:name="UnitName" w:val="mm"/>
                <w:attr w:name="SourceValue" w:val="20"/>
                <w:attr w:name="HasSpace" w:val="False"/>
                <w:attr w:name="Negative" w:val="False"/>
                <w:attr w:name="NumberType" w:val="1"/>
                <w:attr w:name="TCSC" w:val="0"/>
              </w:smartTagPr>
              <w:r w:rsidRPr="008004FE">
                <w:rPr>
                  <w:bCs/>
                  <w:sz w:val="21"/>
                  <w:szCs w:val="21"/>
                </w:rPr>
                <w:t>20.00mm</w:t>
              </w:r>
            </w:smartTag>
            <w:r w:rsidRPr="008004FE">
              <w:rPr>
                <w:rFonts w:hint="eastAsia"/>
                <w:bCs/>
                <w:sz w:val="21"/>
                <w:szCs w:val="21"/>
              </w:rPr>
              <w:t>，内管外径</w:t>
            </w:r>
            <w:r w:rsidRPr="008004FE">
              <w:rPr>
                <w:bCs/>
                <w:sz w:val="21"/>
                <w:szCs w:val="21"/>
              </w:rPr>
              <w:t>do</w:t>
            </w:r>
            <w:smartTag w:uri="urn:schemas-microsoft-com:office:smarttags" w:element="chmetcnv">
              <w:smartTagPr>
                <w:attr w:name="UnitName" w:val="mm"/>
                <w:attr w:name="SourceValue" w:val="22"/>
                <w:attr w:name="HasSpace" w:val="False"/>
                <w:attr w:name="Negative" w:val="False"/>
                <w:attr w:name="NumberType" w:val="1"/>
                <w:attr w:name="TCSC" w:val="0"/>
              </w:smartTagPr>
              <w:r w:rsidRPr="008004FE">
                <w:rPr>
                  <w:bCs/>
                  <w:sz w:val="21"/>
                  <w:szCs w:val="21"/>
                </w:rPr>
                <w:t>22.0mm</w:t>
              </w:r>
            </w:smartTag>
            <w:r w:rsidRPr="008004FE">
              <w:rPr>
                <w:rFonts w:hint="eastAsia"/>
                <w:bCs/>
                <w:sz w:val="21"/>
                <w:szCs w:val="21"/>
              </w:rPr>
              <w:t>；内管材质紫铜，内附螺旋线圈，规格：</w:t>
            </w:r>
            <w:r w:rsidRPr="008004FE">
              <w:rPr>
                <w:bCs/>
                <w:sz w:val="21"/>
                <w:szCs w:val="21"/>
              </w:rPr>
              <w:t xml:space="preserve"> 150</w:t>
            </w:r>
            <w:r w:rsidRPr="008004FE">
              <w:rPr>
                <w:rFonts w:hint="eastAsia"/>
                <w:bCs/>
                <w:sz w:val="21"/>
                <w:szCs w:val="21"/>
              </w:rPr>
              <w:t>×</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8004FE">
                <w:rPr>
                  <w:bCs/>
                  <w:sz w:val="21"/>
                  <w:szCs w:val="21"/>
                </w:rPr>
                <w:t>1200mm</w:t>
              </w:r>
            </w:smartTag>
            <w:r w:rsidRPr="008004FE">
              <w:rPr>
                <w:rFonts w:hint="eastAsia"/>
                <w:bCs/>
                <w:sz w:val="21"/>
                <w:szCs w:val="21"/>
              </w:rPr>
              <w:t>；介质：空气，蒸汽，温度</w:t>
            </w:r>
            <w:smartTag w:uri="urn:schemas-microsoft-com:office:smarttags" w:element="chmetcnv">
              <w:smartTagPr>
                <w:attr w:name="UnitName" w:val="℃"/>
                <w:attr w:name="SourceValue" w:val="150"/>
                <w:attr w:name="HasSpace" w:val="False"/>
                <w:attr w:name="Negative" w:val="False"/>
                <w:attr w:name="NumberType" w:val="1"/>
                <w:attr w:name="TCSC" w:val="0"/>
              </w:smartTagPr>
              <w:r w:rsidRPr="008004FE">
                <w:rPr>
                  <w:bCs/>
                  <w:sz w:val="21"/>
                  <w:szCs w:val="21"/>
                </w:rPr>
                <w:t>150</w:t>
              </w:r>
              <w:r w:rsidRPr="008004FE">
                <w:rPr>
                  <w:rFonts w:hint="eastAsia"/>
                  <w:bCs/>
                  <w:sz w:val="21"/>
                  <w:szCs w:val="21"/>
                </w:rPr>
                <w:t>℃</w:t>
              </w:r>
            </w:smartTag>
            <w:r w:rsidRPr="008004FE">
              <w:rPr>
                <w:rFonts w:hint="eastAsia"/>
                <w:bCs/>
                <w:sz w:val="21"/>
                <w:szCs w:val="21"/>
              </w:rPr>
              <w:t>，压力</w:t>
            </w:r>
            <w:r w:rsidRPr="008004FE">
              <w:rPr>
                <w:bCs/>
                <w:sz w:val="21"/>
                <w:szCs w:val="21"/>
              </w:rPr>
              <w:t>0.4Mpa</w:t>
            </w:r>
            <w:r w:rsidRPr="008004FE">
              <w:rPr>
                <w:rFonts w:hint="eastAsia"/>
                <w:bCs/>
                <w:sz w:val="21"/>
                <w:szCs w:val="21"/>
              </w:rPr>
              <w:t>；材质：壳程</w:t>
            </w:r>
            <w:r w:rsidRPr="008004FE">
              <w:rPr>
                <w:bCs/>
                <w:sz w:val="21"/>
                <w:szCs w:val="21"/>
              </w:rPr>
              <w:t>304</w:t>
            </w:r>
            <w:r w:rsidRPr="008004FE">
              <w:rPr>
                <w:rFonts w:hint="eastAsia"/>
                <w:bCs/>
                <w:sz w:val="21"/>
                <w:szCs w:val="21"/>
              </w:rPr>
              <w:t>，管程铜；视镜：</w:t>
            </w:r>
            <w:r w:rsidRPr="008004FE">
              <w:rPr>
                <w:bCs/>
                <w:sz w:val="21"/>
                <w:szCs w:val="21"/>
              </w:rPr>
              <w:t xml:space="preserve"> 66</w:t>
            </w:r>
            <w:r w:rsidRPr="008004FE">
              <w:rPr>
                <w:rFonts w:hint="eastAsia"/>
                <w:bCs/>
                <w:sz w:val="21"/>
                <w:szCs w:val="21"/>
              </w:rPr>
              <w:t>×</w:t>
            </w:r>
            <w:r w:rsidRPr="008004FE">
              <w:rPr>
                <w:bCs/>
                <w:sz w:val="21"/>
                <w:szCs w:val="21"/>
              </w:rPr>
              <w:t>8x</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8004FE">
                <w:rPr>
                  <w:bCs/>
                  <w:sz w:val="21"/>
                  <w:szCs w:val="21"/>
                </w:rPr>
                <w:t>100mm</w:t>
              </w:r>
            </w:smartTag>
            <w:r w:rsidRPr="008004FE">
              <w:rPr>
                <w:rFonts w:hint="eastAsia"/>
                <w:bCs/>
                <w:sz w:val="21"/>
                <w:szCs w:val="21"/>
              </w:rPr>
              <w:t>钢化防爆安全玻璃）；外设镜面保温。</w:t>
            </w:r>
          </w:p>
          <w:p w:rsidR="00882351" w:rsidRPr="008004FE" w:rsidRDefault="00882351" w:rsidP="004D1DB3">
            <w:pPr>
              <w:rPr>
                <w:bCs/>
                <w:sz w:val="21"/>
                <w:szCs w:val="21"/>
              </w:rPr>
            </w:pPr>
            <w:r w:rsidRPr="008004FE">
              <w:rPr>
                <w:bCs/>
                <w:sz w:val="21"/>
                <w:szCs w:val="21"/>
              </w:rPr>
              <w:t>5</w:t>
            </w:r>
            <w:r w:rsidRPr="008004FE">
              <w:rPr>
                <w:rFonts w:hint="eastAsia"/>
                <w:bCs/>
                <w:sz w:val="21"/>
                <w:szCs w:val="21"/>
              </w:rPr>
              <w:t>、加热</w:t>
            </w:r>
            <w:proofErr w:type="gramStart"/>
            <w:r w:rsidRPr="008004FE">
              <w:rPr>
                <w:rFonts w:hint="eastAsia"/>
                <w:bCs/>
                <w:sz w:val="21"/>
                <w:szCs w:val="21"/>
              </w:rPr>
              <w:t>釜</w:t>
            </w:r>
            <w:proofErr w:type="gramEnd"/>
            <w:r w:rsidRPr="008004FE">
              <w:rPr>
                <w:rFonts w:hint="eastAsia"/>
                <w:bCs/>
                <w:sz w:val="21"/>
                <w:szCs w:val="21"/>
              </w:rPr>
              <w:t>加热功率</w:t>
            </w:r>
            <w:r w:rsidRPr="008004FE">
              <w:rPr>
                <w:bCs/>
                <w:sz w:val="21"/>
                <w:szCs w:val="21"/>
              </w:rPr>
              <w:t>1.5KW</w:t>
            </w:r>
            <w:r w:rsidRPr="008004FE">
              <w:rPr>
                <w:rFonts w:hint="eastAsia"/>
                <w:bCs/>
                <w:sz w:val="21"/>
                <w:szCs w:val="21"/>
              </w:rPr>
              <w:t>，电加热：</w:t>
            </w:r>
            <w:r w:rsidRPr="008004FE">
              <w:rPr>
                <w:bCs/>
                <w:sz w:val="21"/>
                <w:szCs w:val="21"/>
              </w:rPr>
              <w:t>3kW</w:t>
            </w:r>
            <w:r w:rsidRPr="008004FE">
              <w:rPr>
                <w:rFonts w:hint="eastAsia"/>
                <w:bCs/>
                <w:sz w:val="21"/>
                <w:szCs w:val="21"/>
              </w:rPr>
              <w:t>；自动控温系统，操作温度：</w:t>
            </w:r>
            <w:smartTag w:uri="urn:schemas-microsoft-com:office:smarttags" w:element="chmetcnv">
              <w:smartTagPr>
                <w:attr w:name="UnitName" w:val="℃"/>
                <w:attr w:name="SourceValue" w:val="105"/>
                <w:attr w:name="HasSpace" w:val="False"/>
                <w:attr w:name="Negative" w:val="False"/>
                <w:attr w:name="NumberType" w:val="1"/>
                <w:attr w:name="TCSC" w:val="0"/>
              </w:smartTagPr>
              <w:r w:rsidRPr="008004FE">
                <w:rPr>
                  <w:bCs/>
                  <w:sz w:val="21"/>
                  <w:szCs w:val="21"/>
                </w:rPr>
                <w:t>105</w:t>
              </w:r>
              <w:r w:rsidRPr="008004FE">
                <w:rPr>
                  <w:rFonts w:hint="eastAsia"/>
                  <w:bCs/>
                  <w:sz w:val="21"/>
                  <w:szCs w:val="21"/>
                </w:rPr>
                <w:t>℃</w:t>
              </w:r>
            </w:smartTag>
            <w:r w:rsidRPr="008004FE">
              <w:rPr>
                <w:rFonts w:hint="eastAsia"/>
                <w:bCs/>
                <w:sz w:val="21"/>
                <w:szCs w:val="21"/>
              </w:rPr>
              <w:t>，</w:t>
            </w:r>
            <w:proofErr w:type="gramStart"/>
            <w:r w:rsidRPr="008004FE">
              <w:rPr>
                <w:rFonts w:hint="eastAsia"/>
                <w:bCs/>
                <w:sz w:val="21"/>
                <w:szCs w:val="21"/>
              </w:rPr>
              <w:t>带液位</w:t>
            </w:r>
            <w:proofErr w:type="gramEnd"/>
            <w:r w:rsidRPr="008004FE">
              <w:rPr>
                <w:rFonts w:hint="eastAsia"/>
                <w:bCs/>
                <w:sz w:val="21"/>
                <w:szCs w:val="21"/>
              </w:rPr>
              <w:t>计、压力表和安全阀。</w:t>
            </w:r>
          </w:p>
          <w:p w:rsidR="00882351" w:rsidRPr="008004FE" w:rsidRDefault="00882351" w:rsidP="004D1DB3">
            <w:pPr>
              <w:rPr>
                <w:bCs/>
                <w:sz w:val="21"/>
                <w:szCs w:val="21"/>
              </w:rPr>
            </w:pPr>
            <w:r w:rsidRPr="008004FE">
              <w:rPr>
                <w:bCs/>
                <w:sz w:val="21"/>
                <w:szCs w:val="21"/>
              </w:rPr>
              <w:t>6</w:t>
            </w:r>
            <w:r w:rsidRPr="008004FE">
              <w:rPr>
                <w:rFonts w:hint="eastAsia"/>
                <w:bCs/>
                <w:sz w:val="21"/>
                <w:szCs w:val="21"/>
              </w:rPr>
              <w:t>、多路数字温度显示仪（带</w:t>
            </w:r>
            <w:r w:rsidRPr="008004FE">
              <w:rPr>
                <w:bCs/>
                <w:sz w:val="21"/>
                <w:szCs w:val="21"/>
              </w:rPr>
              <w:t>485</w:t>
            </w:r>
            <w:r w:rsidRPr="008004FE">
              <w:rPr>
                <w:rFonts w:hint="eastAsia"/>
                <w:bCs/>
                <w:sz w:val="21"/>
                <w:szCs w:val="21"/>
              </w:rPr>
              <w:t>接口），多路数字温度显示仪（带</w:t>
            </w:r>
            <w:r w:rsidRPr="008004FE">
              <w:rPr>
                <w:bCs/>
                <w:sz w:val="21"/>
                <w:szCs w:val="21"/>
              </w:rPr>
              <w:t>485</w:t>
            </w:r>
            <w:r w:rsidRPr="008004FE">
              <w:rPr>
                <w:rFonts w:hint="eastAsia"/>
                <w:bCs/>
                <w:sz w:val="21"/>
                <w:szCs w:val="21"/>
              </w:rPr>
              <w:t>接口），压差数字显示仪（带</w:t>
            </w:r>
            <w:r w:rsidRPr="008004FE">
              <w:rPr>
                <w:bCs/>
                <w:sz w:val="21"/>
                <w:szCs w:val="21"/>
              </w:rPr>
              <w:t>485</w:t>
            </w:r>
            <w:r w:rsidRPr="008004FE">
              <w:rPr>
                <w:rFonts w:hint="eastAsia"/>
                <w:bCs/>
                <w:sz w:val="21"/>
                <w:szCs w:val="21"/>
              </w:rPr>
              <w:t>接口），电压控制显示仪（带</w:t>
            </w:r>
            <w:r w:rsidRPr="008004FE">
              <w:rPr>
                <w:bCs/>
                <w:sz w:val="21"/>
                <w:szCs w:val="21"/>
              </w:rPr>
              <w:t>485</w:t>
            </w:r>
            <w:r w:rsidRPr="008004FE">
              <w:rPr>
                <w:rFonts w:hint="eastAsia"/>
                <w:bCs/>
                <w:sz w:val="21"/>
                <w:szCs w:val="21"/>
              </w:rPr>
              <w:t>接口）（带手动功能）。</w:t>
            </w:r>
          </w:p>
          <w:p w:rsidR="00882351" w:rsidRPr="008004FE" w:rsidRDefault="00882351" w:rsidP="004D1DB3">
            <w:pPr>
              <w:rPr>
                <w:bCs/>
                <w:sz w:val="21"/>
                <w:szCs w:val="21"/>
              </w:rPr>
            </w:pPr>
            <w:r w:rsidRPr="008004FE">
              <w:rPr>
                <w:bCs/>
                <w:sz w:val="21"/>
                <w:szCs w:val="21"/>
              </w:rPr>
              <w:t>7</w:t>
            </w:r>
            <w:r w:rsidRPr="008004FE">
              <w:rPr>
                <w:rFonts w:hint="eastAsia"/>
                <w:bCs/>
                <w:sz w:val="21"/>
                <w:szCs w:val="21"/>
              </w:rPr>
              <w:t>、</w:t>
            </w:r>
            <w:r w:rsidRPr="008004FE">
              <w:rPr>
                <w:bCs/>
                <w:sz w:val="21"/>
                <w:szCs w:val="21"/>
              </w:rPr>
              <w:t>J</w:t>
            </w:r>
            <w:r w:rsidRPr="008004FE">
              <w:rPr>
                <w:rFonts w:hint="eastAsia"/>
                <w:bCs/>
                <w:sz w:val="21"/>
                <w:szCs w:val="21"/>
              </w:rPr>
              <w:t>型热电偶温度计</w:t>
            </w:r>
            <w:r w:rsidRPr="008004FE">
              <w:rPr>
                <w:bCs/>
                <w:sz w:val="21"/>
                <w:szCs w:val="21"/>
              </w:rPr>
              <w:t>4</w:t>
            </w:r>
            <w:r w:rsidRPr="008004FE">
              <w:rPr>
                <w:rFonts w:hint="eastAsia"/>
                <w:bCs/>
                <w:sz w:val="21"/>
                <w:szCs w:val="21"/>
              </w:rPr>
              <w:t>支，铜</w:t>
            </w:r>
            <w:r w:rsidRPr="008004FE">
              <w:rPr>
                <w:bCs/>
                <w:sz w:val="21"/>
                <w:szCs w:val="21"/>
              </w:rPr>
              <w:t>-</w:t>
            </w:r>
            <w:r w:rsidRPr="008004FE">
              <w:rPr>
                <w:rFonts w:hint="eastAsia"/>
                <w:bCs/>
                <w:sz w:val="21"/>
                <w:szCs w:val="21"/>
              </w:rPr>
              <w:t>康铜热电偶温度计</w:t>
            </w:r>
            <w:r w:rsidRPr="008004FE">
              <w:rPr>
                <w:bCs/>
                <w:sz w:val="21"/>
                <w:szCs w:val="21"/>
              </w:rPr>
              <w:t>2</w:t>
            </w:r>
            <w:r w:rsidRPr="008004FE">
              <w:rPr>
                <w:rFonts w:hint="eastAsia"/>
                <w:bCs/>
                <w:sz w:val="21"/>
                <w:szCs w:val="21"/>
              </w:rPr>
              <w:t>支。</w:t>
            </w:r>
            <w:r w:rsidRPr="008004FE">
              <w:rPr>
                <w:bCs/>
                <w:sz w:val="21"/>
                <w:szCs w:val="21"/>
              </w:rPr>
              <w:t>0</w:t>
            </w:r>
            <w:r w:rsidRPr="008004FE">
              <w:rPr>
                <w:rFonts w:hint="eastAsia"/>
                <w:bCs/>
                <w:sz w:val="21"/>
                <w:szCs w:val="21"/>
              </w:rPr>
              <w:t>－</w:t>
            </w:r>
            <w:smartTag w:uri="urn:schemas-microsoft-com:office:smarttags" w:element="chmetcnv">
              <w:smartTagPr>
                <w:attr w:name="UnitName" w:val="℃"/>
                <w:attr w:name="SourceValue" w:val="150"/>
                <w:attr w:name="HasSpace" w:val="False"/>
                <w:attr w:name="Negative" w:val="False"/>
                <w:attr w:name="NumberType" w:val="1"/>
                <w:attr w:name="TCSC" w:val="0"/>
              </w:smartTagPr>
              <w:r w:rsidRPr="008004FE">
                <w:rPr>
                  <w:bCs/>
                  <w:sz w:val="21"/>
                  <w:szCs w:val="21"/>
                </w:rPr>
                <w:t>150</w:t>
              </w:r>
              <w:r w:rsidRPr="008004FE">
                <w:rPr>
                  <w:rFonts w:hint="eastAsia"/>
                  <w:bCs/>
                  <w:sz w:val="21"/>
                  <w:szCs w:val="21"/>
                </w:rPr>
                <w:t>℃</w:t>
              </w:r>
            </w:smartTag>
            <w:r w:rsidRPr="008004FE">
              <w:rPr>
                <w:bCs/>
                <w:sz w:val="21"/>
                <w:szCs w:val="21"/>
              </w:rPr>
              <w:t>,</w:t>
            </w:r>
            <w:r w:rsidRPr="008004FE">
              <w:rPr>
                <w:rFonts w:hint="eastAsia"/>
                <w:bCs/>
                <w:sz w:val="21"/>
                <w:szCs w:val="21"/>
              </w:rPr>
              <w:t>精度±</w:t>
            </w:r>
            <w:smartTag w:uri="urn:schemas-microsoft-com:office:smarttags" w:element="chmetcnv">
              <w:smartTagPr>
                <w:attr w:name="UnitName" w:val="℃"/>
                <w:attr w:name="SourceValue" w:val="1"/>
                <w:attr w:name="HasSpace" w:val="False"/>
                <w:attr w:name="Negative" w:val="False"/>
                <w:attr w:name="NumberType" w:val="1"/>
                <w:attr w:name="TCSC" w:val="0"/>
              </w:smartTagPr>
              <w:r w:rsidRPr="008004FE">
                <w:rPr>
                  <w:bCs/>
                  <w:sz w:val="21"/>
                  <w:szCs w:val="21"/>
                </w:rPr>
                <w:t>1</w:t>
              </w:r>
              <w:r w:rsidRPr="008004FE">
                <w:rPr>
                  <w:rFonts w:hint="eastAsia"/>
                  <w:bCs/>
                  <w:sz w:val="21"/>
                  <w:szCs w:val="21"/>
                </w:rPr>
                <w:t>℃</w:t>
              </w:r>
            </w:smartTag>
          </w:p>
          <w:p w:rsidR="00882351" w:rsidRPr="008004FE" w:rsidRDefault="00882351" w:rsidP="004D1DB3">
            <w:pPr>
              <w:rPr>
                <w:bCs/>
                <w:sz w:val="21"/>
                <w:szCs w:val="21"/>
              </w:rPr>
            </w:pPr>
            <w:r w:rsidRPr="008004FE">
              <w:rPr>
                <w:bCs/>
                <w:sz w:val="21"/>
                <w:szCs w:val="21"/>
              </w:rPr>
              <w:t>8</w:t>
            </w:r>
            <w:r w:rsidRPr="008004FE">
              <w:rPr>
                <w:rFonts w:hint="eastAsia"/>
                <w:bCs/>
                <w:sz w:val="21"/>
                <w:szCs w:val="21"/>
              </w:rPr>
              <w:t>、鼓风机：</w:t>
            </w:r>
            <w:r w:rsidRPr="008004FE">
              <w:rPr>
                <w:bCs/>
                <w:sz w:val="21"/>
                <w:szCs w:val="21"/>
              </w:rPr>
              <w:t>XGB-12</w:t>
            </w:r>
            <w:r w:rsidRPr="008004FE">
              <w:rPr>
                <w:rFonts w:hint="eastAsia"/>
                <w:bCs/>
                <w:sz w:val="21"/>
                <w:szCs w:val="21"/>
              </w:rPr>
              <w:t>型旋涡气泵</w:t>
            </w:r>
            <w:r w:rsidRPr="008004FE">
              <w:rPr>
                <w:bCs/>
                <w:sz w:val="21"/>
                <w:szCs w:val="21"/>
              </w:rPr>
              <w:t>,</w:t>
            </w:r>
            <w:r w:rsidRPr="008004FE">
              <w:rPr>
                <w:rFonts w:hint="eastAsia"/>
                <w:bCs/>
                <w:sz w:val="21"/>
                <w:szCs w:val="21"/>
              </w:rPr>
              <w:t>功率</w:t>
            </w:r>
            <w:r w:rsidRPr="008004FE">
              <w:rPr>
                <w:bCs/>
                <w:sz w:val="21"/>
                <w:szCs w:val="21"/>
              </w:rPr>
              <w:t xml:space="preserve"> 550W</w:t>
            </w:r>
            <w:r w:rsidRPr="008004FE">
              <w:rPr>
                <w:rFonts w:hint="eastAsia"/>
                <w:bCs/>
                <w:sz w:val="21"/>
                <w:szCs w:val="21"/>
              </w:rPr>
              <w:t>，最大流量</w:t>
            </w:r>
            <w:smartTag w:uri="urn:schemas-microsoft-com:office:smarttags" w:element="chmetcnv">
              <w:smartTagPr>
                <w:attr w:name="UnitName" w:val="m3"/>
                <w:attr w:name="SourceValue" w:val="50"/>
                <w:attr w:name="HasSpace" w:val="False"/>
                <w:attr w:name="Negative" w:val="False"/>
                <w:attr w:name="NumberType" w:val="1"/>
                <w:attr w:name="TCSC" w:val="0"/>
              </w:smartTagPr>
              <w:r w:rsidRPr="008004FE">
                <w:rPr>
                  <w:bCs/>
                  <w:sz w:val="21"/>
                  <w:szCs w:val="21"/>
                </w:rPr>
                <w:t>50m</w:t>
              </w:r>
              <w:r w:rsidRPr="008004FE">
                <w:rPr>
                  <w:bCs/>
                  <w:sz w:val="21"/>
                  <w:szCs w:val="21"/>
                  <w:vertAlign w:val="superscript"/>
                </w:rPr>
                <w:t>3</w:t>
              </w:r>
            </w:smartTag>
            <w:r w:rsidRPr="008004FE">
              <w:rPr>
                <w:rFonts w:hint="eastAsia"/>
                <w:bCs/>
                <w:sz w:val="21"/>
                <w:szCs w:val="21"/>
              </w:rPr>
              <w:t>／</w:t>
            </w:r>
            <w:r w:rsidRPr="008004FE">
              <w:rPr>
                <w:bCs/>
                <w:sz w:val="21"/>
                <w:szCs w:val="21"/>
              </w:rPr>
              <w:t>h</w:t>
            </w:r>
            <w:r w:rsidRPr="008004FE">
              <w:rPr>
                <w:rFonts w:hint="eastAsia"/>
                <w:bCs/>
                <w:sz w:val="21"/>
                <w:szCs w:val="21"/>
              </w:rPr>
              <w:t>。气体涡轮流量计：气体流量</w:t>
            </w:r>
            <w:r w:rsidRPr="008004FE">
              <w:rPr>
                <w:bCs/>
                <w:sz w:val="21"/>
                <w:szCs w:val="21"/>
              </w:rPr>
              <w:t>4</w:t>
            </w:r>
            <w:r w:rsidRPr="008004FE">
              <w:rPr>
                <w:rFonts w:hint="eastAsia"/>
                <w:bCs/>
                <w:sz w:val="21"/>
                <w:szCs w:val="21"/>
              </w:rPr>
              <w:t>－</w:t>
            </w:r>
            <w:smartTag w:uri="urn:schemas-microsoft-com:office:smarttags" w:element="chmetcnv">
              <w:smartTagPr>
                <w:attr w:name="UnitName" w:val="m3"/>
                <w:attr w:name="SourceValue" w:val="80"/>
                <w:attr w:name="HasSpace" w:val="False"/>
                <w:attr w:name="Negative" w:val="False"/>
                <w:attr w:name="NumberType" w:val="1"/>
                <w:attr w:name="TCSC" w:val="0"/>
              </w:smartTagPr>
              <w:r w:rsidRPr="008004FE">
                <w:rPr>
                  <w:bCs/>
                  <w:sz w:val="21"/>
                  <w:szCs w:val="21"/>
                </w:rPr>
                <w:t>80m</w:t>
              </w:r>
              <w:r w:rsidRPr="008004FE">
                <w:rPr>
                  <w:bCs/>
                  <w:sz w:val="21"/>
                  <w:szCs w:val="21"/>
                  <w:vertAlign w:val="superscript"/>
                </w:rPr>
                <w:t>3</w:t>
              </w:r>
            </w:smartTag>
            <w:r w:rsidRPr="008004FE">
              <w:rPr>
                <w:bCs/>
                <w:sz w:val="21"/>
                <w:szCs w:val="21"/>
              </w:rPr>
              <w:t xml:space="preserve">/h, </w:t>
            </w:r>
            <w:r w:rsidRPr="008004FE">
              <w:rPr>
                <w:rFonts w:hint="eastAsia"/>
                <w:bCs/>
                <w:sz w:val="21"/>
                <w:szCs w:val="21"/>
              </w:rPr>
              <w:t>精度</w:t>
            </w:r>
            <w:r w:rsidRPr="008004FE">
              <w:rPr>
                <w:bCs/>
                <w:sz w:val="21"/>
                <w:szCs w:val="21"/>
              </w:rPr>
              <w:t>0.2</w:t>
            </w:r>
            <w:r w:rsidRPr="008004FE">
              <w:rPr>
                <w:rFonts w:hint="eastAsia"/>
                <w:bCs/>
                <w:sz w:val="21"/>
                <w:szCs w:val="21"/>
              </w:rPr>
              <w:t>。</w:t>
            </w:r>
          </w:p>
          <w:p w:rsidR="00882351" w:rsidRPr="008004FE" w:rsidRDefault="00882351" w:rsidP="004D1DB3">
            <w:pPr>
              <w:rPr>
                <w:bCs/>
                <w:sz w:val="21"/>
                <w:szCs w:val="21"/>
              </w:rPr>
            </w:pPr>
            <w:r w:rsidRPr="008004FE">
              <w:rPr>
                <w:bCs/>
                <w:sz w:val="21"/>
                <w:szCs w:val="21"/>
              </w:rPr>
              <w:t>9</w:t>
            </w:r>
            <w:r w:rsidRPr="008004FE">
              <w:rPr>
                <w:rFonts w:hint="eastAsia"/>
                <w:bCs/>
                <w:sz w:val="21"/>
                <w:szCs w:val="21"/>
              </w:rPr>
              <w:t>、电器：接触器、开关、漏电保护空气开关。</w:t>
            </w:r>
          </w:p>
          <w:p w:rsidR="00882351" w:rsidRPr="008004FE" w:rsidRDefault="00882351" w:rsidP="004D1DB3">
            <w:pPr>
              <w:rPr>
                <w:bCs/>
                <w:sz w:val="21"/>
                <w:szCs w:val="21"/>
              </w:rPr>
            </w:pPr>
            <w:r w:rsidRPr="008004FE">
              <w:rPr>
                <w:bCs/>
                <w:sz w:val="21"/>
                <w:szCs w:val="21"/>
              </w:rPr>
              <w:t>*10</w:t>
            </w:r>
            <w:r w:rsidRPr="008004FE">
              <w:rPr>
                <w:rFonts w:hint="eastAsia"/>
                <w:bCs/>
                <w:sz w:val="21"/>
                <w:szCs w:val="21"/>
              </w:rPr>
              <w:t>、加热</w:t>
            </w:r>
            <w:proofErr w:type="gramStart"/>
            <w:r w:rsidRPr="008004FE">
              <w:rPr>
                <w:rFonts w:hint="eastAsia"/>
                <w:bCs/>
                <w:sz w:val="21"/>
                <w:szCs w:val="21"/>
              </w:rPr>
              <w:t>釜</w:t>
            </w:r>
            <w:proofErr w:type="gramEnd"/>
            <w:r w:rsidRPr="008004FE">
              <w:rPr>
                <w:rFonts w:hint="eastAsia"/>
                <w:bCs/>
                <w:sz w:val="21"/>
                <w:szCs w:val="21"/>
              </w:rPr>
              <w:t>、水箱、管路、管件、阀门、框架、仪表柜均为</w:t>
            </w:r>
            <w:r w:rsidRPr="008004FE">
              <w:rPr>
                <w:bCs/>
                <w:sz w:val="21"/>
                <w:szCs w:val="21"/>
              </w:rPr>
              <w:t>304</w:t>
            </w:r>
            <w:r w:rsidRPr="008004FE">
              <w:rPr>
                <w:rFonts w:hint="eastAsia"/>
                <w:bCs/>
                <w:sz w:val="21"/>
                <w:szCs w:val="21"/>
              </w:rPr>
              <w:t>不锈钢。</w:t>
            </w:r>
          </w:p>
          <w:p w:rsidR="00882351" w:rsidRPr="008004FE" w:rsidRDefault="00882351" w:rsidP="004D1DB3">
            <w:pPr>
              <w:rPr>
                <w:bCs/>
                <w:sz w:val="21"/>
                <w:szCs w:val="21"/>
              </w:rPr>
            </w:pPr>
            <w:r w:rsidRPr="008004FE">
              <w:rPr>
                <w:bCs/>
                <w:sz w:val="21"/>
                <w:szCs w:val="21"/>
              </w:rPr>
              <w:t>*11</w:t>
            </w:r>
            <w:r w:rsidRPr="008004FE">
              <w:rPr>
                <w:rFonts w:hint="eastAsia"/>
                <w:bCs/>
                <w:sz w:val="21"/>
                <w:szCs w:val="21"/>
              </w:rPr>
              <w:t>、外形尺寸：不大于</w:t>
            </w:r>
            <w:r w:rsidRPr="008004FE">
              <w:rPr>
                <w:bCs/>
                <w:sz w:val="21"/>
                <w:szCs w:val="21"/>
              </w:rPr>
              <w:t>2000</w:t>
            </w:r>
            <w:r w:rsidRPr="008004FE">
              <w:rPr>
                <w:rFonts w:hint="eastAsia"/>
                <w:bCs/>
                <w:sz w:val="21"/>
                <w:szCs w:val="21"/>
              </w:rPr>
              <w:t>×</w:t>
            </w:r>
            <w:r w:rsidRPr="008004FE">
              <w:rPr>
                <w:bCs/>
                <w:sz w:val="21"/>
                <w:szCs w:val="21"/>
              </w:rPr>
              <w:t>550</w:t>
            </w:r>
            <w:r w:rsidRPr="008004FE">
              <w:rPr>
                <w:rFonts w:hint="eastAsia"/>
                <w:bCs/>
                <w:sz w:val="21"/>
                <w:szCs w:val="21"/>
              </w:rPr>
              <w:t>×</w:t>
            </w:r>
            <w:smartTag w:uri="urn:schemas-microsoft-com:office:smarttags" w:element="chmetcnv">
              <w:smartTagPr>
                <w:attr w:name="UnitName" w:val="mm"/>
                <w:attr w:name="SourceValue" w:val="1700"/>
                <w:attr w:name="HasSpace" w:val="False"/>
                <w:attr w:name="Negative" w:val="False"/>
                <w:attr w:name="NumberType" w:val="1"/>
                <w:attr w:name="TCSC" w:val="0"/>
              </w:smartTagPr>
              <w:r w:rsidRPr="008004FE">
                <w:rPr>
                  <w:bCs/>
                  <w:sz w:val="21"/>
                  <w:szCs w:val="21"/>
                </w:rPr>
                <w:t>1700mm</w:t>
              </w:r>
            </w:smartTag>
            <w:r w:rsidRPr="008004FE">
              <w:rPr>
                <w:rFonts w:hint="eastAsia"/>
                <w:bCs/>
                <w:sz w:val="21"/>
                <w:szCs w:val="21"/>
              </w:rPr>
              <w:t>，外形为可移动式设计，带</w:t>
            </w:r>
            <w:r w:rsidRPr="008004FE">
              <w:rPr>
                <w:bCs/>
                <w:sz w:val="21"/>
                <w:szCs w:val="21"/>
              </w:rPr>
              <w:t>3</w:t>
            </w:r>
            <w:r w:rsidRPr="008004FE">
              <w:rPr>
                <w:rFonts w:hint="eastAsia"/>
                <w:bCs/>
                <w:sz w:val="21"/>
                <w:szCs w:val="21"/>
              </w:rPr>
              <w:t>寸双刹车轮。</w:t>
            </w:r>
          </w:p>
          <w:p w:rsidR="00882351" w:rsidRPr="008004FE" w:rsidRDefault="00882351" w:rsidP="004D1DB3">
            <w:pPr>
              <w:rPr>
                <w:bCs/>
                <w:sz w:val="21"/>
                <w:szCs w:val="21"/>
              </w:rPr>
            </w:pPr>
            <w:r w:rsidRPr="008004FE">
              <w:rPr>
                <w:bCs/>
                <w:sz w:val="21"/>
                <w:szCs w:val="21"/>
              </w:rPr>
              <w:t xml:space="preserve">  #</w:t>
            </w:r>
            <w:r w:rsidRPr="008004FE">
              <w:rPr>
                <w:rFonts w:hint="eastAsia"/>
                <w:bCs/>
                <w:sz w:val="21"/>
                <w:szCs w:val="21"/>
              </w:rPr>
              <w:t>：供应</w:t>
            </w:r>
            <w:proofErr w:type="gramStart"/>
            <w:r w:rsidRPr="008004FE">
              <w:rPr>
                <w:rFonts w:hint="eastAsia"/>
                <w:bCs/>
                <w:sz w:val="21"/>
                <w:szCs w:val="21"/>
              </w:rPr>
              <w:t>商不是</w:t>
            </w:r>
            <w:proofErr w:type="gramEnd"/>
            <w:r w:rsidRPr="008004FE">
              <w:rPr>
                <w:rFonts w:hint="eastAsia"/>
                <w:bCs/>
                <w:sz w:val="21"/>
                <w:szCs w:val="21"/>
              </w:rPr>
              <w:t>生产厂家的，必须具有生产厂家针对该产品的授权</w:t>
            </w:r>
            <w:r w:rsidRPr="008004FE">
              <w:rPr>
                <w:bCs/>
                <w:sz w:val="21"/>
                <w:szCs w:val="21"/>
              </w:rPr>
              <w:t>(</w:t>
            </w:r>
            <w:r w:rsidRPr="008004FE">
              <w:rPr>
                <w:rFonts w:hint="eastAsia"/>
                <w:bCs/>
                <w:sz w:val="21"/>
                <w:szCs w:val="21"/>
              </w:rPr>
              <w:t>复印件盖投标单位公章，原件备查</w:t>
            </w:r>
            <w:r w:rsidRPr="008004FE">
              <w:rPr>
                <w:bCs/>
                <w:sz w:val="21"/>
                <w:szCs w:val="21"/>
              </w:rPr>
              <w:t>)</w:t>
            </w:r>
            <w:r w:rsidRPr="008004FE">
              <w:rPr>
                <w:rFonts w:hint="eastAsia"/>
                <w:bCs/>
                <w:sz w:val="21"/>
                <w:szCs w:val="21"/>
              </w:rPr>
              <w:t>或者生产厂家针对本项目的授权书原件。为保证产品质量和售后服务，生产厂家必须在四川设有办事处，需提供相关证明</w:t>
            </w:r>
            <w:r w:rsidRPr="008004FE">
              <w:rPr>
                <w:rFonts w:hint="eastAsia"/>
                <w:bCs/>
                <w:sz w:val="21"/>
                <w:szCs w:val="21"/>
                <w:u w:val="single"/>
              </w:rPr>
              <w:t>，提供实验教材。</w:t>
            </w:r>
          </w:p>
        </w:tc>
      </w:tr>
      <w:tr w:rsidR="00882351" w:rsidRPr="008004FE" w:rsidTr="004D1DB3">
        <w:trPr>
          <w:trHeight w:val="349"/>
          <w:jc w:val="center"/>
        </w:trPr>
        <w:tc>
          <w:tcPr>
            <w:tcW w:w="675" w:type="dxa"/>
            <w:vAlign w:val="center"/>
          </w:tcPr>
          <w:p w:rsidR="00882351" w:rsidRPr="008004FE" w:rsidRDefault="00882351" w:rsidP="004D1DB3">
            <w:pPr>
              <w:spacing w:line="360" w:lineRule="auto"/>
              <w:jc w:val="center"/>
              <w:rPr>
                <w:b/>
                <w:sz w:val="21"/>
                <w:szCs w:val="21"/>
              </w:rPr>
            </w:pPr>
            <w:r w:rsidRPr="008004FE">
              <w:rPr>
                <w:rFonts w:hint="eastAsia"/>
                <w:b/>
                <w:sz w:val="21"/>
                <w:szCs w:val="21"/>
              </w:rPr>
              <w:lastRenderedPageBreak/>
              <w:t>6</w:t>
            </w:r>
          </w:p>
        </w:tc>
        <w:tc>
          <w:tcPr>
            <w:tcW w:w="993" w:type="dxa"/>
            <w:vAlign w:val="center"/>
          </w:tcPr>
          <w:p w:rsidR="00882351" w:rsidRPr="008004FE" w:rsidRDefault="00882351" w:rsidP="004D1DB3">
            <w:pPr>
              <w:jc w:val="center"/>
              <w:textAlignment w:val="center"/>
              <w:rPr>
                <w:sz w:val="21"/>
                <w:szCs w:val="21"/>
              </w:rPr>
            </w:pPr>
            <w:r w:rsidRPr="008004FE">
              <w:rPr>
                <w:rFonts w:hint="eastAsia"/>
                <w:sz w:val="21"/>
                <w:szCs w:val="21"/>
              </w:rPr>
              <w:t>流体力学设备</w:t>
            </w:r>
          </w:p>
        </w:tc>
        <w:tc>
          <w:tcPr>
            <w:tcW w:w="7373" w:type="dxa"/>
            <w:vAlign w:val="center"/>
          </w:tcPr>
          <w:p w:rsidR="00882351" w:rsidRPr="008004FE" w:rsidRDefault="00882351" w:rsidP="004D1DB3">
            <w:pPr>
              <w:textAlignment w:val="center"/>
              <w:rPr>
                <w:bCs/>
                <w:sz w:val="21"/>
                <w:szCs w:val="21"/>
              </w:rPr>
            </w:pPr>
            <w:r w:rsidRPr="008004FE">
              <w:rPr>
                <w:rFonts w:hint="eastAsia"/>
                <w:bCs/>
                <w:sz w:val="21"/>
                <w:szCs w:val="21"/>
              </w:rPr>
              <w:t>主要配置：</w:t>
            </w:r>
          </w:p>
          <w:p w:rsidR="00882351" w:rsidRPr="008004FE" w:rsidRDefault="00882351" w:rsidP="004D1DB3">
            <w:pPr>
              <w:textAlignment w:val="center"/>
              <w:rPr>
                <w:bCs/>
                <w:sz w:val="21"/>
                <w:szCs w:val="21"/>
              </w:rPr>
            </w:pPr>
            <w:r w:rsidRPr="008004FE">
              <w:rPr>
                <w:rFonts w:hint="eastAsia"/>
                <w:bCs/>
                <w:sz w:val="21"/>
                <w:szCs w:val="21"/>
              </w:rPr>
              <w:t>水泵、蓄水箱、沿程阻力光滑管、沿程阻力粗糙管、局部阻力管、阀门、压力传感器、数显压力表、压差传感器、数显压差仪表、温度传感器、数显温度表、变频器、涡轮流量计及流量</w:t>
            </w:r>
            <w:proofErr w:type="gramStart"/>
            <w:r w:rsidRPr="008004FE">
              <w:rPr>
                <w:rFonts w:hint="eastAsia"/>
                <w:bCs/>
                <w:sz w:val="21"/>
                <w:szCs w:val="21"/>
              </w:rPr>
              <w:t>积算仪</w:t>
            </w:r>
            <w:proofErr w:type="gramEnd"/>
            <w:r w:rsidRPr="008004FE">
              <w:rPr>
                <w:rFonts w:hint="eastAsia"/>
                <w:bCs/>
                <w:sz w:val="21"/>
                <w:szCs w:val="21"/>
              </w:rPr>
              <w:t>、数显压力仪表、转速传感器、处理软件、</w:t>
            </w:r>
            <w:r w:rsidRPr="008004FE">
              <w:rPr>
                <w:rFonts w:hint="eastAsia"/>
                <w:bCs/>
                <w:sz w:val="21"/>
                <w:szCs w:val="21"/>
                <w:u w:val="single"/>
              </w:rPr>
              <w:t>可编程多回路控制器（含报警系统）、</w:t>
            </w:r>
            <w:r w:rsidRPr="008004FE">
              <w:rPr>
                <w:rFonts w:hint="eastAsia"/>
                <w:bCs/>
                <w:sz w:val="21"/>
                <w:szCs w:val="21"/>
              </w:rPr>
              <w:t>不锈钢实验台架及仪表柜。</w:t>
            </w:r>
          </w:p>
          <w:p w:rsidR="00882351" w:rsidRPr="008004FE" w:rsidRDefault="00882351" w:rsidP="004D1DB3">
            <w:pPr>
              <w:textAlignment w:val="center"/>
              <w:rPr>
                <w:bCs/>
                <w:sz w:val="21"/>
                <w:szCs w:val="21"/>
              </w:rPr>
            </w:pPr>
            <w:r w:rsidRPr="008004FE">
              <w:rPr>
                <w:rFonts w:hint="eastAsia"/>
                <w:bCs/>
                <w:sz w:val="21"/>
                <w:szCs w:val="21"/>
              </w:rPr>
              <w:t>技术参数：</w:t>
            </w:r>
          </w:p>
          <w:p w:rsidR="00882351" w:rsidRPr="008004FE" w:rsidRDefault="00882351" w:rsidP="004D1DB3">
            <w:pPr>
              <w:textAlignment w:val="center"/>
              <w:rPr>
                <w:bCs/>
                <w:sz w:val="21"/>
                <w:szCs w:val="21"/>
              </w:rPr>
            </w:pPr>
            <w:r w:rsidRPr="008004FE">
              <w:rPr>
                <w:bCs/>
                <w:sz w:val="21"/>
                <w:szCs w:val="21"/>
              </w:rPr>
              <w:t>1</w:t>
            </w:r>
            <w:r w:rsidRPr="008004FE">
              <w:rPr>
                <w:rFonts w:hint="eastAsia"/>
                <w:bCs/>
                <w:sz w:val="21"/>
                <w:szCs w:val="21"/>
              </w:rPr>
              <w:t>、不锈钢光滑管：雷诺数：</w:t>
            </w:r>
            <w:r w:rsidRPr="008004FE">
              <w:rPr>
                <w:bCs/>
                <w:sz w:val="21"/>
                <w:szCs w:val="21"/>
              </w:rPr>
              <w:t>500-30000</w:t>
            </w:r>
            <w:r w:rsidRPr="008004FE">
              <w:rPr>
                <w:rFonts w:hint="eastAsia"/>
                <w:bCs/>
                <w:sz w:val="21"/>
                <w:szCs w:val="21"/>
              </w:rPr>
              <w:t>、液体流量：</w:t>
            </w:r>
            <w:r w:rsidRPr="008004FE">
              <w:rPr>
                <w:bCs/>
                <w:sz w:val="21"/>
                <w:szCs w:val="21"/>
              </w:rPr>
              <w:t>10</w:t>
            </w:r>
            <w:smartTag w:uri="urn:schemas-microsoft-com:office:smarttags" w:element="chmetcnv">
              <w:smartTagPr>
                <w:attr w:name="UnitName" w:val="l"/>
                <w:attr w:name="SourceValue" w:val="1000"/>
                <w:attr w:name="HasSpace" w:val="False"/>
                <w:attr w:name="Negative" w:val="True"/>
                <w:attr w:name="NumberType" w:val="1"/>
                <w:attr w:name="TCSC" w:val="0"/>
              </w:smartTagPr>
              <w:r w:rsidRPr="008004FE">
                <w:rPr>
                  <w:bCs/>
                  <w:sz w:val="21"/>
                  <w:szCs w:val="21"/>
                </w:rPr>
                <w:t>-1000L</w:t>
              </w:r>
            </w:smartTag>
            <w:r w:rsidRPr="008004FE">
              <w:rPr>
                <w:bCs/>
                <w:sz w:val="21"/>
                <w:szCs w:val="21"/>
              </w:rPr>
              <w:t>/h</w:t>
            </w:r>
            <w:r w:rsidRPr="008004FE">
              <w:rPr>
                <w:rFonts w:hint="eastAsia"/>
                <w:bCs/>
                <w:sz w:val="21"/>
                <w:szCs w:val="21"/>
              </w:rPr>
              <w:t>、压差范围：</w:t>
            </w:r>
            <w:r w:rsidRPr="008004FE">
              <w:rPr>
                <w:bCs/>
                <w:sz w:val="21"/>
                <w:szCs w:val="21"/>
              </w:rPr>
              <w:t>10-120kPa</w:t>
            </w:r>
            <w:r w:rsidRPr="008004FE">
              <w:rPr>
                <w:rFonts w:hint="eastAsia"/>
                <w:bCs/>
                <w:sz w:val="21"/>
                <w:szCs w:val="21"/>
              </w:rPr>
              <w:t>。管径</w:t>
            </w:r>
            <w:r w:rsidRPr="008004FE">
              <w:rPr>
                <w:bCs/>
                <w:sz w:val="21"/>
                <w:szCs w:val="21"/>
              </w:rPr>
              <w:t xml:space="preserve">d—0.0079(m)  </w:t>
            </w:r>
            <w:r w:rsidRPr="008004FE">
              <w:rPr>
                <w:rFonts w:hint="eastAsia"/>
                <w:bCs/>
                <w:sz w:val="21"/>
                <w:szCs w:val="21"/>
              </w:rPr>
              <w:t>管长</w:t>
            </w:r>
            <w:r w:rsidRPr="008004FE">
              <w:rPr>
                <w:rFonts w:hint="eastAsia"/>
                <w:bCs/>
                <w:sz w:val="21"/>
                <w:szCs w:val="21"/>
              </w:rPr>
              <w:t>1</w:t>
            </w:r>
            <w:r w:rsidRPr="008004FE">
              <w:rPr>
                <w:bCs/>
                <w:sz w:val="21"/>
                <w:szCs w:val="21"/>
              </w:rPr>
              <w:t>—1.60(m)</w:t>
            </w:r>
            <w:r w:rsidRPr="008004FE">
              <w:rPr>
                <w:rFonts w:hint="eastAsia"/>
                <w:bCs/>
                <w:sz w:val="21"/>
                <w:szCs w:val="21"/>
              </w:rPr>
              <w:t>。</w:t>
            </w:r>
          </w:p>
          <w:p w:rsidR="00882351" w:rsidRPr="008004FE" w:rsidRDefault="00882351" w:rsidP="004D1DB3">
            <w:pPr>
              <w:textAlignment w:val="center"/>
              <w:rPr>
                <w:bCs/>
                <w:sz w:val="21"/>
                <w:szCs w:val="21"/>
              </w:rPr>
            </w:pPr>
            <w:r w:rsidRPr="008004FE">
              <w:rPr>
                <w:bCs/>
                <w:sz w:val="21"/>
                <w:szCs w:val="21"/>
              </w:rPr>
              <w:t>2</w:t>
            </w:r>
            <w:r w:rsidRPr="008004FE">
              <w:rPr>
                <w:rFonts w:hint="eastAsia"/>
                <w:bCs/>
                <w:sz w:val="21"/>
                <w:szCs w:val="21"/>
              </w:rPr>
              <w:t>、粗糙管：雷诺数：</w:t>
            </w:r>
            <w:r w:rsidRPr="008004FE">
              <w:rPr>
                <w:bCs/>
                <w:sz w:val="21"/>
                <w:szCs w:val="21"/>
              </w:rPr>
              <w:t>500-30000</w:t>
            </w:r>
            <w:r w:rsidRPr="008004FE">
              <w:rPr>
                <w:rFonts w:hint="eastAsia"/>
                <w:bCs/>
                <w:sz w:val="21"/>
                <w:szCs w:val="21"/>
              </w:rPr>
              <w:t>、液体流量：</w:t>
            </w:r>
            <w:r w:rsidRPr="008004FE">
              <w:rPr>
                <w:bCs/>
                <w:sz w:val="21"/>
                <w:szCs w:val="21"/>
              </w:rPr>
              <w:t>10</w:t>
            </w:r>
            <w:smartTag w:uri="urn:schemas-microsoft-com:office:smarttags" w:element="chmetcnv">
              <w:smartTagPr>
                <w:attr w:name="UnitName" w:val="l"/>
                <w:attr w:name="SourceValue" w:val="1000"/>
                <w:attr w:name="HasSpace" w:val="True"/>
                <w:attr w:name="Negative" w:val="True"/>
                <w:attr w:name="NumberType" w:val="1"/>
                <w:attr w:name="TCSC" w:val="0"/>
              </w:smartTagPr>
              <w:r w:rsidRPr="008004FE">
                <w:rPr>
                  <w:bCs/>
                  <w:sz w:val="21"/>
                  <w:szCs w:val="21"/>
                </w:rPr>
                <w:t>-1000 L</w:t>
              </w:r>
            </w:smartTag>
            <w:r w:rsidRPr="008004FE">
              <w:rPr>
                <w:bCs/>
                <w:sz w:val="21"/>
                <w:szCs w:val="21"/>
              </w:rPr>
              <w:t>/h</w:t>
            </w:r>
            <w:r w:rsidRPr="008004FE">
              <w:rPr>
                <w:rFonts w:hint="eastAsia"/>
                <w:bCs/>
                <w:sz w:val="21"/>
                <w:szCs w:val="21"/>
              </w:rPr>
              <w:t>、压差范围：</w:t>
            </w:r>
            <w:r w:rsidRPr="008004FE">
              <w:rPr>
                <w:bCs/>
                <w:sz w:val="21"/>
                <w:szCs w:val="21"/>
              </w:rPr>
              <w:t>30-180kPa</w:t>
            </w:r>
            <w:r w:rsidRPr="008004FE">
              <w:rPr>
                <w:rFonts w:hint="eastAsia"/>
                <w:bCs/>
                <w:sz w:val="21"/>
                <w:szCs w:val="21"/>
              </w:rPr>
              <w:t>。管径</w:t>
            </w:r>
            <w:r w:rsidRPr="008004FE">
              <w:rPr>
                <w:bCs/>
                <w:sz w:val="21"/>
                <w:szCs w:val="21"/>
              </w:rPr>
              <w:t xml:space="preserve">d—0.0099(m)  </w:t>
            </w:r>
            <w:r w:rsidRPr="008004FE">
              <w:rPr>
                <w:rFonts w:hint="eastAsia"/>
                <w:bCs/>
                <w:sz w:val="21"/>
                <w:szCs w:val="21"/>
              </w:rPr>
              <w:t>管长</w:t>
            </w:r>
            <w:r w:rsidRPr="008004FE">
              <w:rPr>
                <w:rFonts w:hint="eastAsia"/>
                <w:bCs/>
                <w:sz w:val="21"/>
                <w:szCs w:val="21"/>
              </w:rPr>
              <w:t>1</w:t>
            </w:r>
            <w:r w:rsidRPr="008004FE">
              <w:rPr>
                <w:bCs/>
                <w:sz w:val="21"/>
                <w:szCs w:val="21"/>
              </w:rPr>
              <w:t>—1.60(m)</w:t>
            </w:r>
            <w:r w:rsidRPr="008004FE">
              <w:rPr>
                <w:rFonts w:hint="eastAsia"/>
                <w:bCs/>
                <w:sz w:val="21"/>
                <w:szCs w:val="21"/>
              </w:rPr>
              <w:t>，内装不锈钢螺旋丝。</w:t>
            </w:r>
          </w:p>
          <w:p w:rsidR="00882351" w:rsidRPr="008004FE" w:rsidRDefault="00882351" w:rsidP="004D1DB3">
            <w:pPr>
              <w:textAlignment w:val="center"/>
              <w:rPr>
                <w:bCs/>
                <w:sz w:val="21"/>
                <w:szCs w:val="21"/>
              </w:rPr>
            </w:pPr>
            <w:r w:rsidRPr="008004FE">
              <w:rPr>
                <w:bCs/>
                <w:sz w:val="21"/>
                <w:szCs w:val="21"/>
              </w:rPr>
              <w:t>3</w:t>
            </w:r>
            <w:r w:rsidRPr="008004FE">
              <w:rPr>
                <w:rFonts w:hint="eastAsia"/>
                <w:bCs/>
                <w:sz w:val="21"/>
                <w:szCs w:val="21"/>
              </w:rPr>
              <w:t>、阀门局部阻力：雷诺数：</w:t>
            </w:r>
            <w:r w:rsidRPr="008004FE">
              <w:rPr>
                <w:bCs/>
                <w:sz w:val="21"/>
                <w:szCs w:val="21"/>
              </w:rPr>
              <w:t>2000-15000</w:t>
            </w:r>
            <w:r w:rsidRPr="008004FE">
              <w:rPr>
                <w:rFonts w:hint="eastAsia"/>
                <w:bCs/>
                <w:sz w:val="21"/>
                <w:szCs w:val="21"/>
              </w:rPr>
              <w:t>、液体流量：</w:t>
            </w:r>
            <w:r w:rsidRPr="008004FE">
              <w:rPr>
                <w:bCs/>
                <w:sz w:val="21"/>
                <w:szCs w:val="21"/>
              </w:rPr>
              <w:t>10</w:t>
            </w:r>
            <w:smartTag w:uri="urn:schemas-microsoft-com:office:smarttags" w:element="chmetcnv">
              <w:smartTagPr>
                <w:attr w:name="UnitName" w:val="l"/>
                <w:attr w:name="SourceValue" w:val="1000"/>
                <w:attr w:name="HasSpace" w:val="True"/>
                <w:attr w:name="Negative" w:val="True"/>
                <w:attr w:name="NumberType" w:val="1"/>
                <w:attr w:name="TCSC" w:val="0"/>
              </w:smartTagPr>
              <w:r w:rsidRPr="008004FE">
                <w:rPr>
                  <w:bCs/>
                  <w:sz w:val="21"/>
                  <w:szCs w:val="21"/>
                </w:rPr>
                <w:t>-1000 L</w:t>
              </w:r>
            </w:smartTag>
            <w:r w:rsidRPr="008004FE">
              <w:rPr>
                <w:bCs/>
                <w:sz w:val="21"/>
                <w:szCs w:val="21"/>
              </w:rPr>
              <w:t>/h</w:t>
            </w:r>
            <w:r w:rsidRPr="008004FE">
              <w:rPr>
                <w:rFonts w:hint="eastAsia"/>
                <w:bCs/>
                <w:sz w:val="21"/>
                <w:szCs w:val="21"/>
              </w:rPr>
              <w:t>、压差范</w:t>
            </w:r>
            <w:r w:rsidRPr="008004FE">
              <w:rPr>
                <w:rFonts w:hint="eastAsia"/>
                <w:bCs/>
                <w:sz w:val="21"/>
                <w:szCs w:val="21"/>
              </w:rPr>
              <w:lastRenderedPageBreak/>
              <w:t>围：</w:t>
            </w:r>
            <w:r w:rsidRPr="008004FE">
              <w:rPr>
                <w:bCs/>
                <w:sz w:val="21"/>
                <w:szCs w:val="21"/>
              </w:rPr>
              <w:t>10-200kPa</w:t>
            </w:r>
            <w:r w:rsidRPr="008004FE">
              <w:rPr>
                <w:rFonts w:hint="eastAsia"/>
                <w:bCs/>
                <w:sz w:val="21"/>
                <w:szCs w:val="21"/>
              </w:rPr>
              <w:t>。管径</w:t>
            </w:r>
            <w:r w:rsidRPr="008004FE">
              <w:rPr>
                <w:bCs/>
                <w:sz w:val="21"/>
                <w:szCs w:val="21"/>
              </w:rPr>
              <w:t xml:space="preserve">d—0.020(m) </w:t>
            </w:r>
            <w:r w:rsidRPr="008004FE">
              <w:rPr>
                <w:rFonts w:hint="eastAsia"/>
                <w:bCs/>
                <w:sz w:val="21"/>
                <w:szCs w:val="21"/>
              </w:rPr>
              <w:t>管长</w:t>
            </w:r>
            <w:r w:rsidRPr="008004FE">
              <w:rPr>
                <w:rFonts w:hint="eastAsia"/>
                <w:bCs/>
                <w:sz w:val="21"/>
                <w:szCs w:val="21"/>
              </w:rPr>
              <w:t>1</w:t>
            </w:r>
            <w:r w:rsidRPr="008004FE">
              <w:rPr>
                <w:bCs/>
                <w:sz w:val="21"/>
                <w:szCs w:val="21"/>
              </w:rPr>
              <w:t>—1.60(m)</w:t>
            </w:r>
            <w:r w:rsidRPr="008004FE">
              <w:rPr>
                <w:rFonts w:hint="eastAsia"/>
                <w:bCs/>
                <w:sz w:val="21"/>
                <w:szCs w:val="21"/>
              </w:rPr>
              <w:t>，上装不锈钢阀门一个。</w:t>
            </w:r>
          </w:p>
          <w:p w:rsidR="00882351" w:rsidRPr="008004FE" w:rsidRDefault="00882351" w:rsidP="004D1DB3">
            <w:pPr>
              <w:textAlignment w:val="center"/>
              <w:rPr>
                <w:bCs/>
                <w:sz w:val="21"/>
                <w:szCs w:val="21"/>
              </w:rPr>
            </w:pPr>
            <w:r w:rsidRPr="008004FE">
              <w:rPr>
                <w:bCs/>
                <w:sz w:val="21"/>
                <w:szCs w:val="21"/>
              </w:rPr>
              <w:t>4</w:t>
            </w:r>
            <w:r w:rsidRPr="008004FE">
              <w:rPr>
                <w:rFonts w:hint="eastAsia"/>
                <w:bCs/>
                <w:sz w:val="21"/>
                <w:szCs w:val="21"/>
              </w:rPr>
              <w:t>、文丘里流量计流量：文丘里喉径：</w:t>
            </w:r>
            <w:smartTag w:uri="urn:schemas-microsoft-com:office:smarttags" w:element="chmetcnv">
              <w:smartTagPr>
                <w:attr w:name="UnitName" w:val="m"/>
                <w:attr w:name="SourceValue" w:val="0.02"/>
                <w:attr w:name="HasSpace" w:val="False"/>
                <w:attr w:name="Negative" w:val="False"/>
                <w:attr w:name="NumberType" w:val="1"/>
                <w:attr w:name="TCSC" w:val="0"/>
              </w:smartTagPr>
              <w:r w:rsidRPr="008004FE">
                <w:rPr>
                  <w:bCs/>
                  <w:sz w:val="21"/>
                  <w:szCs w:val="21"/>
                </w:rPr>
                <w:t>0.020m</w:t>
              </w:r>
            </w:smartTag>
            <w:r w:rsidRPr="008004FE">
              <w:rPr>
                <w:rFonts w:hint="eastAsia"/>
                <w:bCs/>
                <w:sz w:val="21"/>
                <w:szCs w:val="21"/>
              </w:rPr>
              <w:t>，流量范围：</w:t>
            </w:r>
            <w:r w:rsidRPr="008004FE">
              <w:rPr>
                <w:bCs/>
                <w:sz w:val="21"/>
                <w:szCs w:val="21"/>
              </w:rPr>
              <w:t>0.2</w:t>
            </w:r>
            <w:smartTag w:uri="urn:schemas-microsoft-com:office:smarttags" w:element="chmetcnv">
              <w:smartTagPr>
                <w:attr w:name="UnitName" w:val="m3"/>
                <w:attr w:name="SourceValue" w:val="10"/>
                <w:attr w:name="HasSpace" w:val="False"/>
                <w:attr w:name="Negative" w:val="True"/>
                <w:attr w:name="NumberType" w:val="1"/>
                <w:attr w:name="TCSC" w:val="0"/>
              </w:smartTagPr>
              <w:r w:rsidRPr="008004FE">
                <w:rPr>
                  <w:bCs/>
                  <w:sz w:val="21"/>
                  <w:szCs w:val="21"/>
                </w:rPr>
                <w:t>-10m</w:t>
              </w:r>
              <w:r w:rsidRPr="008004FE">
                <w:rPr>
                  <w:bCs/>
                  <w:sz w:val="21"/>
                  <w:szCs w:val="21"/>
                  <w:vertAlign w:val="superscript"/>
                </w:rPr>
                <w:t>3</w:t>
              </w:r>
            </w:smartTag>
            <w:r w:rsidRPr="008004FE">
              <w:rPr>
                <w:bCs/>
                <w:sz w:val="21"/>
                <w:szCs w:val="21"/>
              </w:rPr>
              <w:t>/h</w:t>
            </w:r>
            <w:r w:rsidRPr="008004FE">
              <w:rPr>
                <w:rFonts w:hint="eastAsia"/>
                <w:bCs/>
                <w:sz w:val="21"/>
                <w:szCs w:val="21"/>
              </w:rPr>
              <w:t>，压差范围：</w:t>
            </w:r>
            <w:r w:rsidRPr="008004FE">
              <w:rPr>
                <w:bCs/>
                <w:sz w:val="21"/>
                <w:szCs w:val="21"/>
              </w:rPr>
              <w:t>10-60kPa</w:t>
            </w:r>
            <w:r w:rsidRPr="008004FE">
              <w:rPr>
                <w:rFonts w:hint="eastAsia"/>
                <w:bCs/>
                <w:sz w:val="21"/>
                <w:szCs w:val="21"/>
              </w:rPr>
              <w:t>。</w:t>
            </w:r>
          </w:p>
          <w:p w:rsidR="00882351" w:rsidRPr="008004FE" w:rsidRDefault="00882351" w:rsidP="004D1DB3">
            <w:pPr>
              <w:textAlignment w:val="center"/>
              <w:rPr>
                <w:bCs/>
                <w:sz w:val="21"/>
                <w:szCs w:val="21"/>
              </w:rPr>
            </w:pPr>
            <w:r w:rsidRPr="008004FE">
              <w:rPr>
                <w:bCs/>
                <w:sz w:val="21"/>
                <w:szCs w:val="21"/>
              </w:rPr>
              <w:t>5</w:t>
            </w:r>
            <w:r w:rsidRPr="008004FE">
              <w:rPr>
                <w:rFonts w:hint="eastAsia"/>
                <w:bCs/>
                <w:sz w:val="21"/>
                <w:szCs w:val="21"/>
              </w:rPr>
              <w:t>、涡轮流量计：流量范围</w:t>
            </w:r>
            <w:r w:rsidRPr="008004FE">
              <w:rPr>
                <w:bCs/>
                <w:sz w:val="21"/>
                <w:szCs w:val="21"/>
              </w:rPr>
              <w:t>0.05</w:t>
            </w:r>
            <w:smartTag w:uri="urn:schemas-microsoft-com:office:smarttags" w:element="chmetcnv">
              <w:smartTagPr>
                <w:attr w:name="UnitName" w:val="m3"/>
                <w:attr w:name="SourceValue" w:val="5"/>
                <w:attr w:name="HasSpace" w:val="False"/>
                <w:attr w:name="Negative" w:val="True"/>
                <w:attr w:name="NumberType" w:val="1"/>
                <w:attr w:name="TCSC" w:val="0"/>
              </w:smartTagPr>
              <w:r w:rsidRPr="008004FE">
                <w:rPr>
                  <w:bCs/>
                  <w:sz w:val="21"/>
                  <w:szCs w:val="21"/>
                </w:rPr>
                <w:t>-5m</w:t>
              </w:r>
              <w:r w:rsidRPr="008004FE">
                <w:rPr>
                  <w:bCs/>
                  <w:sz w:val="21"/>
                  <w:szCs w:val="21"/>
                  <w:vertAlign w:val="superscript"/>
                </w:rPr>
                <w:t>3</w:t>
              </w:r>
            </w:smartTag>
            <w:r w:rsidRPr="008004FE">
              <w:rPr>
                <w:bCs/>
                <w:sz w:val="21"/>
                <w:szCs w:val="21"/>
              </w:rPr>
              <w:t>/h</w:t>
            </w:r>
            <w:r w:rsidRPr="008004FE">
              <w:rPr>
                <w:rFonts w:hint="eastAsia"/>
                <w:bCs/>
                <w:sz w:val="21"/>
                <w:szCs w:val="21"/>
              </w:rPr>
              <w:t>，精度±</w:t>
            </w:r>
            <w:r w:rsidRPr="008004FE">
              <w:rPr>
                <w:bCs/>
                <w:sz w:val="21"/>
                <w:szCs w:val="21"/>
              </w:rPr>
              <w:t>0.5%</w:t>
            </w:r>
            <w:r w:rsidRPr="008004FE">
              <w:rPr>
                <w:rFonts w:hint="eastAsia"/>
                <w:bCs/>
                <w:sz w:val="21"/>
                <w:szCs w:val="21"/>
              </w:rPr>
              <w:t>，压差测量</w:t>
            </w:r>
            <w:r w:rsidRPr="008004FE">
              <w:rPr>
                <w:bCs/>
                <w:sz w:val="21"/>
                <w:szCs w:val="21"/>
              </w:rPr>
              <w:t xml:space="preserve"> 0</w:t>
            </w:r>
            <w:r w:rsidRPr="008004FE">
              <w:rPr>
                <w:rFonts w:hint="eastAsia"/>
                <w:bCs/>
                <w:sz w:val="21"/>
                <w:szCs w:val="21"/>
              </w:rPr>
              <w:t>～</w:t>
            </w:r>
            <w:r w:rsidRPr="008004FE">
              <w:rPr>
                <w:bCs/>
                <w:sz w:val="21"/>
                <w:szCs w:val="21"/>
              </w:rPr>
              <w:t>200.0KPa</w:t>
            </w:r>
            <w:r w:rsidRPr="008004FE">
              <w:rPr>
                <w:rFonts w:hint="eastAsia"/>
                <w:bCs/>
                <w:sz w:val="21"/>
                <w:szCs w:val="21"/>
              </w:rPr>
              <w:t>，精度</w:t>
            </w:r>
            <w:r w:rsidRPr="008004FE">
              <w:rPr>
                <w:bCs/>
                <w:sz w:val="21"/>
                <w:szCs w:val="21"/>
              </w:rPr>
              <w:t>0.2</w:t>
            </w:r>
            <w:r w:rsidRPr="008004FE">
              <w:rPr>
                <w:rFonts w:hint="eastAsia"/>
                <w:bCs/>
                <w:sz w:val="21"/>
                <w:szCs w:val="21"/>
              </w:rPr>
              <w:t>级。</w:t>
            </w:r>
          </w:p>
          <w:p w:rsidR="00882351" w:rsidRPr="008004FE" w:rsidRDefault="00882351" w:rsidP="004D1DB3">
            <w:pPr>
              <w:textAlignment w:val="center"/>
              <w:rPr>
                <w:bCs/>
                <w:sz w:val="21"/>
                <w:szCs w:val="21"/>
              </w:rPr>
            </w:pPr>
            <w:r w:rsidRPr="008004FE">
              <w:rPr>
                <w:bCs/>
                <w:sz w:val="21"/>
                <w:szCs w:val="21"/>
              </w:rPr>
              <w:t>6</w:t>
            </w:r>
            <w:r w:rsidRPr="008004FE">
              <w:rPr>
                <w:rFonts w:hint="eastAsia"/>
                <w:bCs/>
                <w:sz w:val="21"/>
                <w:szCs w:val="21"/>
              </w:rPr>
              <w:t>、温度测量与控制：</w:t>
            </w:r>
            <w:proofErr w:type="gramStart"/>
            <w:r w:rsidRPr="008004FE">
              <w:rPr>
                <w:rFonts w:hint="eastAsia"/>
                <w:bCs/>
                <w:sz w:val="21"/>
                <w:szCs w:val="21"/>
              </w:rPr>
              <w:t>铂</w:t>
            </w:r>
            <w:proofErr w:type="gramEnd"/>
            <w:r w:rsidRPr="008004FE">
              <w:rPr>
                <w:rFonts w:hint="eastAsia"/>
                <w:bCs/>
                <w:sz w:val="21"/>
                <w:szCs w:val="21"/>
              </w:rPr>
              <w:t>电阻温度传感器，</w:t>
            </w:r>
            <w:r w:rsidRPr="008004FE">
              <w:rPr>
                <w:bCs/>
                <w:sz w:val="21"/>
                <w:szCs w:val="21"/>
              </w:rPr>
              <w:t>AI501</w:t>
            </w:r>
            <w:r w:rsidRPr="008004FE">
              <w:rPr>
                <w:rFonts w:hint="eastAsia"/>
                <w:bCs/>
                <w:sz w:val="21"/>
                <w:szCs w:val="21"/>
              </w:rPr>
              <w:t>温度数字显示仪。</w:t>
            </w:r>
          </w:p>
          <w:p w:rsidR="00882351" w:rsidRPr="008004FE" w:rsidRDefault="00882351" w:rsidP="004D1DB3">
            <w:pPr>
              <w:textAlignment w:val="center"/>
              <w:rPr>
                <w:bCs/>
                <w:sz w:val="21"/>
                <w:szCs w:val="21"/>
              </w:rPr>
            </w:pPr>
            <w:r w:rsidRPr="008004FE">
              <w:rPr>
                <w:bCs/>
                <w:sz w:val="21"/>
                <w:szCs w:val="21"/>
              </w:rPr>
              <w:t>7</w:t>
            </w:r>
            <w:r w:rsidRPr="008004FE">
              <w:rPr>
                <w:rFonts w:hint="eastAsia"/>
                <w:bCs/>
                <w:sz w:val="21"/>
                <w:szCs w:val="21"/>
              </w:rPr>
              <w:t>、压差测量：多路压差数字显示仪（带</w:t>
            </w:r>
            <w:r w:rsidRPr="008004FE">
              <w:rPr>
                <w:bCs/>
                <w:sz w:val="21"/>
                <w:szCs w:val="21"/>
              </w:rPr>
              <w:t>485</w:t>
            </w:r>
            <w:r w:rsidRPr="008004FE">
              <w:rPr>
                <w:rFonts w:hint="eastAsia"/>
                <w:bCs/>
                <w:sz w:val="21"/>
                <w:szCs w:val="21"/>
              </w:rPr>
              <w:t>接口），压差传感器</w:t>
            </w:r>
            <w:r w:rsidRPr="008004FE">
              <w:rPr>
                <w:bCs/>
                <w:sz w:val="21"/>
                <w:szCs w:val="21"/>
              </w:rPr>
              <w:t>0</w:t>
            </w:r>
            <w:r w:rsidRPr="008004FE">
              <w:rPr>
                <w:rFonts w:hint="eastAsia"/>
                <w:bCs/>
                <w:sz w:val="21"/>
                <w:szCs w:val="21"/>
              </w:rPr>
              <w:t>～</w:t>
            </w:r>
            <w:r w:rsidRPr="008004FE">
              <w:rPr>
                <w:bCs/>
                <w:sz w:val="21"/>
                <w:szCs w:val="21"/>
              </w:rPr>
              <w:t>200.0KPa</w:t>
            </w:r>
            <w:r w:rsidRPr="008004FE">
              <w:rPr>
                <w:rFonts w:hint="eastAsia"/>
                <w:bCs/>
                <w:sz w:val="21"/>
                <w:szCs w:val="21"/>
              </w:rPr>
              <w:t>。</w:t>
            </w:r>
          </w:p>
          <w:p w:rsidR="00882351" w:rsidRPr="008004FE" w:rsidRDefault="00882351" w:rsidP="004D1DB3">
            <w:pPr>
              <w:textAlignment w:val="center"/>
              <w:rPr>
                <w:bCs/>
                <w:sz w:val="21"/>
                <w:szCs w:val="21"/>
              </w:rPr>
            </w:pPr>
            <w:r w:rsidRPr="008004FE">
              <w:rPr>
                <w:bCs/>
                <w:sz w:val="21"/>
                <w:szCs w:val="21"/>
              </w:rPr>
              <w:t>8</w:t>
            </w:r>
            <w:r w:rsidRPr="008004FE">
              <w:rPr>
                <w:rFonts w:hint="eastAsia"/>
                <w:bCs/>
                <w:sz w:val="21"/>
                <w:szCs w:val="21"/>
              </w:rPr>
              <w:t>、离心泵：流量：</w:t>
            </w:r>
            <w:smartTag w:uri="urn:schemas-microsoft-com:office:smarttags" w:element="chmetcnv">
              <w:smartTagPr>
                <w:attr w:name="UnitName" w:val="m3"/>
                <w:attr w:name="SourceValue" w:val="12"/>
                <w:attr w:name="HasSpace" w:val="False"/>
                <w:attr w:name="Negative" w:val="False"/>
                <w:attr w:name="NumberType" w:val="1"/>
                <w:attr w:name="TCSC" w:val="0"/>
              </w:smartTagPr>
              <w:r w:rsidRPr="008004FE">
                <w:rPr>
                  <w:bCs/>
                  <w:sz w:val="21"/>
                  <w:szCs w:val="21"/>
                </w:rPr>
                <w:t>12m</w:t>
              </w:r>
              <w:r w:rsidRPr="008004FE">
                <w:rPr>
                  <w:bCs/>
                  <w:sz w:val="21"/>
                  <w:szCs w:val="21"/>
                  <w:vertAlign w:val="superscript"/>
                </w:rPr>
                <w:t>3</w:t>
              </w:r>
            </w:smartTag>
            <w:r w:rsidRPr="008004FE">
              <w:rPr>
                <w:bCs/>
                <w:sz w:val="21"/>
                <w:szCs w:val="21"/>
              </w:rPr>
              <w:t>/h</w:t>
            </w:r>
            <w:r w:rsidRPr="008004FE">
              <w:rPr>
                <w:rFonts w:hint="eastAsia"/>
                <w:bCs/>
                <w:sz w:val="21"/>
                <w:szCs w:val="21"/>
              </w:rPr>
              <w:t>；扬程：</w:t>
            </w:r>
            <w:smartTag w:uri="urn:schemas-microsoft-com:office:smarttags" w:element="chmetcnv">
              <w:smartTagPr>
                <w:attr w:name="UnitName" w:val="m"/>
                <w:attr w:name="SourceValue" w:val="14"/>
                <w:attr w:name="HasSpace" w:val="False"/>
                <w:attr w:name="Negative" w:val="False"/>
                <w:attr w:name="NumberType" w:val="1"/>
                <w:attr w:name="TCSC" w:val="0"/>
              </w:smartTagPr>
              <w:r w:rsidRPr="008004FE">
                <w:rPr>
                  <w:bCs/>
                  <w:sz w:val="21"/>
                  <w:szCs w:val="21"/>
                </w:rPr>
                <w:t>14m</w:t>
              </w:r>
            </w:smartTag>
            <w:r w:rsidRPr="008004FE">
              <w:rPr>
                <w:rFonts w:hint="eastAsia"/>
                <w:bCs/>
                <w:sz w:val="21"/>
                <w:szCs w:val="21"/>
              </w:rPr>
              <w:t>；腐蚀不锈钢泵：</w:t>
            </w:r>
            <w:r w:rsidRPr="008004FE">
              <w:rPr>
                <w:bCs/>
                <w:sz w:val="21"/>
                <w:szCs w:val="21"/>
              </w:rPr>
              <w:t>304</w:t>
            </w:r>
            <w:r w:rsidRPr="008004FE">
              <w:rPr>
                <w:rFonts w:hint="eastAsia"/>
                <w:bCs/>
                <w:sz w:val="21"/>
                <w:szCs w:val="21"/>
              </w:rPr>
              <w:t>材质；功率：</w:t>
            </w:r>
            <w:r w:rsidRPr="008004FE">
              <w:rPr>
                <w:bCs/>
                <w:sz w:val="21"/>
                <w:szCs w:val="21"/>
              </w:rPr>
              <w:t>1.5KW</w:t>
            </w:r>
            <w:r w:rsidRPr="008004FE">
              <w:rPr>
                <w:rFonts w:hint="eastAsia"/>
                <w:bCs/>
                <w:sz w:val="21"/>
                <w:szCs w:val="21"/>
              </w:rPr>
              <w:t>，低噪音，带变频调速。</w:t>
            </w:r>
          </w:p>
          <w:p w:rsidR="00882351" w:rsidRPr="008004FE" w:rsidRDefault="00882351" w:rsidP="004D1DB3">
            <w:pPr>
              <w:textAlignment w:val="center"/>
              <w:rPr>
                <w:bCs/>
                <w:sz w:val="21"/>
                <w:szCs w:val="21"/>
              </w:rPr>
            </w:pPr>
            <w:r w:rsidRPr="008004FE">
              <w:rPr>
                <w:bCs/>
                <w:sz w:val="21"/>
                <w:szCs w:val="21"/>
              </w:rPr>
              <w:t>9</w:t>
            </w:r>
            <w:r w:rsidRPr="008004FE">
              <w:rPr>
                <w:rFonts w:hint="eastAsia"/>
                <w:bCs/>
                <w:sz w:val="21"/>
                <w:szCs w:val="21"/>
              </w:rPr>
              <w:t>、压力测量：压力传感器，数显压力表，精度</w:t>
            </w:r>
            <w:r w:rsidRPr="008004FE">
              <w:rPr>
                <w:bCs/>
                <w:sz w:val="21"/>
                <w:szCs w:val="21"/>
              </w:rPr>
              <w:t>0.5</w:t>
            </w:r>
            <w:r w:rsidRPr="008004FE">
              <w:rPr>
                <w:rFonts w:hint="eastAsia"/>
                <w:bCs/>
                <w:sz w:val="21"/>
                <w:szCs w:val="21"/>
              </w:rPr>
              <w:t>级。</w:t>
            </w:r>
          </w:p>
          <w:p w:rsidR="00882351" w:rsidRPr="008004FE" w:rsidRDefault="00882351" w:rsidP="004D1DB3">
            <w:pPr>
              <w:textAlignment w:val="center"/>
              <w:rPr>
                <w:bCs/>
                <w:sz w:val="21"/>
                <w:szCs w:val="21"/>
              </w:rPr>
            </w:pPr>
            <w:r w:rsidRPr="008004FE">
              <w:rPr>
                <w:bCs/>
                <w:sz w:val="21"/>
                <w:szCs w:val="21"/>
              </w:rPr>
              <w:t>10</w:t>
            </w:r>
            <w:r w:rsidRPr="008004FE">
              <w:rPr>
                <w:rFonts w:hint="eastAsia"/>
                <w:bCs/>
                <w:sz w:val="21"/>
                <w:szCs w:val="21"/>
              </w:rPr>
              <w:t>、真空压力测量：真空压力传感器，数显压力表，精度</w:t>
            </w:r>
            <w:r w:rsidRPr="008004FE">
              <w:rPr>
                <w:bCs/>
                <w:sz w:val="21"/>
                <w:szCs w:val="21"/>
              </w:rPr>
              <w:t>0.5</w:t>
            </w:r>
            <w:r w:rsidRPr="008004FE">
              <w:rPr>
                <w:rFonts w:hint="eastAsia"/>
                <w:bCs/>
                <w:sz w:val="21"/>
                <w:szCs w:val="21"/>
              </w:rPr>
              <w:t>级，测量范围</w:t>
            </w:r>
            <w:r w:rsidRPr="008004FE">
              <w:rPr>
                <w:bCs/>
                <w:sz w:val="21"/>
                <w:szCs w:val="21"/>
              </w:rPr>
              <w:t>-0.1-0MPa</w:t>
            </w:r>
            <w:r w:rsidRPr="008004FE">
              <w:rPr>
                <w:rFonts w:hint="eastAsia"/>
                <w:bCs/>
                <w:sz w:val="21"/>
                <w:szCs w:val="21"/>
              </w:rPr>
              <w:t>。</w:t>
            </w:r>
          </w:p>
          <w:p w:rsidR="00882351" w:rsidRPr="008004FE" w:rsidRDefault="00882351" w:rsidP="004D1DB3">
            <w:pPr>
              <w:textAlignment w:val="center"/>
              <w:rPr>
                <w:bCs/>
                <w:sz w:val="21"/>
                <w:szCs w:val="21"/>
              </w:rPr>
            </w:pPr>
            <w:r w:rsidRPr="008004FE">
              <w:rPr>
                <w:bCs/>
                <w:sz w:val="21"/>
                <w:szCs w:val="21"/>
              </w:rPr>
              <w:t>11</w:t>
            </w:r>
            <w:r w:rsidRPr="008004FE">
              <w:rPr>
                <w:rFonts w:hint="eastAsia"/>
                <w:bCs/>
                <w:sz w:val="21"/>
                <w:szCs w:val="21"/>
              </w:rPr>
              <w:t>、水箱、管路、管件、阀门、框架及仪表柜均为</w:t>
            </w:r>
            <w:r w:rsidRPr="008004FE">
              <w:rPr>
                <w:bCs/>
                <w:sz w:val="21"/>
                <w:szCs w:val="21"/>
              </w:rPr>
              <w:t>304</w:t>
            </w:r>
            <w:r w:rsidRPr="008004FE">
              <w:rPr>
                <w:rFonts w:hint="eastAsia"/>
                <w:bCs/>
                <w:sz w:val="21"/>
                <w:szCs w:val="21"/>
              </w:rPr>
              <w:t>不锈钢材质。</w:t>
            </w:r>
          </w:p>
          <w:p w:rsidR="00882351" w:rsidRPr="008004FE" w:rsidRDefault="00882351" w:rsidP="004D1DB3">
            <w:pPr>
              <w:textAlignment w:val="center"/>
              <w:rPr>
                <w:bCs/>
                <w:sz w:val="21"/>
                <w:szCs w:val="21"/>
              </w:rPr>
            </w:pPr>
            <w:r w:rsidRPr="008004FE">
              <w:rPr>
                <w:bCs/>
                <w:sz w:val="21"/>
                <w:szCs w:val="21"/>
              </w:rPr>
              <w:t>12</w:t>
            </w:r>
            <w:r w:rsidRPr="008004FE">
              <w:rPr>
                <w:rFonts w:hint="eastAsia"/>
                <w:bCs/>
                <w:sz w:val="21"/>
                <w:szCs w:val="21"/>
              </w:rPr>
              <w:t>、电器：接触器、开关、漏电保护空气开关。</w:t>
            </w:r>
          </w:p>
          <w:p w:rsidR="00882351" w:rsidRPr="008004FE" w:rsidRDefault="00882351" w:rsidP="004D1DB3">
            <w:pPr>
              <w:textAlignment w:val="center"/>
              <w:rPr>
                <w:bCs/>
                <w:sz w:val="21"/>
                <w:szCs w:val="21"/>
              </w:rPr>
            </w:pPr>
            <w:r w:rsidRPr="008004FE">
              <w:rPr>
                <w:bCs/>
                <w:sz w:val="21"/>
                <w:szCs w:val="21"/>
              </w:rPr>
              <w:t>13</w:t>
            </w:r>
            <w:r w:rsidRPr="008004FE">
              <w:rPr>
                <w:rFonts w:hint="eastAsia"/>
                <w:bCs/>
                <w:sz w:val="21"/>
                <w:szCs w:val="21"/>
              </w:rPr>
              <w:t>、配可编程多回路控制器带</w:t>
            </w:r>
            <w:r w:rsidRPr="008004FE">
              <w:rPr>
                <w:bCs/>
                <w:sz w:val="21"/>
                <w:szCs w:val="21"/>
              </w:rPr>
              <w:t>RS485</w:t>
            </w:r>
            <w:r w:rsidRPr="008004FE">
              <w:rPr>
                <w:rFonts w:hint="eastAsia"/>
                <w:bCs/>
                <w:sz w:val="21"/>
                <w:szCs w:val="21"/>
              </w:rPr>
              <w:t>接口，数据可通过</w:t>
            </w:r>
            <w:r w:rsidRPr="008004FE">
              <w:rPr>
                <w:bCs/>
                <w:sz w:val="21"/>
                <w:szCs w:val="21"/>
              </w:rPr>
              <w:t>U</w:t>
            </w:r>
            <w:r w:rsidRPr="008004FE">
              <w:rPr>
                <w:rFonts w:hint="eastAsia"/>
                <w:bCs/>
                <w:sz w:val="21"/>
                <w:szCs w:val="21"/>
              </w:rPr>
              <w:t>盘导出，可连接打印机打印数据，含报警系统</w:t>
            </w:r>
          </w:p>
          <w:p w:rsidR="00882351" w:rsidRPr="008004FE" w:rsidRDefault="00882351" w:rsidP="004D1DB3">
            <w:pPr>
              <w:textAlignment w:val="center"/>
              <w:rPr>
                <w:bCs/>
                <w:sz w:val="21"/>
                <w:szCs w:val="21"/>
              </w:rPr>
            </w:pPr>
            <w:r w:rsidRPr="008004FE">
              <w:rPr>
                <w:bCs/>
                <w:sz w:val="21"/>
                <w:szCs w:val="21"/>
              </w:rPr>
              <w:t>*14</w:t>
            </w:r>
            <w:r w:rsidRPr="008004FE">
              <w:rPr>
                <w:rFonts w:hint="eastAsia"/>
                <w:bCs/>
                <w:sz w:val="21"/>
                <w:szCs w:val="21"/>
              </w:rPr>
              <w:t>、外形尺寸：不大于：</w:t>
            </w:r>
            <w:r w:rsidRPr="008004FE">
              <w:rPr>
                <w:bCs/>
                <w:sz w:val="21"/>
                <w:szCs w:val="21"/>
              </w:rPr>
              <w:t>2400</w:t>
            </w:r>
            <w:r w:rsidRPr="008004FE">
              <w:rPr>
                <w:rFonts w:hint="eastAsia"/>
                <w:bCs/>
                <w:sz w:val="21"/>
                <w:szCs w:val="21"/>
              </w:rPr>
              <w:t>×</w:t>
            </w:r>
            <w:r w:rsidRPr="008004FE">
              <w:rPr>
                <w:bCs/>
                <w:sz w:val="21"/>
                <w:szCs w:val="21"/>
              </w:rPr>
              <w:t>600</w:t>
            </w:r>
            <w:r w:rsidRPr="008004FE">
              <w:rPr>
                <w:rFonts w:hint="eastAsia"/>
                <w:bCs/>
                <w:sz w:val="21"/>
                <w:szCs w:val="21"/>
              </w:rPr>
              <w:t>×</w:t>
            </w:r>
            <w:smartTag w:uri="urn:schemas-microsoft-com:office:smarttags" w:element="chmetcnv">
              <w:smartTagPr>
                <w:attr w:name="UnitName" w:val="mm"/>
                <w:attr w:name="SourceValue" w:val="1800"/>
                <w:attr w:name="HasSpace" w:val="False"/>
                <w:attr w:name="Negative" w:val="False"/>
                <w:attr w:name="NumberType" w:val="1"/>
                <w:attr w:name="TCSC" w:val="0"/>
              </w:smartTagPr>
              <w:r w:rsidRPr="008004FE">
                <w:rPr>
                  <w:bCs/>
                  <w:sz w:val="21"/>
                  <w:szCs w:val="21"/>
                </w:rPr>
                <w:t>1800mm</w:t>
              </w:r>
            </w:smartTag>
            <w:r w:rsidRPr="008004FE">
              <w:rPr>
                <w:rFonts w:hint="eastAsia"/>
                <w:bCs/>
                <w:sz w:val="21"/>
                <w:szCs w:val="21"/>
              </w:rPr>
              <w:t>，外形为可移动式设计，带</w:t>
            </w:r>
            <w:r w:rsidRPr="008004FE">
              <w:rPr>
                <w:bCs/>
                <w:sz w:val="21"/>
                <w:szCs w:val="21"/>
              </w:rPr>
              <w:t>3</w:t>
            </w:r>
            <w:r w:rsidRPr="008004FE">
              <w:rPr>
                <w:rFonts w:hint="eastAsia"/>
                <w:bCs/>
                <w:sz w:val="21"/>
                <w:szCs w:val="21"/>
              </w:rPr>
              <w:t>寸双刹车轮。</w:t>
            </w:r>
          </w:p>
          <w:p w:rsidR="00882351" w:rsidRPr="008004FE" w:rsidRDefault="00882351" w:rsidP="004D1DB3">
            <w:pPr>
              <w:textAlignment w:val="center"/>
              <w:rPr>
                <w:bCs/>
                <w:sz w:val="21"/>
                <w:szCs w:val="21"/>
              </w:rPr>
            </w:pPr>
            <w:r w:rsidRPr="008004FE">
              <w:rPr>
                <w:bCs/>
                <w:sz w:val="21"/>
                <w:szCs w:val="21"/>
              </w:rPr>
              <w:t>#</w:t>
            </w:r>
            <w:r w:rsidRPr="008004FE">
              <w:rPr>
                <w:rFonts w:hint="eastAsia"/>
                <w:bCs/>
                <w:sz w:val="21"/>
                <w:szCs w:val="21"/>
              </w:rPr>
              <w:t>：供应</w:t>
            </w:r>
            <w:proofErr w:type="gramStart"/>
            <w:r w:rsidRPr="008004FE">
              <w:rPr>
                <w:rFonts w:hint="eastAsia"/>
                <w:bCs/>
                <w:sz w:val="21"/>
                <w:szCs w:val="21"/>
              </w:rPr>
              <w:t>商不是</w:t>
            </w:r>
            <w:proofErr w:type="gramEnd"/>
            <w:r w:rsidRPr="008004FE">
              <w:rPr>
                <w:rFonts w:hint="eastAsia"/>
                <w:bCs/>
                <w:sz w:val="21"/>
                <w:szCs w:val="21"/>
              </w:rPr>
              <w:t>生产厂家的，必须具有生产厂家针对该产品的授权</w:t>
            </w:r>
            <w:r w:rsidRPr="008004FE">
              <w:rPr>
                <w:bCs/>
                <w:sz w:val="21"/>
                <w:szCs w:val="21"/>
              </w:rPr>
              <w:t>(</w:t>
            </w:r>
            <w:r w:rsidRPr="008004FE">
              <w:rPr>
                <w:rFonts w:hint="eastAsia"/>
                <w:bCs/>
                <w:sz w:val="21"/>
                <w:szCs w:val="21"/>
              </w:rPr>
              <w:t>复印件盖投标单位公章，原件备查</w:t>
            </w:r>
            <w:r w:rsidRPr="008004FE">
              <w:rPr>
                <w:bCs/>
                <w:sz w:val="21"/>
                <w:szCs w:val="21"/>
              </w:rPr>
              <w:t>)</w:t>
            </w:r>
            <w:r w:rsidRPr="008004FE">
              <w:rPr>
                <w:rFonts w:hint="eastAsia"/>
                <w:bCs/>
                <w:sz w:val="21"/>
                <w:szCs w:val="21"/>
              </w:rPr>
              <w:t>或者生产厂家针对本项目的授权书原件。为保证产品质量和售后服务，生产厂家必须在四川设有办事处，需提供相关证明</w:t>
            </w:r>
            <w:r w:rsidRPr="008004FE">
              <w:rPr>
                <w:rFonts w:hint="eastAsia"/>
                <w:b/>
                <w:bCs/>
                <w:sz w:val="21"/>
                <w:szCs w:val="21"/>
                <w:u w:val="single"/>
              </w:rPr>
              <w:t>，提供实验教材。</w:t>
            </w:r>
          </w:p>
        </w:tc>
      </w:tr>
    </w:tbl>
    <w:p w:rsidR="00882351" w:rsidRPr="008004FE" w:rsidRDefault="00882351" w:rsidP="00882351">
      <w:pPr>
        <w:pStyle w:val="2"/>
        <w:numPr>
          <w:ilvl w:val="1"/>
          <w:numId w:val="0"/>
        </w:numPr>
        <w:tabs>
          <w:tab w:val="left" w:pos="426"/>
          <w:tab w:val="left" w:pos="567"/>
        </w:tabs>
        <w:spacing w:beforeLines="50" w:afterLines="50" w:line="360" w:lineRule="auto"/>
        <w:ind w:left="567" w:hanging="567"/>
        <w:jc w:val="left"/>
      </w:pPr>
      <w:bookmarkStart w:id="4" w:name="_Toc463789282"/>
      <w:r w:rsidRPr="008004FE">
        <w:rPr>
          <w:rFonts w:hint="eastAsia"/>
        </w:rPr>
        <w:lastRenderedPageBreak/>
        <w:t>商务要求</w:t>
      </w:r>
      <w:bookmarkEnd w:id="4"/>
    </w:p>
    <w:p w:rsidR="00882351" w:rsidRPr="008004FE" w:rsidRDefault="00882351" w:rsidP="00882351">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8004FE">
        <w:rPr>
          <w:rFonts w:hint="eastAsia"/>
        </w:rPr>
        <w:t>交货时间</w:t>
      </w:r>
      <w:bookmarkEnd w:id="6"/>
      <w:r w:rsidRPr="008004FE">
        <w:rPr>
          <w:rFonts w:hint="eastAsia"/>
        </w:rPr>
        <w:t>及地点</w:t>
      </w:r>
    </w:p>
    <w:p w:rsidR="00882351" w:rsidRPr="008004FE" w:rsidRDefault="00882351" w:rsidP="00882351">
      <w:pPr>
        <w:adjustRightInd w:val="0"/>
        <w:snapToGrid w:val="0"/>
        <w:spacing w:line="480" w:lineRule="auto"/>
        <w:ind w:rightChars="88" w:right="185" w:firstLineChars="200" w:firstLine="420"/>
        <w:rPr>
          <w:rFonts w:ascii="宋体" w:hAnsi="宋体"/>
          <w:szCs w:val="21"/>
        </w:rPr>
      </w:pPr>
      <w:r w:rsidRPr="008004FE">
        <w:rPr>
          <w:rFonts w:ascii="宋体" w:hAnsi="宋体" w:hint="eastAsia"/>
          <w:szCs w:val="21"/>
        </w:rPr>
        <w:t>时间：合同签订后1个月内交货，交货后10日内完成安装调试，安装完成后10日内完成验收。</w:t>
      </w:r>
    </w:p>
    <w:p w:rsidR="00882351" w:rsidRPr="008004FE" w:rsidRDefault="00882351" w:rsidP="00882351">
      <w:pPr>
        <w:tabs>
          <w:tab w:val="left" w:pos="851"/>
        </w:tabs>
        <w:adjustRightInd w:val="0"/>
        <w:snapToGrid w:val="0"/>
        <w:spacing w:line="480" w:lineRule="auto"/>
        <w:ind w:rightChars="88" w:right="185" w:firstLineChars="200" w:firstLine="420"/>
        <w:rPr>
          <w:rFonts w:ascii="宋体" w:hAnsi="宋体"/>
          <w:szCs w:val="21"/>
        </w:rPr>
      </w:pPr>
      <w:r w:rsidRPr="008004FE">
        <w:rPr>
          <w:rFonts w:ascii="宋体" w:hAnsi="宋体" w:hint="eastAsia"/>
          <w:szCs w:val="21"/>
        </w:rPr>
        <w:t>地点：四川省成都市西南交通大学</w:t>
      </w:r>
      <w:proofErr w:type="gramStart"/>
      <w:r w:rsidRPr="008004FE">
        <w:rPr>
          <w:rFonts w:ascii="宋体" w:hAnsi="宋体"/>
          <w:szCs w:val="21"/>
        </w:rPr>
        <w:t>犀</w:t>
      </w:r>
      <w:proofErr w:type="gramEnd"/>
      <w:r w:rsidRPr="008004FE">
        <w:rPr>
          <w:rFonts w:ascii="宋体" w:hAnsi="宋体"/>
          <w:szCs w:val="21"/>
        </w:rPr>
        <w:t>浦</w:t>
      </w:r>
      <w:r w:rsidRPr="008004FE">
        <w:rPr>
          <w:rFonts w:ascii="宋体" w:hAnsi="宋体" w:hint="eastAsia"/>
          <w:szCs w:val="21"/>
        </w:rPr>
        <w:t>校区用户</w:t>
      </w:r>
      <w:r w:rsidRPr="008004FE">
        <w:rPr>
          <w:rFonts w:ascii="宋体" w:hAnsi="宋体"/>
          <w:szCs w:val="21"/>
        </w:rPr>
        <w:t>指定实验室</w:t>
      </w:r>
      <w:r w:rsidRPr="008004FE">
        <w:rPr>
          <w:rFonts w:ascii="宋体" w:hAnsi="宋体" w:hint="eastAsia"/>
          <w:szCs w:val="21"/>
        </w:rPr>
        <w:t>。</w:t>
      </w:r>
    </w:p>
    <w:p w:rsidR="00882351" w:rsidRPr="008004FE" w:rsidRDefault="00882351" w:rsidP="00882351">
      <w:pPr>
        <w:pStyle w:val="3"/>
        <w:numPr>
          <w:ilvl w:val="2"/>
          <w:numId w:val="0"/>
        </w:numPr>
        <w:tabs>
          <w:tab w:val="left" w:pos="709"/>
        </w:tabs>
        <w:spacing w:before="0" w:after="0" w:line="360" w:lineRule="auto"/>
        <w:jc w:val="left"/>
      </w:pPr>
      <w:bookmarkStart w:id="12" w:name="_Toc430269227"/>
      <w:bookmarkEnd w:id="7"/>
      <w:bookmarkEnd w:id="8"/>
      <w:r w:rsidRPr="008004FE">
        <w:rPr>
          <w:rFonts w:hint="eastAsia"/>
        </w:rPr>
        <w:t>质量保证期限</w:t>
      </w:r>
      <w:bookmarkEnd w:id="12"/>
    </w:p>
    <w:p w:rsidR="00882351" w:rsidRPr="008004FE" w:rsidRDefault="00882351" w:rsidP="00882351">
      <w:pPr>
        <w:tabs>
          <w:tab w:val="left" w:pos="851"/>
        </w:tabs>
        <w:adjustRightInd w:val="0"/>
        <w:snapToGrid w:val="0"/>
        <w:spacing w:line="480" w:lineRule="auto"/>
        <w:ind w:rightChars="88" w:right="185" w:firstLineChars="200" w:firstLine="420"/>
        <w:rPr>
          <w:rFonts w:ascii="宋体" w:hAnsi="宋体"/>
          <w:szCs w:val="21"/>
        </w:rPr>
      </w:pPr>
      <w:r w:rsidRPr="008004FE">
        <w:rPr>
          <w:rFonts w:ascii="宋体" w:hAnsi="宋体" w:hint="eastAsia"/>
          <w:szCs w:val="21"/>
        </w:rPr>
        <w:t>所有硬件3年免费保修、所有软件</w:t>
      </w:r>
      <w:r w:rsidRPr="008004FE">
        <w:rPr>
          <w:rFonts w:ascii="宋体" w:hAnsi="宋体"/>
          <w:szCs w:val="21"/>
        </w:rPr>
        <w:t>5</w:t>
      </w:r>
      <w:r w:rsidRPr="008004FE">
        <w:rPr>
          <w:rFonts w:ascii="宋体" w:hAnsi="宋体" w:hint="eastAsia"/>
          <w:szCs w:val="21"/>
        </w:rPr>
        <w:t>年免费升级。</w:t>
      </w:r>
    </w:p>
    <w:p w:rsidR="00882351" w:rsidRPr="008004FE" w:rsidRDefault="00882351" w:rsidP="00882351">
      <w:pPr>
        <w:pStyle w:val="3"/>
        <w:numPr>
          <w:ilvl w:val="2"/>
          <w:numId w:val="0"/>
        </w:numPr>
        <w:tabs>
          <w:tab w:val="left" w:pos="709"/>
        </w:tabs>
        <w:spacing w:before="0" w:after="0" w:line="360" w:lineRule="auto"/>
        <w:jc w:val="left"/>
      </w:pPr>
      <w:r w:rsidRPr="008004FE">
        <w:rPr>
          <w:rFonts w:hint="eastAsia"/>
        </w:rPr>
        <w:t>现场培训</w:t>
      </w:r>
    </w:p>
    <w:p w:rsidR="00882351" w:rsidRPr="008004FE" w:rsidRDefault="00882351" w:rsidP="00882351">
      <w:pPr>
        <w:tabs>
          <w:tab w:val="left" w:pos="0"/>
        </w:tabs>
        <w:spacing w:line="440" w:lineRule="exact"/>
        <w:ind w:firstLineChars="192" w:firstLine="403"/>
        <w:rPr>
          <w:szCs w:val="21"/>
        </w:rPr>
      </w:pPr>
      <w:bookmarkStart w:id="13" w:name="_Toc430269230"/>
      <w:r w:rsidRPr="008004FE">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8004FE">
        <w:rPr>
          <w:rFonts w:hint="eastAsia"/>
          <w:szCs w:val="21"/>
        </w:rPr>
        <w:t>由成交</w:t>
      </w:r>
      <w:proofErr w:type="gramEnd"/>
      <w:r w:rsidRPr="008004FE">
        <w:rPr>
          <w:rFonts w:hint="eastAsia"/>
          <w:szCs w:val="21"/>
        </w:rPr>
        <w:t>供应商承担。</w:t>
      </w:r>
    </w:p>
    <w:p w:rsidR="00882351" w:rsidRPr="008004FE" w:rsidRDefault="00882351" w:rsidP="00882351">
      <w:pPr>
        <w:pStyle w:val="3"/>
        <w:numPr>
          <w:ilvl w:val="2"/>
          <w:numId w:val="0"/>
        </w:numPr>
        <w:tabs>
          <w:tab w:val="left" w:pos="709"/>
        </w:tabs>
        <w:spacing w:before="0" w:after="0" w:line="360" w:lineRule="auto"/>
        <w:jc w:val="left"/>
      </w:pPr>
      <w:r w:rsidRPr="008004FE">
        <w:rPr>
          <w:rFonts w:hint="eastAsia"/>
        </w:rPr>
        <w:lastRenderedPageBreak/>
        <w:t>售后服务的要求</w:t>
      </w:r>
      <w:bookmarkStart w:id="14" w:name="_Toc430269232"/>
      <w:bookmarkEnd w:id="13"/>
    </w:p>
    <w:p w:rsidR="00882351" w:rsidRPr="008004FE" w:rsidRDefault="00882351" w:rsidP="00882351">
      <w:pPr>
        <w:tabs>
          <w:tab w:val="left" w:pos="0"/>
        </w:tabs>
        <w:spacing w:line="440" w:lineRule="exact"/>
        <w:ind w:firstLineChars="192" w:firstLine="403"/>
        <w:rPr>
          <w:szCs w:val="21"/>
        </w:rPr>
      </w:pPr>
      <w:r w:rsidRPr="008004FE">
        <w:rPr>
          <w:rFonts w:hint="eastAsia"/>
          <w:szCs w:val="21"/>
        </w:rPr>
        <w:t>所有产品接到采购人保修电话</w:t>
      </w:r>
      <w:r w:rsidRPr="008004FE">
        <w:rPr>
          <w:szCs w:val="21"/>
        </w:rPr>
        <w:t>72</w:t>
      </w:r>
      <w:r w:rsidRPr="008004FE">
        <w:rPr>
          <w:rFonts w:hint="eastAsia"/>
          <w:szCs w:val="21"/>
        </w:rPr>
        <w:t>小时上门服务，</w:t>
      </w:r>
      <w:r w:rsidRPr="008004FE">
        <w:rPr>
          <w:rFonts w:hint="eastAsia"/>
          <w:szCs w:val="21"/>
        </w:rPr>
        <w:t>4</w:t>
      </w:r>
      <w:r w:rsidRPr="008004FE">
        <w:rPr>
          <w:rFonts w:hint="eastAsia"/>
          <w:szCs w:val="21"/>
        </w:rPr>
        <w:t>小时排除故障。</w:t>
      </w:r>
    </w:p>
    <w:p w:rsidR="00882351" w:rsidRPr="008004FE" w:rsidRDefault="00882351" w:rsidP="00882351">
      <w:pPr>
        <w:pStyle w:val="3"/>
        <w:numPr>
          <w:ilvl w:val="2"/>
          <w:numId w:val="0"/>
        </w:numPr>
        <w:tabs>
          <w:tab w:val="left" w:pos="709"/>
        </w:tabs>
        <w:spacing w:before="0" w:after="0" w:line="360" w:lineRule="auto"/>
        <w:jc w:val="left"/>
      </w:pPr>
      <w:bookmarkStart w:id="15" w:name="_Toc430269229"/>
      <w:r w:rsidRPr="008004FE">
        <w:rPr>
          <w:rFonts w:hint="eastAsia"/>
        </w:rPr>
        <w:t>验收标准</w:t>
      </w:r>
      <w:bookmarkEnd w:id="15"/>
    </w:p>
    <w:p w:rsidR="00882351" w:rsidRPr="008004FE" w:rsidRDefault="00882351" w:rsidP="00882351">
      <w:pPr>
        <w:numPr>
          <w:ilvl w:val="0"/>
          <w:numId w:val="1"/>
        </w:numPr>
        <w:tabs>
          <w:tab w:val="left" w:pos="851"/>
          <w:tab w:val="left" w:pos="993"/>
        </w:tabs>
        <w:adjustRightInd w:val="0"/>
        <w:snapToGrid w:val="0"/>
        <w:spacing w:line="360" w:lineRule="auto"/>
        <w:ind w:left="0" w:firstLine="426"/>
        <w:rPr>
          <w:rFonts w:ascii="宋体" w:hAnsi="宋体"/>
          <w:szCs w:val="21"/>
        </w:rPr>
      </w:pPr>
      <w:r w:rsidRPr="008004FE">
        <w:rPr>
          <w:rFonts w:ascii="宋体" w:hAnsi="宋体" w:hint="eastAsia"/>
          <w:szCs w:val="21"/>
        </w:rPr>
        <w:t>货物到达现场后，供应商应在采购人在场情况下当面开包，共同清点、检查外观，</w:t>
      </w:r>
      <w:proofErr w:type="gramStart"/>
      <w:r w:rsidRPr="008004FE">
        <w:rPr>
          <w:rFonts w:ascii="宋体" w:hAnsi="宋体" w:hint="eastAsia"/>
          <w:szCs w:val="21"/>
        </w:rPr>
        <w:t>作出</w:t>
      </w:r>
      <w:proofErr w:type="gramEnd"/>
      <w:r w:rsidRPr="008004FE">
        <w:rPr>
          <w:rFonts w:ascii="宋体" w:hAnsi="宋体" w:hint="eastAsia"/>
          <w:szCs w:val="21"/>
        </w:rPr>
        <w:t>验货记录，双方签字确认后开始安装调试。</w:t>
      </w:r>
    </w:p>
    <w:p w:rsidR="00882351" w:rsidRPr="008004FE" w:rsidRDefault="00882351" w:rsidP="00882351">
      <w:pPr>
        <w:numPr>
          <w:ilvl w:val="0"/>
          <w:numId w:val="1"/>
        </w:numPr>
        <w:tabs>
          <w:tab w:val="left" w:pos="851"/>
          <w:tab w:val="left" w:pos="993"/>
        </w:tabs>
        <w:adjustRightInd w:val="0"/>
        <w:snapToGrid w:val="0"/>
        <w:spacing w:line="360" w:lineRule="auto"/>
        <w:ind w:left="0" w:firstLine="426"/>
        <w:rPr>
          <w:rFonts w:ascii="宋体" w:hAnsi="宋体"/>
          <w:szCs w:val="21"/>
        </w:rPr>
      </w:pPr>
      <w:r w:rsidRPr="008004FE">
        <w:rPr>
          <w:rFonts w:ascii="宋体" w:hAnsi="宋体" w:hint="eastAsia"/>
          <w:szCs w:val="21"/>
        </w:rPr>
        <w:t>成交供应商应保证货物到达采购人所在地完好无损，如有缺漏、损坏，由供应商负责调换、补齐或赔偿。</w:t>
      </w:r>
    </w:p>
    <w:p w:rsidR="00882351" w:rsidRPr="008004FE" w:rsidRDefault="00882351" w:rsidP="00882351">
      <w:pPr>
        <w:numPr>
          <w:ilvl w:val="0"/>
          <w:numId w:val="1"/>
        </w:numPr>
        <w:tabs>
          <w:tab w:val="left" w:pos="851"/>
          <w:tab w:val="left" w:pos="993"/>
        </w:tabs>
        <w:adjustRightInd w:val="0"/>
        <w:snapToGrid w:val="0"/>
        <w:spacing w:line="360" w:lineRule="auto"/>
        <w:ind w:left="0" w:firstLine="426"/>
        <w:rPr>
          <w:rFonts w:ascii="宋体" w:hAnsi="宋体"/>
          <w:szCs w:val="21"/>
        </w:rPr>
      </w:pPr>
      <w:r w:rsidRPr="008004F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82351" w:rsidRPr="008004FE" w:rsidRDefault="00882351" w:rsidP="00882351">
      <w:pPr>
        <w:numPr>
          <w:ilvl w:val="0"/>
          <w:numId w:val="2"/>
        </w:numPr>
        <w:tabs>
          <w:tab w:val="left" w:pos="851"/>
          <w:tab w:val="left" w:pos="993"/>
        </w:tabs>
        <w:adjustRightInd w:val="0"/>
        <w:snapToGrid w:val="0"/>
        <w:spacing w:line="360" w:lineRule="auto"/>
        <w:ind w:left="0" w:firstLine="426"/>
        <w:rPr>
          <w:rFonts w:ascii="宋体" w:hAnsi="宋体"/>
          <w:szCs w:val="21"/>
        </w:rPr>
      </w:pPr>
      <w:r w:rsidRPr="008004FE">
        <w:rPr>
          <w:rFonts w:ascii="宋体" w:hAnsi="宋体" w:hint="eastAsia"/>
          <w:szCs w:val="21"/>
        </w:rPr>
        <w:t>产品技术参数与采购合同一致，性能指标达到规定的标准；</w:t>
      </w:r>
    </w:p>
    <w:p w:rsidR="00882351" w:rsidRPr="008004FE" w:rsidRDefault="00882351" w:rsidP="00882351">
      <w:pPr>
        <w:numPr>
          <w:ilvl w:val="0"/>
          <w:numId w:val="2"/>
        </w:numPr>
        <w:tabs>
          <w:tab w:val="left" w:pos="851"/>
          <w:tab w:val="left" w:pos="993"/>
        </w:tabs>
        <w:adjustRightInd w:val="0"/>
        <w:snapToGrid w:val="0"/>
        <w:spacing w:line="360" w:lineRule="auto"/>
        <w:ind w:left="0" w:firstLine="426"/>
        <w:rPr>
          <w:rFonts w:ascii="宋体" w:hAnsi="宋体"/>
          <w:szCs w:val="21"/>
        </w:rPr>
      </w:pPr>
      <w:r w:rsidRPr="008004FE">
        <w:rPr>
          <w:rFonts w:ascii="宋体" w:hAnsi="宋体" w:hint="eastAsia"/>
          <w:szCs w:val="21"/>
        </w:rPr>
        <w:t>产品技术资料、装箱单、授权文件等资料齐全；</w:t>
      </w:r>
    </w:p>
    <w:p w:rsidR="00882351" w:rsidRPr="008004FE" w:rsidRDefault="00882351" w:rsidP="00882351">
      <w:pPr>
        <w:numPr>
          <w:ilvl w:val="0"/>
          <w:numId w:val="2"/>
        </w:numPr>
        <w:tabs>
          <w:tab w:val="left" w:pos="851"/>
          <w:tab w:val="left" w:pos="993"/>
        </w:tabs>
        <w:adjustRightInd w:val="0"/>
        <w:snapToGrid w:val="0"/>
        <w:spacing w:line="360" w:lineRule="auto"/>
        <w:ind w:left="0" w:firstLine="426"/>
        <w:rPr>
          <w:rFonts w:ascii="宋体" w:hAnsi="宋体"/>
          <w:szCs w:val="21"/>
        </w:rPr>
      </w:pPr>
      <w:r w:rsidRPr="008004FE">
        <w:rPr>
          <w:rFonts w:ascii="宋体" w:hAnsi="宋体" w:hint="eastAsia"/>
          <w:szCs w:val="21"/>
        </w:rPr>
        <w:t>在产品（系统）试运行期间所出现的问题得到解决，并运行正常；</w:t>
      </w:r>
    </w:p>
    <w:p w:rsidR="00882351" w:rsidRPr="008004FE" w:rsidRDefault="00882351" w:rsidP="00882351">
      <w:pPr>
        <w:numPr>
          <w:ilvl w:val="0"/>
          <w:numId w:val="2"/>
        </w:numPr>
        <w:tabs>
          <w:tab w:val="left" w:pos="851"/>
          <w:tab w:val="left" w:pos="993"/>
        </w:tabs>
        <w:adjustRightInd w:val="0"/>
        <w:snapToGrid w:val="0"/>
        <w:spacing w:line="360" w:lineRule="auto"/>
        <w:ind w:left="0" w:firstLine="426"/>
        <w:rPr>
          <w:rFonts w:ascii="宋体" w:hAnsi="宋体"/>
          <w:szCs w:val="21"/>
        </w:rPr>
      </w:pPr>
      <w:r w:rsidRPr="008004FE">
        <w:rPr>
          <w:rFonts w:ascii="宋体" w:hAnsi="宋体" w:hint="eastAsia"/>
          <w:szCs w:val="21"/>
        </w:rPr>
        <w:t>在规定时间内完成交货并验收，并经采购人确认。</w:t>
      </w:r>
    </w:p>
    <w:p w:rsidR="00882351" w:rsidRPr="008004FE" w:rsidRDefault="00882351" w:rsidP="00882351">
      <w:pPr>
        <w:numPr>
          <w:ilvl w:val="0"/>
          <w:numId w:val="1"/>
        </w:numPr>
        <w:tabs>
          <w:tab w:val="left" w:pos="851"/>
          <w:tab w:val="left" w:pos="993"/>
        </w:tabs>
        <w:adjustRightInd w:val="0"/>
        <w:snapToGrid w:val="0"/>
        <w:spacing w:line="360" w:lineRule="auto"/>
        <w:ind w:left="0" w:firstLine="426"/>
        <w:rPr>
          <w:szCs w:val="21"/>
        </w:rPr>
      </w:pPr>
      <w:r w:rsidRPr="008004FE">
        <w:rPr>
          <w:rFonts w:ascii="宋体" w:hAnsi="宋体" w:hint="eastAsia"/>
          <w:szCs w:val="21"/>
        </w:rPr>
        <w:t>产品在部署调试并试运行符合要求后，才作为最终验收。</w:t>
      </w:r>
    </w:p>
    <w:p w:rsidR="00882351" w:rsidRPr="008004FE" w:rsidRDefault="00882351" w:rsidP="00882351">
      <w:pPr>
        <w:numPr>
          <w:ilvl w:val="0"/>
          <w:numId w:val="1"/>
        </w:numPr>
        <w:tabs>
          <w:tab w:val="left" w:pos="851"/>
          <w:tab w:val="left" w:pos="993"/>
        </w:tabs>
        <w:adjustRightInd w:val="0"/>
        <w:snapToGrid w:val="0"/>
        <w:spacing w:line="360" w:lineRule="auto"/>
        <w:ind w:left="0" w:firstLine="426"/>
        <w:rPr>
          <w:rFonts w:ascii="宋体" w:hAnsi="宋体"/>
          <w:szCs w:val="21"/>
        </w:rPr>
      </w:pPr>
      <w:r w:rsidRPr="008004FE">
        <w:rPr>
          <w:rFonts w:ascii="宋体" w:hAnsi="宋体" w:hint="eastAsia"/>
          <w:szCs w:val="21"/>
        </w:rPr>
        <w:t>采购人对供应商交付的产品（包括质量、技术参数等）进行确认，并出具书面验收意见。</w:t>
      </w:r>
    </w:p>
    <w:p w:rsidR="00882351" w:rsidRPr="008004FE" w:rsidRDefault="00882351" w:rsidP="00882351">
      <w:pPr>
        <w:pStyle w:val="3"/>
        <w:numPr>
          <w:ilvl w:val="2"/>
          <w:numId w:val="0"/>
        </w:numPr>
        <w:tabs>
          <w:tab w:val="left" w:pos="709"/>
        </w:tabs>
        <w:spacing w:before="0" w:after="0" w:line="360" w:lineRule="auto"/>
        <w:jc w:val="left"/>
      </w:pPr>
      <w:r w:rsidRPr="008004FE">
        <w:rPr>
          <w:rFonts w:hint="eastAsia"/>
        </w:rPr>
        <w:t>付款方式</w:t>
      </w:r>
      <w:bookmarkEnd w:id="14"/>
    </w:p>
    <w:p w:rsidR="00882351" w:rsidRPr="008004FE" w:rsidRDefault="00882351" w:rsidP="00882351">
      <w:pPr>
        <w:spacing w:line="440" w:lineRule="exact"/>
        <w:ind w:firstLineChars="200" w:firstLine="420"/>
        <w:rPr>
          <w:szCs w:val="21"/>
        </w:rPr>
      </w:pPr>
      <w:bookmarkStart w:id="16" w:name="_Toc430269233"/>
      <w:r w:rsidRPr="008004FE">
        <w:rPr>
          <w:szCs w:val="21"/>
        </w:rPr>
        <w:t xml:space="preserve">1. </w:t>
      </w:r>
      <w:r w:rsidRPr="008004FE">
        <w:rPr>
          <w:szCs w:val="21"/>
        </w:rPr>
        <w:t>分期付款，第一期，合同签署后支付</w:t>
      </w:r>
      <w:r w:rsidRPr="008004FE">
        <w:rPr>
          <w:rFonts w:hint="eastAsia"/>
          <w:szCs w:val="21"/>
        </w:rPr>
        <w:t>合同</w:t>
      </w:r>
      <w:r w:rsidRPr="008004FE">
        <w:rPr>
          <w:szCs w:val="21"/>
        </w:rPr>
        <w:t>总额的</w:t>
      </w:r>
      <w:r w:rsidRPr="008004FE">
        <w:rPr>
          <w:rFonts w:hint="eastAsia"/>
          <w:szCs w:val="21"/>
        </w:rPr>
        <w:t>6</w:t>
      </w:r>
      <w:r w:rsidRPr="008004FE">
        <w:rPr>
          <w:szCs w:val="21"/>
        </w:rPr>
        <w:t>0%</w:t>
      </w:r>
      <w:r w:rsidRPr="008004FE">
        <w:rPr>
          <w:szCs w:val="21"/>
        </w:rPr>
        <w:t>；第二期，货到验收合格，在</w:t>
      </w:r>
      <w:r w:rsidRPr="008004FE">
        <w:rPr>
          <w:rFonts w:hint="eastAsia"/>
          <w:szCs w:val="21"/>
        </w:rPr>
        <w:t>成交</w:t>
      </w:r>
      <w:r w:rsidRPr="008004FE">
        <w:rPr>
          <w:szCs w:val="21"/>
        </w:rPr>
        <w:t>人支付</w:t>
      </w:r>
      <w:r w:rsidRPr="008004FE">
        <w:rPr>
          <w:rFonts w:hint="eastAsia"/>
          <w:szCs w:val="21"/>
        </w:rPr>
        <w:t>采购</w:t>
      </w:r>
      <w:r w:rsidRPr="008004FE">
        <w:rPr>
          <w:szCs w:val="21"/>
        </w:rPr>
        <w:t>人</w:t>
      </w:r>
      <w:r w:rsidRPr="008004FE">
        <w:rPr>
          <w:szCs w:val="21"/>
        </w:rPr>
        <w:t>5%</w:t>
      </w:r>
      <w:r w:rsidRPr="008004FE">
        <w:rPr>
          <w:szCs w:val="21"/>
        </w:rPr>
        <w:t>的质保金后十个工作日内，</w:t>
      </w:r>
      <w:r w:rsidRPr="008004FE">
        <w:rPr>
          <w:rFonts w:hint="eastAsia"/>
          <w:szCs w:val="21"/>
        </w:rPr>
        <w:t>采购</w:t>
      </w:r>
      <w:r w:rsidRPr="008004FE">
        <w:rPr>
          <w:szCs w:val="21"/>
        </w:rPr>
        <w:t>人支付合同总额的</w:t>
      </w:r>
      <w:r w:rsidRPr="008004FE">
        <w:rPr>
          <w:rFonts w:hint="eastAsia"/>
          <w:szCs w:val="21"/>
        </w:rPr>
        <w:t>4</w:t>
      </w:r>
      <w:r w:rsidRPr="008004FE">
        <w:rPr>
          <w:szCs w:val="21"/>
        </w:rPr>
        <w:t>0%</w:t>
      </w:r>
      <w:r w:rsidRPr="008004FE">
        <w:rPr>
          <w:szCs w:val="21"/>
        </w:rPr>
        <w:t>；第三期，正常运行</w:t>
      </w:r>
      <w:r w:rsidRPr="008004FE">
        <w:rPr>
          <w:rFonts w:hint="eastAsia"/>
          <w:szCs w:val="21"/>
        </w:rPr>
        <w:t>一</w:t>
      </w:r>
      <w:r w:rsidRPr="008004FE">
        <w:rPr>
          <w:szCs w:val="21"/>
        </w:rPr>
        <w:t>年后</w:t>
      </w:r>
      <w:r w:rsidRPr="008004FE">
        <w:rPr>
          <w:rFonts w:hint="eastAsia"/>
          <w:szCs w:val="21"/>
        </w:rPr>
        <w:t>退还</w:t>
      </w:r>
      <w:r w:rsidRPr="008004FE">
        <w:rPr>
          <w:szCs w:val="21"/>
        </w:rPr>
        <w:t>质保金；</w:t>
      </w:r>
    </w:p>
    <w:p w:rsidR="00882351" w:rsidRPr="008004FE" w:rsidRDefault="00882351" w:rsidP="00882351">
      <w:pPr>
        <w:spacing w:line="440" w:lineRule="exact"/>
        <w:ind w:firstLineChars="200" w:firstLine="420"/>
        <w:rPr>
          <w:szCs w:val="21"/>
        </w:rPr>
      </w:pPr>
      <w:r w:rsidRPr="008004FE">
        <w:rPr>
          <w:szCs w:val="21"/>
        </w:rPr>
        <w:t>2.</w:t>
      </w:r>
      <w:r w:rsidRPr="008004FE">
        <w:rPr>
          <w:rFonts w:hint="eastAsia"/>
          <w:szCs w:val="21"/>
        </w:rPr>
        <w:t>成交人</w:t>
      </w:r>
      <w:r w:rsidRPr="008004FE">
        <w:rPr>
          <w:szCs w:val="21"/>
        </w:rPr>
        <w:t>需提供增值税专用发票。</w:t>
      </w:r>
    </w:p>
    <w:p w:rsidR="00882351" w:rsidRPr="008004FE" w:rsidRDefault="00882351" w:rsidP="00882351">
      <w:pPr>
        <w:pStyle w:val="3"/>
        <w:numPr>
          <w:ilvl w:val="2"/>
          <w:numId w:val="0"/>
        </w:numPr>
        <w:tabs>
          <w:tab w:val="left" w:pos="709"/>
        </w:tabs>
        <w:spacing w:before="0" w:after="0" w:line="360" w:lineRule="auto"/>
        <w:jc w:val="left"/>
      </w:pPr>
      <w:r w:rsidRPr="008004FE">
        <w:rPr>
          <w:rFonts w:hint="eastAsia"/>
        </w:rPr>
        <w:t>最高限价</w:t>
      </w:r>
      <w:bookmarkEnd w:id="16"/>
    </w:p>
    <w:p w:rsidR="00882351" w:rsidRPr="008004FE" w:rsidRDefault="00882351" w:rsidP="00882351">
      <w:pPr>
        <w:ind w:firstLineChars="200" w:firstLine="422"/>
        <w:rPr>
          <w:rFonts w:ascii="宋体" w:hAnsi="宋体"/>
          <w:b/>
          <w:szCs w:val="21"/>
        </w:rPr>
      </w:pPr>
      <w:r w:rsidRPr="008004FE">
        <w:rPr>
          <w:rFonts w:ascii="宋体" w:hAnsi="宋体" w:hint="eastAsia"/>
          <w:b/>
          <w:szCs w:val="21"/>
        </w:rPr>
        <w:t>★本项目最高限价为人民币</w:t>
      </w:r>
      <w:r w:rsidRPr="008004FE">
        <w:rPr>
          <w:rFonts w:ascii="宋体" w:hAnsi="宋体" w:hint="eastAsia"/>
          <w:b/>
          <w:szCs w:val="21"/>
          <w:u w:val="single"/>
        </w:rPr>
        <w:t>54.8</w:t>
      </w:r>
      <w:r w:rsidRPr="008004FE">
        <w:rPr>
          <w:rFonts w:ascii="宋体" w:hAnsi="宋体" w:hint="eastAsia"/>
          <w:b/>
          <w:szCs w:val="21"/>
        </w:rPr>
        <w:t>万元，供应商报价高于最高限价的则其响应文件将按无效响应文件处理。</w:t>
      </w:r>
    </w:p>
    <w:p w:rsidR="00882351" w:rsidRPr="008004FE" w:rsidRDefault="00882351" w:rsidP="00882351">
      <w:pPr>
        <w:pStyle w:val="2"/>
        <w:numPr>
          <w:ilvl w:val="1"/>
          <w:numId w:val="0"/>
        </w:numPr>
        <w:tabs>
          <w:tab w:val="left" w:pos="426"/>
          <w:tab w:val="left" w:pos="567"/>
        </w:tabs>
        <w:spacing w:beforeLines="50" w:afterLines="50" w:line="360" w:lineRule="auto"/>
        <w:ind w:left="567" w:hanging="567"/>
        <w:jc w:val="left"/>
      </w:pPr>
      <w:bookmarkStart w:id="17" w:name="_Toc463789283"/>
      <w:r w:rsidRPr="008004FE">
        <w:rPr>
          <w:rFonts w:hint="eastAsia"/>
        </w:rPr>
        <w:t>其他要求</w:t>
      </w:r>
      <w:bookmarkEnd w:id="9"/>
      <w:bookmarkEnd w:id="17"/>
    </w:p>
    <w:p w:rsidR="00882351" w:rsidRPr="008004FE" w:rsidRDefault="00882351" w:rsidP="00882351">
      <w:pPr>
        <w:numPr>
          <w:ilvl w:val="0"/>
          <w:numId w:val="3"/>
        </w:numPr>
        <w:tabs>
          <w:tab w:val="left" w:pos="1134"/>
        </w:tabs>
        <w:spacing w:line="360" w:lineRule="auto"/>
        <w:ind w:left="0" w:firstLine="567"/>
        <w:rPr>
          <w:rFonts w:ascii="宋体" w:hAnsi="宋体"/>
          <w:szCs w:val="21"/>
        </w:rPr>
      </w:pPr>
      <w:r w:rsidRPr="008004F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82351" w:rsidRPr="008004FE" w:rsidRDefault="00882351" w:rsidP="00882351">
      <w:pPr>
        <w:numPr>
          <w:ilvl w:val="0"/>
          <w:numId w:val="3"/>
        </w:numPr>
        <w:tabs>
          <w:tab w:val="left" w:pos="1134"/>
        </w:tabs>
        <w:spacing w:line="360" w:lineRule="auto"/>
        <w:ind w:left="0" w:firstLine="567"/>
        <w:rPr>
          <w:rFonts w:ascii="宋体" w:hAnsi="宋体"/>
          <w:szCs w:val="21"/>
        </w:rPr>
      </w:pPr>
      <w:r w:rsidRPr="008004FE">
        <w:rPr>
          <w:rFonts w:ascii="宋体" w:hAnsi="宋体" w:hint="eastAsia"/>
          <w:szCs w:val="21"/>
        </w:rPr>
        <w:t>采购人享有本项目实施过程中产生的知识成果及知识产权。</w:t>
      </w:r>
    </w:p>
    <w:p w:rsidR="00882351" w:rsidRPr="008004FE" w:rsidRDefault="00882351" w:rsidP="00882351">
      <w:pPr>
        <w:numPr>
          <w:ilvl w:val="0"/>
          <w:numId w:val="3"/>
        </w:numPr>
        <w:tabs>
          <w:tab w:val="left" w:pos="1134"/>
        </w:tabs>
        <w:spacing w:line="360" w:lineRule="auto"/>
        <w:ind w:left="0" w:firstLine="567"/>
        <w:rPr>
          <w:rFonts w:ascii="宋体" w:hAnsi="宋体"/>
          <w:szCs w:val="21"/>
        </w:rPr>
      </w:pPr>
      <w:r w:rsidRPr="008004FE">
        <w:rPr>
          <w:rFonts w:ascii="宋体" w:hAnsi="宋体" w:hint="eastAsia"/>
          <w:szCs w:val="21"/>
        </w:rPr>
        <w:lastRenderedPageBreak/>
        <w:t>供应商如欲在项目实施过程中采用自有知识成果，需在响应文件中声明，并提供相关知识产权证明文件。使用</w:t>
      </w:r>
      <w:proofErr w:type="gramStart"/>
      <w:r w:rsidRPr="008004FE">
        <w:rPr>
          <w:rFonts w:ascii="宋体" w:hAnsi="宋体" w:hint="eastAsia"/>
          <w:szCs w:val="21"/>
        </w:rPr>
        <w:t>该知识</w:t>
      </w:r>
      <w:proofErr w:type="gramEnd"/>
      <w:r w:rsidRPr="008004FE">
        <w:rPr>
          <w:rFonts w:ascii="宋体" w:hAnsi="宋体" w:hint="eastAsia"/>
          <w:szCs w:val="21"/>
        </w:rPr>
        <w:t>成果后，供应商需提供开发接口和开发手册等技术文档，并承诺提供无限期技术支持，采购人享有永久使用权。</w:t>
      </w:r>
    </w:p>
    <w:p w:rsidR="00882351" w:rsidRPr="008004FE" w:rsidRDefault="00882351" w:rsidP="00882351">
      <w:pPr>
        <w:numPr>
          <w:ilvl w:val="0"/>
          <w:numId w:val="3"/>
        </w:numPr>
        <w:tabs>
          <w:tab w:val="left" w:pos="1134"/>
        </w:tabs>
        <w:spacing w:line="360" w:lineRule="auto"/>
        <w:ind w:left="0" w:firstLine="567"/>
        <w:rPr>
          <w:rFonts w:ascii="宋体" w:hAnsi="宋体"/>
          <w:szCs w:val="21"/>
        </w:rPr>
      </w:pPr>
      <w:r w:rsidRPr="008004FE">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882351" w:rsidRDefault="00F93926" w:rsidP="00882351">
      <w:pPr>
        <w:rPr>
          <w:szCs w:val="21"/>
        </w:rPr>
      </w:pPr>
    </w:p>
    <w:sectPr w:rsidR="00F93926" w:rsidRPr="00882351"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899" w:rsidRDefault="00E95899" w:rsidP="00932768">
      <w:r>
        <w:separator/>
      </w:r>
    </w:p>
  </w:endnote>
  <w:endnote w:type="continuationSeparator" w:id="0">
    <w:p w:rsidR="00E95899" w:rsidRDefault="00E95899"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899" w:rsidRDefault="00E95899" w:rsidP="00932768">
      <w:r>
        <w:separator/>
      </w:r>
    </w:p>
  </w:footnote>
  <w:footnote w:type="continuationSeparator" w:id="0">
    <w:p w:rsidR="00E95899" w:rsidRDefault="00E95899"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356F32"/>
    <w:multiLevelType w:val="singleLevel"/>
    <w:tmpl w:val="57356F32"/>
    <w:lvl w:ilvl="0">
      <w:start w:val="1"/>
      <w:numFmt w:val="decimal"/>
      <w:suff w:val="nothing"/>
      <w:lvlText w:val="%1、"/>
      <w:lvlJc w:val="left"/>
    </w:lvl>
  </w:abstractNum>
  <w:abstractNum w:abstractNumId="6">
    <w:nsid w:val="5784E825"/>
    <w:multiLevelType w:val="singleLevel"/>
    <w:tmpl w:val="5784E825"/>
    <w:lvl w:ilvl="0">
      <w:start w:val="1"/>
      <w:numFmt w:val="decimal"/>
      <w:suff w:val="nothing"/>
      <w:lvlText w:val="%1、"/>
      <w:lvlJc w:val="left"/>
    </w:lvl>
  </w:abstractNum>
  <w:abstractNum w:abstractNumId="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6646B"/>
    <w:rsid w:val="0068041A"/>
    <w:rsid w:val="006B21D8"/>
    <w:rsid w:val="006E7751"/>
    <w:rsid w:val="007107A6"/>
    <w:rsid w:val="00742A89"/>
    <w:rsid w:val="0077075C"/>
    <w:rsid w:val="00770B98"/>
    <w:rsid w:val="00772D1D"/>
    <w:rsid w:val="00783EA6"/>
    <w:rsid w:val="00785222"/>
    <w:rsid w:val="00793D3E"/>
    <w:rsid w:val="007A0602"/>
    <w:rsid w:val="007A1DF3"/>
    <w:rsid w:val="007A5E60"/>
    <w:rsid w:val="007C186F"/>
    <w:rsid w:val="007D0416"/>
    <w:rsid w:val="00803DB1"/>
    <w:rsid w:val="0082760F"/>
    <w:rsid w:val="008402A0"/>
    <w:rsid w:val="00872FCC"/>
    <w:rsid w:val="00881CDE"/>
    <w:rsid w:val="00882351"/>
    <w:rsid w:val="00885450"/>
    <w:rsid w:val="008F3A07"/>
    <w:rsid w:val="00916EF1"/>
    <w:rsid w:val="00921EEB"/>
    <w:rsid w:val="00932768"/>
    <w:rsid w:val="009417DE"/>
    <w:rsid w:val="0095043A"/>
    <w:rsid w:val="009B4E5E"/>
    <w:rsid w:val="00A41D4E"/>
    <w:rsid w:val="00B31DB8"/>
    <w:rsid w:val="00B50418"/>
    <w:rsid w:val="00B63DA5"/>
    <w:rsid w:val="00B774F7"/>
    <w:rsid w:val="00BA0291"/>
    <w:rsid w:val="00BC02EF"/>
    <w:rsid w:val="00C46D81"/>
    <w:rsid w:val="00C579DB"/>
    <w:rsid w:val="00C6602D"/>
    <w:rsid w:val="00C92438"/>
    <w:rsid w:val="00CD4ECD"/>
    <w:rsid w:val="00CE27A5"/>
    <w:rsid w:val="00CF64BB"/>
    <w:rsid w:val="00D362A0"/>
    <w:rsid w:val="00DD198B"/>
    <w:rsid w:val="00E037FD"/>
    <w:rsid w:val="00E07B40"/>
    <w:rsid w:val="00E362AA"/>
    <w:rsid w:val="00E47C0D"/>
    <w:rsid w:val="00E54C11"/>
    <w:rsid w:val="00E76756"/>
    <w:rsid w:val="00E809F0"/>
    <w:rsid w:val="00E863F3"/>
    <w:rsid w:val="00E87793"/>
    <w:rsid w:val="00E95899"/>
    <w:rsid w:val="00EA562A"/>
    <w:rsid w:val="00F02ED7"/>
    <w:rsid w:val="00F07019"/>
    <w:rsid w:val="00F6369A"/>
    <w:rsid w:val="00F808E8"/>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752</Words>
  <Characters>4288</Characters>
  <Application>Microsoft Office Word</Application>
  <DocSecurity>0</DocSecurity>
  <Lines>35</Lines>
  <Paragraphs>10</Paragraphs>
  <ScaleCrop>false</ScaleCrop>
  <Company>Microsoft</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21</cp:revision>
  <dcterms:created xsi:type="dcterms:W3CDTF">2016-09-19T02:09:00Z</dcterms:created>
  <dcterms:modified xsi:type="dcterms:W3CDTF">2016-10-12T01:16:00Z</dcterms:modified>
</cp:coreProperties>
</file>