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8B" w:rsidRPr="00746EBC" w:rsidRDefault="007B1D8B" w:rsidP="007B1D8B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746EBC">
        <w:rPr>
          <w:rFonts w:hint="eastAsia"/>
          <w:b/>
        </w:rPr>
        <w:t>1</w:t>
      </w:r>
      <w:r w:rsidRPr="00746EBC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7B1D8B" w:rsidRPr="00746EBC" w:rsidTr="00B325F2">
        <w:trPr>
          <w:trHeight w:val="521"/>
          <w:jc w:val="center"/>
        </w:trPr>
        <w:tc>
          <w:tcPr>
            <w:tcW w:w="1031" w:type="dxa"/>
            <w:vAlign w:val="center"/>
          </w:tcPr>
          <w:p w:rsidR="007B1D8B" w:rsidRPr="00746EBC" w:rsidRDefault="007B1D8B" w:rsidP="00B325F2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746EBC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B1D8B" w:rsidRPr="00746EBC" w:rsidRDefault="007B1D8B" w:rsidP="00B325F2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746EBC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B1D8B" w:rsidRPr="00746EBC" w:rsidRDefault="007B1D8B" w:rsidP="00B325F2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746EBC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B1D8B" w:rsidRPr="00746EBC" w:rsidRDefault="007B1D8B" w:rsidP="00B325F2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746EBC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7B1D8B" w:rsidRPr="00746EBC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7B1D8B" w:rsidRPr="00746EBC" w:rsidRDefault="007B1D8B" w:rsidP="00B325F2">
            <w:pPr>
              <w:jc w:val="center"/>
            </w:pPr>
            <w:r w:rsidRPr="00746EBC">
              <w:rPr>
                <w:rFonts w:hint="eastAsia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B1D8B" w:rsidRPr="00746EBC" w:rsidRDefault="007B1D8B" w:rsidP="00B325F2">
            <w:pPr>
              <w:jc w:val="center"/>
              <w:rPr>
                <w:sz w:val="20"/>
                <w:szCs w:val="20"/>
              </w:rPr>
            </w:pPr>
            <w:r w:rsidRPr="00746EBC">
              <w:rPr>
                <w:rFonts w:hint="eastAsia"/>
                <w:sz w:val="20"/>
                <w:szCs w:val="20"/>
              </w:rPr>
              <w:t>台式电脑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B1D8B" w:rsidRPr="00746EBC" w:rsidRDefault="007B1D8B" w:rsidP="00B325F2">
            <w:pPr>
              <w:jc w:val="center"/>
              <w:rPr>
                <w:sz w:val="20"/>
                <w:szCs w:val="20"/>
              </w:rPr>
            </w:pPr>
            <w:r w:rsidRPr="00746EBC">
              <w:rPr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B1D8B" w:rsidRPr="00746EBC" w:rsidRDefault="007B1D8B" w:rsidP="00B325F2">
            <w:pPr>
              <w:jc w:val="center"/>
              <w:rPr>
                <w:sz w:val="20"/>
                <w:szCs w:val="20"/>
              </w:rPr>
            </w:pPr>
            <w:r w:rsidRPr="00746EBC">
              <w:rPr>
                <w:rFonts w:hint="eastAsia"/>
                <w:sz w:val="20"/>
                <w:szCs w:val="20"/>
              </w:rPr>
              <w:t>67</w:t>
            </w:r>
          </w:p>
        </w:tc>
      </w:tr>
      <w:tr w:rsidR="007B1D8B" w:rsidRPr="00746EBC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微型投影仪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B1D8B" w:rsidRPr="00746EBC" w:rsidRDefault="007B1D8B" w:rsidP="00B325F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46EBC">
              <w:rPr>
                <w:kern w:val="0"/>
                <w:sz w:val="20"/>
                <w:szCs w:val="20"/>
              </w:rPr>
              <w:t>1</w:t>
            </w:r>
          </w:p>
        </w:tc>
      </w:tr>
      <w:tr w:rsidR="007B1D8B" w:rsidRPr="00746EBC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工业数字相机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46EBC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7B1D8B" w:rsidRPr="00746EBC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变焦镜头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46EBC">
              <w:rPr>
                <w:kern w:val="0"/>
                <w:sz w:val="20"/>
                <w:szCs w:val="20"/>
              </w:rPr>
              <w:t>2</w:t>
            </w:r>
          </w:p>
        </w:tc>
      </w:tr>
      <w:tr w:rsidR="007B1D8B" w:rsidRPr="00746EBC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定焦镜头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46EBC">
              <w:rPr>
                <w:kern w:val="0"/>
                <w:sz w:val="20"/>
                <w:szCs w:val="20"/>
              </w:rPr>
              <w:t>2</w:t>
            </w:r>
          </w:p>
        </w:tc>
      </w:tr>
      <w:tr w:rsidR="007B1D8B" w:rsidRPr="00746EBC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无线话筒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B1D8B" w:rsidRPr="00746EBC" w:rsidRDefault="007B1D8B" w:rsidP="00B325F2">
            <w:pPr>
              <w:jc w:val="center"/>
              <w:rPr>
                <w:rFonts w:hint="eastAsia"/>
                <w:sz w:val="20"/>
                <w:szCs w:val="20"/>
              </w:rPr>
            </w:pPr>
            <w:r w:rsidRPr="00746EBC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46EBC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</w:tr>
    </w:tbl>
    <w:p w:rsidR="007B1D8B" w:rsidRPr="00746EBC" w:rsidRDefault="007B1D8B" w:rsidP="007B1D8B">
      <w:pPr>
        <w:spacing w:beforeLines="50" w:afterLines="50" w:line="360" w:lineRule="auto"/>
        <w:rPr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746EBC">
        <w:rPr>
          <w:rFonts w:hint="eastAsia"/>
          <w:b/>
        </w:rPr>
        <w:t>2</w:t>
      </w:r>
      <w:r w:rsidRPr="00746EBC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995"/>
        <w:gridCol w:w="5362"/>
        <w:gridCol w:w="708"/>
        <w:gridCol w:w="734"/>
      </w:tblGrid>
      <w:tr w:rsidR="007B1D8B" w:rsidRPr="00746EBC" w:rsidTr="00B325F2">
        <w:trPr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7B1D8B" w:rsidRPr="00746EBC" w:rsidRDefault="007B1D8B" w:rsidP="007B1D8B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746EBC"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B1D8B" w:rsidRPr="00746EBC" w:rsidRDefault="007B1D8B" w:rsidP="007B1D8B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746EBC">
              <w:rPr>
                <w:rFonts w:ascii="Calibri" w:hAnsi="Calibri" w:hint="eastAsia"/>
                <w:b/>
              </w:rPr>
              <w:t>名称</w:t>
            </w:r>
          </w:p>
        </w:tc>
        <w:tc>
          <w:tcPr>
            <w:tcW w:w="3164" w:type="pct"/>
            <w:shd w:val="clear" w:color="auto" w:fill="auto"/>
            <w:vAlign w:val="center"/>
          </w:tcPr>
          <w:p w:rsidR="007B1D8B" w:rsidRPr="00746EBC" w:rsidRDefault="007B1D8B" w:rsidP="007B1D8B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746EBC">
              <w:rPr>
                <w:rFonts w:ascii="Calibri" w:hAnsi="Calibri" w:hint="eastAsia"/>
                <w:b/>
              </w:rPr>
              <w:t>详细技术指标及功能需求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B1D8B" w:rsidRPr="00746EBC" w:rsidRDefault="007B1D8B" w:rsidP="007B1D8B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746EBC">
              <w:rPr>
                <w:rFonts w:ascii="Calibri" w:hAnsi="Calibri" w:hint="eastAsia"/>
                <w:b/>
              </w:rPr>
              <w:t>单位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B1D8B" w:rsidRPr="00746EBC" w:rsidRDefault="007B1D8B" w:rsidP="007B1D8B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746EBC">
              <w:rPr>
                <w:rFonts w:ascii="Calibri" w:hAnsi="Calibri" w:hint="eastAsia"/>
                <w:b/>
              </w:rPr>
              <w:t>数量</w:t>
            </w:r>
          </w:p>
        </w:tc>
      </w:tr>
      <w:tr w:rsidR="007B1D8B" w:rsidRPr="00746EBC" w:rsidTr="00B325F2">
        <w:trPr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7B1D8B" w:rsidRPr="00746EBC" w:rsidRDefault="007B1D8B" w:rsidP="007B1D8B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746EBC">
              <w:rPr>
                <w:rFonts w:ascii="Calibri" w:hAnsi="Calibri" w:hint="eastAsia"/>
                <w:b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B1D8B" w:rsidRPr="00746EBC" w:rsidRDefault="007B1D8B" w:rsidP="00B325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46EBC">
              <w:rPr>
                <w:rFonts w:ascii="Calibri" w:hAnsi="Calibri" w:hint="eastAsia"/>
                <w:sz w:val="20"/>
                <w:szCs w:val="20"/>
              </w:rPr>
              <w:t>台式电脑</w:t>
            </w:r>
          </w:p>
        </w:tc>
        <w:tc>
          <w:tcPr>
            <w:tcW w:w="3164" w:type="pct"/>
            <w:shd w:val="clear" w:color="auto" w:fill="auto"/>
            <w:vAlign w:val="center"/>
          </w:tcPr>
          <w:p w:rsidR="007B1D8B" w:rsidRPr="00746EBC" w:rsidRDefault="007B1D8B" w:rsidP="00B325F2">
            <w:pPr>
              <w:pStyle w:val="a5"/>
              <w:ind w:firstLineChars="0" w:firstLine="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一、</w:t>
            </w:r>
            <w:r w:rsidRPr="00746EBC">
              <w:rPr>
                <w:rFonts w:ascii="Calibri" w:hAnsi="Calibri" w:hint="eastAsia"/>
                <w:szCs w:val="21"/>
              </w:rPr>
              <w:t>硬件配置（不低于以下配置）：</w:t>
            </w:r>
          </w:p>
          <w:p w:rsidR="007B1D8B" w:rsidRPr="00746EBC" w:rsidRDefault="007B1D8B" w:rsidP="00B325F2">
            <w:pPr>
              <w:pStyle w:val="a5"/>
              <w:ind w:left="390" w:firstLineChars="0" w:firstLine="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*</w:t>
            </w:r>
            <w:r w:rsidRPr="00746EBC">
              <w:rPr>
                <w:rFonts w:ascii="Calibri" w:hAnsi="Calibri" w:hint="eastAsia"/>
                <w:szCs w:val="21"/>
              </w:rPr>
              <w:t>1</w:t>
            </w:r>
            <w:r w:rsidRPr="00746EBC">
              <w:rPr>
                <w:rFonts w:ascii="Calibri" w:hAnsi="Calibri" w:hint="eastAsia"/>
                <w:szCs w:val="21"/>
              </w:rPr>
              <w:t>、</w:t>
            </w:r>
            <w:r w:rsidRPr="00746EBC">
              <w:rPr>
                <w:rFonts w:ascii="Calibri" w:hAnsi="Calibri" w:hint="eastAsia"/>
                <w:szCs w:val="21"/>
              </w:rPr>
              <w:t>Intel® Core</w:t>
            </w:r>
            <w:r w:rsidRPr="00746EBC">
              <w:rPr>
                <w:rFonts w:ascii="Calibri" w:hAnsi="Calibri" w:hint="eastAsia"/>
                <w:szCs w:val="21"/>
              </w:rPr>
              <w:t>™</w:t>
            </w:r>
            <w:r w:rsidRPr="00746EBC">
              <w:rPr>
                <w:rFonts w:ascii="Calibri" w:hAnsi="Calibri" w:hint="eastAsia"/>
                <w:szCs w:val="21"/>
              </w:rPr>
              <w:t xml:space="preserve"> I3-4150(3.5G 3M</w:t>
            </w:r>
            <w:r w:rsidRPr="00746EBC">
              <w:rPr>
                <w:rFonts w:ascii="Calibri" w:hAnsi="Calibri" w:hint="eastAsia"/>
                <w:szCs w:val="21"/>
              </w:rPr>
              <w:t>缓存</w:t>
            </w:r>
            <w:r w:rsidRPr="00746EBC">
              <w:rPr>
                <w:rFonts w:ascii="Calibri" w:hAnsi="Calibri" w:hint="eastAsia"/>
                <w:szCs w:val="21"/>
              </w:rPr>
              <w:t>)</w:t>
            </w:r>
            <w:r w:rsidRPr="00746EBC">
              <w:rPr>
                <w:rFonts w:ascii="Calibri" w:hAnsi="Calibri" w:hint="eastAsia"/>
                <w:szCs w:val="21"/>
              </w:rPr>
              <w:t>，</w:t>
            </w:r>
            <w:r w:rsidRPr="00746EBC">
              <w:rPr>
                <w:rFonts w:ascii="Calibri" w:hAnsi="Calibri" w:hint="eastAsia"/>
                <w:szCs w:val="21"/>
              </w:rPr>
              <w:t>Intel H81</w:t>
            </w:r>
            <w:r w:rsidRPr="00746EBC">
              <w:rPr>
                <w:rFonts w:ascii="Calibri" w:hAnsi="Calibri" w:hint="eastAsia"/>
                <w:szCs w:val="21"/>
              </w:rPr>
              <w:t>；</w:t>
            </w:r>
          </w:p>
          <w:p w:rsidR="007B1D8B" w:rsidRPr="00746EBC" w:rsidRDefault="007B1D8B" w:rsidP="00B325F2">
            <w:pPr>
              <w:pStyle w:val="a5"/>
              <w:ind w:left="390" w:firstLineChars="0" w:firstLine="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*</w:t>
            </w:r>
            <w:r w:rsidRPr="00746EBC">
              <w:rPr>
                <w:rFonts w:ascii="Calibri" w:hAnsi="Calibri" w:hint="eastAsia"/>
                <w:szCs w:val="21"/>
              </w:rPr>
              <w:t>2</w:t>
            </w:r>
            <w:r w:rsidRPr="00746EBC">
              <w:rPr>
                <w:rFonts w:ascii="Calibri" w:hAnsi="Calibri" w:hint="eastAsia"/>
                <w:szCs w:val="21"/>
              </w:rPr>
              <w:t>、</w:t>
            </w:r>
            <w:r w:rsidRPr="00746EBC">
              <w:rPr>
                <w:rFonts w:ascii="Calibri" w:hAnsi="Calibri" w:hint="eastAsia"/>
                <w:szCs w:val="21"/>
              </w:rPr>
              <w:t>1</w:t>
            </w:r>
            <w:r w:rsidRPr="00746EBC">
              <w:rPr>
                <w:rFonts w:ascii="Calibri" w:hAnsi="Calibri" w:hint="eastAsia"/>
                <w:szCs w:val="21"/>
              </w:rPr>
              <w:t>个</w:t>
            </w:r>
            <w:r w:rsidRPr="00746EBC">
              <w:rPr>
                <w:rFonts w:ascii="Calibri" w:hAnsi="Calibri" w:hint="eastAsia"/>
                <w:szCs w:val="21"/>
              </w:rPr>
              <w:t>PCI-E*16</w:t>
            </w:r>
            <w:r w:rsidRPr="00746EBC">
              <w:rPr>
                <w:rFonts w:ascii="Calibri" w:hAnsi="Calibri" w:hint="eastAsia"/>
                <w:szCs w:val="21"/>
              </w:rPr>
              <w:t>，</w:t>
            </w:r>
            <w:r w:rsidRPr="00746EBC">
              <w:rPr>
                <w:rFonts w:ascii="Calibri" w:hAnsi="Calibri" w:hint="eastAsia"/>
                <w:szCs w:val="21"/>
              </w:rPr>
              <w:t>2</w:t>
            </w:r>
            <w:r w:rsidRPr="00746EBC">
              <w:rPr>
                <w:rFonts w:ascii="Calibri" w:hAnsi="Calibri" w:hint="eastAsia"/>
                <w:szCs w:val="21"/>
              </w:rPr>
              <w:t>个</w:t>
            </w:r>
            <w:r w:rsidRPr="00746EBC">
              <w:rPr>
                <w:rFonts w:ascii="Calibri" w:hAnsi="Calibri" w:hint="eastAsia"/>
                <w:szCs w:val="21"/>
              </w:rPr>
              <w:t>PCI-E*1</w:t>
            </w:r>
            <w:r w:rsidRPr="00746EBC">
              <w:rPr>
                <w:rFonts w:ascii="Calibri" w:hAnsi="Calibri" w:hint="eastAsia"/>
                <w:szCs w:val="21"/>
              </w:rPr>
              <w:t>；</w:t>
            </w:r>
          </w:p>
          <w:p w:rsidR="007B1D8B" w:rsidRPr="00746EBC" w:rsidRDefault="007B1D8B" w:rsidP="00B325F2">
            <w:pPr>
              <w:pStyle w:val="a5"/>
              <w:ind w:left="390" w:firstLineChars="0" w:firstLine="0"/>
              <w:jc w:val="left"/>
              <w:rPr>
                <w:rFonts w:ascii="Calibri" w:hAnsi="Calibri"/>
                <w:szCs w:val="21"/>
              </w:rPr>
            </w:pPr>
            <w:r w:rsidRPr="00746EBC">
              <w:rPr>
                <w:rFonts w:ascii="Calibri" w:hAnsi="Calibri" w:hint="eastAsia"/>
                <w:szCs w:val="21"/>
              </w:rPr>
              <w:t>3</w:t>
            </w:r>
            <w:r w:rsidRPr="00746EBC">
              <w:rPr>
                <w:rFonts w:ascii="Calibri" w:hAnsi="Calibri" w:hint="eastAsia"/>
                <w:szCs w:val="21"/>
              </w:rPr>
              <w:t>、</w:t>
            </w:r>
            <w:r w:rsidRPr="00746EBC">
              <w:rPr>
                <w:rFonts w:ascii="Calibri" w:hAnsi="Calibri" w:hint="eastAsia"/>
                <w:szCs w:val="21"/>
              </w:rPr>
              <w:t>4G DDR3 1600Mhz</w:t>
            </w:r>
            <w:r w:rsidRPr="00746EBC">
              <w:rPr>
                <w:rFonts w:ascii="Calibri" w:hAnsi="Calibri" w:hint="eastAsia"/>
                <w:szCs w:val="21"/>
              </w:rPr>
              <w:t>，集成显卡，集成</w:t>
            </w:r>
            <w:r w:rsidRPr="00746EBC">
              <w:rPr>
                <w:rFonts w:ascii="Calibri" w:hAnsi="Calibri" w:hint="eastAsia"/>
                <w:szCs w:val="21"/>
              </w:rPr>
              <w:t>HD Audio</w:t>
            </w:r>
            <w:r w:rsidRPr="00746EBC">
              <w:rPr>
                <w:rFonts w:ascii="Calibri" w:hAnsi="Calibri" w:hint="eastAsia"/>
                <w:szCs w:val="21"/>
              </w:rPr>
              <w:t>，支持</w:t>
            </w:r>
            <w:r w:rsidRPr="00746EBC">
              <w:rPr>
                <w:rFonts w:ascii="Calibri" w:hAnsi="Calibri" w:hint="eastAsia"/>
                <w:szCs w:val="21"/>
              </w:rPr>
              <w:t>5.1</w:t>
            </w:r>
            <w:r w:rsidRPr="00746EBC">
              <w:rPr>
                <w:rFonts w:ascii="Calibri" w:hAnsi="Calibri" w:hint="eastAsia"/>
                <w:szCs w:val="21"/>
              </w:rPr>
              <w:t>声道；</w:t>
            </w:r>
          </w:p>
          <w:p w:rsidR="007B1D8B" w:rsidRPr="00746EBC" w:rsidRDefault="007B1D8B" w:rsidP="00B325F2">
            <w:pPr>
              <w:pStyle w:val="a5"/>
              <w:ind w:left="390" w:firstLineChars="0" w:firstLine="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*</w:t>
            </w:r>
            <w:r w:rsidRPr="00746EBC">
              <w:rPr>
                <w:rFonts w:ascii="Calibri" w:hAnsi="Calibri" w:hint="eastAsia"/>
                <w:szCs w:val="21"/>
              </w:rPr>
              <w:t>4</w:t>
            </w:r>
            <w:r w:rsidRPr="00746EBC">
              <w:rPr>
                <w:rFonts w:ascii="Calibri" w:hAnsi="Calibri" w:hint="eastAsia"/>
                <w:szCs w:val="21"/>
              </w:rPr>
              <w:t>、</w:t>
            </w:r>
            <w:r w:rsidRPr="00746EBC">
              <w:rPr>
                <w:rFonts w:ascii="Calibri" w:hAnsi="Calibri" w:hint="eastAsia"/>
                <w:szCs w:val="21"/>
              </w:rPr>
              <w:t>500G</w:t>
            </w:r>
            <w:r w:rsidRPr="00746EBC">
              <w:rPr>
                <w:rFonts w:ascii="Calibri" w:hAnsi="Calibri" w:hint="eastAsia"/>
                <w:szCs w:val="21"/>
              </w:rPr>
              <w:t>，</w:t>
            </w:r>
            <w:r w:rsidRPr="00746EBC">
              <w:rPr>
                <w:rFonts w:ascii="Calibri" w:hAnsi="Calibri" w:hint="eastAsia"/>
                <w:szCs w:val="21"/>
              </w:rPr>
              <w:t>SATA</w:t>
            </w:r>
            <w:r w:rsidRPr="00746EBC">
              <w:rPr>
                <w:rFonts w:ascii="Calibri" w:hAnsi="Calibri" w:hint="eastAsia"/>
                <w:szCs w:val="21"/>
              </w:rPr>
              <w:t>接口，</w:t>
            </w:r>
            <w:r w:rsidRPr="00746EBC">
              <w:rPr>
                <w:rFonts w:ascii="Calibri" w:hAnsi="Calibri" w:hint="eastAsia"/>
                <w:szCs w:val="21"/>
              </w:rPr>
              <w:t>7200rpm</w:t>
            </w:r>
            <w:r w:rsidRPr="00746EBC">
              <w:rPr>
                <w:rFonts w:ascii="Calibri" w:hAnsi="Calibri" w:hint="eastAsia"/>
                <w:szCs w:val="21"/>
              </w:rPr>
              <w:t>；</w:t>
            </w:r>
          </w:p>
          <w:p w:rsidR="007B1D8B" w:rsidRPr="00746EBC" w:rsidRDefault="007B1D8B" w:rsidP="00B325F2">
            <w:pPr>
              <w:pStyle w:val="a5"/>
              <w:ind w:left="390" w:firstLineChars="0" w:firstLine="0"/>
              <w:jc w:val="left"/>
              <w:rPr>
                <w:rFonts w:ascii="Calibri" w:hAnsi="Calibri"/>
                <w:szCs w:val="21"/>
              </w:rPr>
            </w:pPr>
            <w:r w:rsidRPr="00746EBC">
              <w:rPr>
                <w:rFonts w:ascii="Calibri" w:hAnsi="Calibri" w:hint="eastAsia"/>
                <w:szCs w:val="21"/>
              </w:rPr>
              <w:t>5</w:t>
            </w:r>
            <w:r w:rsidRPr="00746EBC">
              <w:rPr>
                <w:rFonts w:ascii="Calibri" w:hAnsi="Calibri" w:hint="eastAsia"/>
                <w:szCs w:val="21"/>
              </w:rPr>
              <w:t>、</w:t>
            </w:r>
            <w:r w:rsidRPr="00746EBC">
              <w:rPr>
                <w:rFonts w:ascii="Calibri" w:hAnsi="Calibri" w:hint="eastAsia"/>
                <w:szCs w:val="21"/>
              </w:rPr>
              <w:t>10/100/1000M</w:t>
            </w:r>
            <w:r w:rsidRPr="00746EBC">
              <w:rPr>
                <w:rFonts w:ascii="Calibri" w:hAnsi="Calibri" w:hint="eastAsia"/>
                <w:szCs w:val="21"/>
              </w:rPr>
              <w:t>以太网卡；</w:t>
            </w:r>
          </w:p>
          <w:p w:rsidR="007B1D8B" w:rsidRPr="00746EBC" w:rsidRDefault="007B1D8B" w:rsidP="00B325F2">
            <w:pPr>
              <w:pStyle w:val="a5"/>
              <w:ind w:left="390" w:firstLineChars="0" w:firstLine="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*</w:t>
            </w:r>
            <w:r w:rsidRPr="00746EBC">
              <w:rPr>
                <w:rFonts w:ascii="Calibri" w:hAnsi="Calibri" w:hint="eastAsia"/>
                <w:szCs w:val="21"/>
              </w:rPr>
              <w:t>6</w:t>
            </w:r>
            <w:r w:rsidRPr="00746EBC">
              <w:rPr>
                <w:rFonts w:ascii="Calibri" w:hAnsi="Calibri" w:hint="eastAsia"/>
                <w:szCs w:val="21"/>
              </w:rPr>
              <w:t>、原厂</w:t>
            </w:r>
            <w:r w:rsidRPr="00746EBC">
              <w:rPr>
                <w:rFonts w:ascii="Calibri" w:hAnsi="Calibri" w:hint="eastAsia"/>
                <w:szCs w:val="21"/>
              </w:rPr>
              <w:t>19</w:t>
            </w:r>
            <w:r w:rsidRPr="00746EBC">
              <w:rPr>
                <w:rFonts w:ascii="Calibri" w:hAnsi="Calibri" w:hint="eastAsia"/>
                <w:szCs w:val="21"/>
              </w:rPr>
              <w:t>英寸宽屏</w:t>
            </w:r>
            <w:r w:rsidRPr="00746EBC">
              <w:rPr>
                <w:rFonts w:ascii="Calibri" w:hAnsi="Calibri" w:hint="eastAsia"/>
                <w:szCs w:val="21"/>
              </w:rPr>
              <w:t>LED</w:t>
            </w:r>
            <w:r w:rsidRPr="00746EBC">
              <w:rPr>
                <w:rFonts w:ascii="Calibri" w:hAnsi="Calibri" w:hint="eastAsia"/>
                <w:szCs w:val="21"/>
              </w:rPr>
              <w:t>显示器：</w:t>
            </w:r>
          </w:p>
          <w:p w:rsidR="007B1D8B" w:rsidRPr="00746EBC" w:rsidRDefault="007B1D8B" w:rsidP="00B325F2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746EBC">
              <w:rPr>
                <w:rFonts w:ascii="Calibri" w:hAnsi="Calibri" w:hint="eastAsia"/>
                <w:szCs w:val="21"/>
              </w:rPr>
              <w:t>具有</w:t>
            </w:r>
            <w:r w:rsidRPr="00746EBC">
              <w:rPr>
                <w:rFonts w:ascii="Calibri" w:hAnsi="Calibri" w:hint="eastAsia"/>
                <w:szCs w:val="21"/>
              </w:rPr>
              <w:t>VGA+DVI</w:t>
            </w:r>
            <w:r w:rsidRPr="00746EBC">
              <w:rPr>
                <w:rFonts w:ascii="Calibri" w:hAnsi="Calibri" w:hint="eastAsia"/>
                <w:szCs w:val="21"/>
              </w:rPr>
              <w:t>接口；</w:t>
            </w:r>
          </w:p>
          <w:p w:rsidR="007B1D8B" w:rsidRPr="00746EBC" w:rsidRDefault="007B1D8B" w:rsidP="00B325F2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746EBC">
              <w:rPr>
                <w:rFonts w:ascii="Calibri" w:hAnsi="Calibri" w:hint="eastAsia"/>
                <w:szCs w:val="21"/>
              </w:rPr>
              <w:t>物理分辨率</w:t>
            </w:r>
            <w:r w:rsidRPr="00746EBC">
              <w:rPr>
                <w:rFonts w:ascii="Calibri" w:hAnsi="Calibri" w:hint="eastAsia"/>
                <w:szCs w:val="21"/>
              </w:rPr>
              <w:t>1440*900</w:t>
            </w:r>
            <w:r w:rsidRPr="00746EBC">
              <w:rPr>
                <w:rFonts w:ascii="Calibri" w:hAnsi="Calibri" w:hint="eastAsia"/>
                <w:szCs w:val="21"/>
              </w:rPr>
              <w:t>；</w:t>
            </w:r>
          </w:p>
          <w:p w:rsidR="007B1D8B" w:rsidRPr="00746EBC" w:rsidRDefault="007B1D8B" w:rsidP="00B325F2">
            <w:pPr>
              <w:ind w:left="39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*</w:t>
            </w:r>
            <w:r w:rsidRPr="00746EBC">
              <w:rPr>
                <w:rFonts w:ascii="Calibri" w:hAnsi="Calibri" w:hint="eastAsia"/>
                <w:szCs w:val="21"/>
              </w:rPr>
              <w:t>7</w:t>
            </w:r>
            <w:r w:rsidRPr="00746EBC">
              <w:rPr>
                <w:rFonts w:ascii="Calibri" w:hAnsi="Calibri" w:hint="eastAsia"/>
                <w:szCs w:val="21"/>
              </w:rPr>
              <w:t>、防水抗菌键盘，</w:t>
            </w:r>
            <w:r w:rsidRPr="00746EBC">
              <w:rPr>
                <w:rFonts w:ascii="Calibri" w:hAnsi="Calibri" w:hint="eastAsia"/>
                <w:szCs w:val="21"/>
              </w:rPr>
              <w:t>USB</w:t>
            </w:r>
            <w:r w:rsidRPr="00746EBC">
              <w:rPr>
                <w:rFonts w:ascii="Calibri" w:hAnsi="Calibri" w:hint="eastAsia"/>
                <w:szCs w:val="21"/>
              </w:rPr>
              <w:t>光电鼠标，电源不低于</w:t>
            </w:r>
            <w:r w:rsidRPr="00746EBC">
              <w:rPr>
                <w:rFonts w:ascii="Calibri" w:hAnsi="Calibri" w:hint="eastAsia"/>
                <w:szCs w:val="21"/>
              </w:rPr>
              <w:t>180W</w:t>
            </w:r>
            <w:r w:rsidRPr="00746EBC">
              <w:rPr>
                <w:rFonts w:ascii="Calibri" w:hAnsi="Calibri" w:hint="eastAsia"/>
                <w:szCs w:val="21"/>
              </w:rPr>
              <w:t>，标准</w:t>
            </w:r>
            <w:r w:rsidRPr="00746EBC">
              <w:rPr>
                <w:rFonts w:ascii="Calibri" w:hAnsi="Calibri" w:hint="eastAsia"/>
                <w:szCs w:val="21"/>
              </w:rPr>
              <w:t>MATX</w:t>
            </w:r>
            <w:r w:rsidRPr="00746EBC">
              <w:rPr>
                <w:rFonts w:ascii="Calibri" w:hAnsi="Calibri" w:hint="eastAsia"/>
                <w:szCs w:val="21"/>
              </w:rPr>
              <w:t>立式机箱；</w:t>
            </w:r>
            <w:r w:rsidRPr="00746EBC">
              <w:rPr>
                <w:rFonts w:ascii="Calibri" w:hAnsi="Calibri"/>
                <w:szCs w:val="21"/>
              </w:rPr>
              <w:t xml:space="preserve"> </w:t>
            </w:r>
          </w:p>
          <w:p w:rsidR="007B1D8B" w:rsidRPr="00746EBC" w:rsidRDefault="007B1D8B" w:rsidP="00B325F2">
            <w:pPr>
              <w:ind w:left="390"/>
              <w:jc w:val="left"/>
              <w:rPr>
                <w:rFonts w:ascii="Calibri" w:hAnsi="Calibri"/>
                <w:szCs w:val="21"/>
              </w:rPr>
            </w:pPr>
            <w:r w:rsidRPr="00746EBC">
              <w:rPr>
                <w:rFonts w:ascii="Calibri" w:hAnsi="Calibri" w:hint="eastAsia"/>
                <w:szCs w:val="21"/>
              </w:rPr>
              <w:t>8</w:t>
            </w:r>
            <w:r w:rsidRPr="00746EBC">
              <w:rPr>
                <w:rFonts w:ascii="Calibri" w:hAnsi="Calibri" w:hint="eastAsia"/>
                <w:szCs w:val="21"/>
              </w:rPr>
              <w:t>、前面板不少于</w:t>
            </w:r>
            <w:r w:rsidRPr="00746EBC">
              <w:rPr>
                <w:rFonts w:ascii="Calibri" w:hAnsi="Calibri" w:hint="eastAsia"/>
                <w:szCs w:val="21"/>
              </w:rPr>
              <w:t>2</w:t>
            </w:r>
            <w:r w:rsidRPr="00746EBC">
              <w:rPr>
                <w:rFonts w:ascii="Calibri" w:hAnsi="Calibri" w:hint="eastAsia"/>
                <w:szCs w:val="21"/>
              </w:rPr>
              <w:t>个</w:t>
            </w:r>
            <w:r w:rsidRPr="00746EBC">
              <w:rPr>
                <w:rFonts w:ascii="Calibri" w:hAnsi="Calibri" w:hint="eastAsia"/>
                <w:szCs w:val="21"/>
              </w:rPr>
              <w:t>USB 2.0</w:t>
            </w:r>
            <w:r w:rsidRPr="00746EBC">
              <w:rPr>
                <w:rFonts w:ascii="Calibri" w:hAnsi="Calibri" w:hint="eastAsia"/>
                <w:szCs w:val="21"/>
              </w:rPr>
              <w:t>接口（分离放置，互不干扰），后面板不少于</w:t>
            </w:r>
            <w:r w:rsidRPr="00746EBC">
              <w:rPr>
                <w:rFonts w:ascii="Calibri" w:hAnsi="Calibri" w:hint="eastAsia"/>
                <w:szCs w:val="21"/>
              </w:rPr>
              <w:t>2</w:t>
            </w:r>
            <w:r w:rsidRPr="00746EBC">
              <w:rPr>
                <w:rFonts w:ascii="Calibri" w:hAnsi="Calibri" w:hint="eastAsia"/>
                <w:szCs w:val="21"/>
              </w:rPr>
              <w:t>个</w:t>
            </w:r>
            <w:r w:rsidRPr="00746EBC">
              <w:rPr>
                <w:rFonts w:ascii="Calibri" w:hAnsi="Calibri" w:hint="eastAsia"/>
                <w:szCs w:val="21"/>
              </w:rPr>
              <w:t>USB 3.0</w:t>
            </w:r>
            <w:r w:rsidRPr="00746EBC">
              <w:rPr>
                <w:rFonts w:ascii="Calibri" w:hAnsi="Calibri" w:hint="eastAsia"/>
                <w:szCs w:val="21"/>
              </w:rPr>
              <w:t>和</w:t>
            </w:r>
            <w:r w:rsidRPr="00746EBC">
              <w:rPr>
                <w:rFonts w:ascii="Calibri" w:hAnsi="Calibri" w:hint="eastAsia"/>
                <w:szCs w:val="21"/>
              </w:rPr>
              <w:t>2</w:t>
            </w:r>
            <w:r w:rsidRPr="00746EBC">
              <w:rPr>
                <w:rFonts w:ascii="Calibri" w:hAnsi="Calibri" w:hint="eastAsia"/>
                <w:szCs w:val="21"/>
              </w:rPr>
              <w:t>个</w:t>
            </w:r>
            <w:r w:rsidRPr="00746EBC">
              <w:rPr>
                <w:rFonts w:ascii="Calibri" w:hAnsi="Calibri" w:hint="eastAsia"/>
                <w:szCs w:val="21"/>
              </w:rPr>
              <w:t>USB2.0</w:t>
            </w:r>
            <w:r w:rsidRPr="00746EBC">
              <w:rPr>
                <w:rFonts w:ascii="Calibri" w:hAnsi="Calibri" w:hint="eastAsia"/>
                <w:szCs w:val="21"/>
              </w:rPr>
              <w:t>接口，集成于</w:t>
            </w:r>
            <w:r w:rsidRPr="00746EBC">
              <w:rPr>
                <w:rFonts w:ascii="Calibri" w:hAnsi="Calibri" w:hint="eastAsia"/>
                <w:szCs w:val="21"/>
              </w:rPr>
              <w:t>BIOS</w:t>
            </w:r>
            <w:r w:rsidRPr="00746EBC">
              <w:rPr>
                <w:rFonts w:ascii="Calibri" w:hAnsi="Calibri" w:hint="eastAsia"/>
                <w:szCs w:val="21"/>
              </w:rPr>
              <w:t>非还原卡的硬盘还源系统、网络同传、断点继传功能。</w:t>
            </w:r>
          </w:p>
          <w:p w:rsidR="007B1D8B" w:rsidRPr="00746EBC" w:rsidRDefault="007B1D8B" w:rsidP="00B325F2">
            <w:pPr>
              <w:jc w:val="left"/>
              <w:rPr>
                <w:rFonts w:ascii="Calibri" w:hAnsi="Calibri"/>
                <w:szCs w:val="21"/>
              </w:rPr>
            </w:pPr>
            <w:r w:rsidRPr="00746EBC">
              <w:rPr>
                <w:rFonts w:ascii="Calibri" w:hAnsi="Calibri" w:hint="eastAsia"/>
                <w:szCs w:val="21"/>
              </w:rPr>
              <w:t>二、软件配置：</w:t>
            </w:r>
          </w:p>
          <w:p w:rsidR="007B1D8B" w:rsidRPr="00746EBC" w:rsidRDefault="007B1D8B" w:rsidP="00B325F2">
            <w:pPr>
              <w:pStyle w:val="a5"/>
              <w:ind w:left="390" w:firstLineChars="0" w:firstLine="0"/>
              <w:jc w:val="left"/>
              <w:rPr>
                <w:rFonts w:ascii="Calibri" w:hAnsi="Calibri"/>
              </w:rPr>
            </w:pPr>
            <w:r w:rsidRPr="00746EBC">
              <w:rPr>
                <w:rFonts w:ascii="Calibri" w:hAnsi="Calibri" w:hint="eastAsia"/>
                <w:szCs w:val="21"/>
              </w:rPr>
              <w:t>预装可还原</w:t>
            </w:r>
            <w:r w:rsidRPr="00746EBC">
              <w:rPr>
                <w:rFonts w:ascii="Calibri" w:hAnsi="Calibri" w:hint="eastAsia"/>
                <w:szCs w:val="21"/>
              </w:rPr>
              <w:t>Windows 7</w:t>
            </w:r>
            <w:r w:rsidRPr="00746EBC">
              <w:rPr>
                <w:rFonts w:ascii="Calibri" w:hAnsi="Calibri" w:hint="eastAsia"/>
                <w:szCs w:val="21"/>
              </w:rPr>
              <w:t>系统及</w:t>
            </w:r>
            <w:r w:rsidRPr="00746EBC">
              <w:rPr>
                <w:rFonts w:ascii="Calibri" w:hAnsi="Calibri" w:hint="eastAsia"/>
                <w:szCs w:val="21"/>
              </w:rPr>
              <w:t>office</w:t>
            </w:r>
            <w:r w:rsidRPr="00746EBC">
              <w:rPr>
                <w:rFonts w:ascii="Calibri" w:hAnsi="Calibri" w:hint="eastAsia"/>
                <w:szCs w:val="21"/>
              </w:rPr>
              <w:t>办公系统。</w:t>
            </w:r>
          </w:p>
          <w:p w:rsidR="007B1D8B" w:rsidRPr="00746EBC" w:rsidRDefault="007B1D8B" w:rsidP="00B325F2">
            <w:pPr>
              <w:jc w:val="left"/>
              <w:rPr>
                <w:rFonts w:ascii="Calibri" w:hAnsi="Calibri" w:hint="eastAsia"/>
                <w:szCs w:val="21"/>
              </w:rPr>
            </w:pPr>
            <w:r w:rsidRPr="00746EBC">
              <w:rPr>
                <w:rFonts w:ascii="Calibri" w:hAnsi="Calibri" w:hint="eastAsia"/>
                <w:szCs w:val="21"/>
              </w:rPr>
              <w:t>三、服务：</w:t>
            </w:r>
          </w:p>
          <w:p w:rsidR="007B1D8B" w:rsidRPr="00746EBC" w:rsidRDefault="007B1D8B" w:rsidP="00B325F2">
            <w:pPr>
              <w:jc w:val="left"/>
              <w:rPr>
                <w:rFonts w:ascii="Calibri" w:hAnsi="Calibri"/>
                <w:szCs w:val="21"/>
              </w:rPr>
            </w:pPr>
            <w:r w:rsidRPr="00746EBC">
              <w:rPr>
                <w:rFonts w:ascii="Calibri" w:hAnsi="Calibri" w:hint="eastAsia"/>
                <w:szCs w:val="21"/>
              </w:rPr>
              <w:t>三年质保，三年上门服务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B1D8B" w:rsidRPr="00746EBC" w:rsidRDefault="007B1D8B" w:rsidP="00B325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46EBC">
              <w:rPr>
                <w:rFonts w:ascii="Calibri" w:hAnsi="Calibri"/>
                <w:sz w:val="20"/>
                <w:szCs w:val="20"/>
              </w:rPr>
              <w:t>台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B1D8B" w:rsidRPr="00746EBC" w:rsidRDefault="007B1D8B" w:rsidP="00B325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46EBC">
              <w:rPr>
                <w:rFonts w:ascii="Calibri" w:hAnsi="Calibri" w:hint="eastAsia"/>
                <w:sz w:val="20"/>
                <w:szCs w:val="20"/>
              </w:rPr>
              <w:t>67</w:t>
            </w:r>
          </w:p>
        </w:tc>
      </w:tr>
      <w:tr w:rsidR="007B1D8B" w:rsidRPr="00746EBC" w:rsidTr="00B325F2">
        <w:trPr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微型投影仪</w:t>
            </w:r>
          </w:p>
        </w:tc>
        <w:tc>
          <w:tcPr>
            <w:tcW w:w="3164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投影技术：RGB-LED，亮度：不小于500流明，对比度：不小于2000:1，标准分辨率：WXGA（1280*800），屏幕比例：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6:9和4:3，灯泡寿命：不小于20000小时，产品重量：小于1kg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746EBC">
              <w:rPr>
                <w:rFonts w:ascii="Calibri" w:hAnsi="Calibri"/>
                <w:kern w:val="0"/>
                <w:sz w:val="20"/>
                <w:szCs w:val="20"/>
              </w:rPr>
              <w:t>1</w:t>
            </w:r>
          </w:p>
        </w:tc>
      </w:tr>
      <w:tr w:rsidR="007B1D8B" w:rsidRPr="00746EBC" w:rsidTr="00B325F2">
        <w:trPr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工业数字相机</w:t>
            </w:r>
          </w:p>
        </w:tc>
        <w:tc>
          <w:tcPr>
            <w:tcW w:w="3164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传感器：数字面阵CCD逐行扫描；分辨率：最大分辨率不小于1280*960像素；像数尺寸：3.75μm*3.75μm；光学尺寸：</w:t>
            </w: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/3”；数据位数：12；I/O：数字I/O,触发接口；曝光时间：10-200000μs；同步方式：外触发或连续采集；可编程控制：亮度、增益、帧率、曝光时间、异步复位；输出方式：GigE千兆以太网输出；供电要求：12V（外部供电）；帧率：不小于30帧/秒；标准镜头接口(CS及C口)支持数字信号外触发接口；可控电子快门，全局曝光，无需附加机械快门；支持GigE Vision标准，兼容Labview、Visionpro、Halcon、CVB等图像处理软件；相机自带帧存；支持异步触发；驱动支持：提供相应SDK或第三方兼容GigE Vision的标准软件； 支持Windows XP＆Win7 32bit及64bit下程序开发工具 ；全画幅大幅面CCD，高信噪比。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746EBC">
              <w:rPr>
                <w:rFonts w:ascii="Calibri" w:hAnsi="Calibri" w:hint="eastAsia"/>
                <w:kern w:val="0"/>
                <w:sz w:val="20"/>
                <w:szCs w:val="20"/>
              </w:rPr>
              <w:t>2</w:t>
            </w:r>
          </w:p>
        </w:tc>
      </w:tr>
      <w:tr w:rsidR="007B1D8B" w:rsidRPr="00746EBC" w:rsidTr="00B325F2">
        <w:trPr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变焦镜头</w:t>
            </w:r>
          </w:p>
        </w:tc>
        <w:tc>
          <w:tcPr>
            <w:tcW w:w="3164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像面尺寸：2/3″；焦距(mm)：12-36；最大成像尺寸(mm)8.8 × 6.6；光圈范围(F-Stop)：F2.8-F16；最小物距(M.O.D)(m)：0.2m(Tele) / 0.05m(Wide)；视场角 (D*H*V)：50.4×41.0×31.2；手动光圈、手动聚焦、手动变焦；C接口，百万像素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746EBC">
              <w:rPr>
                <w:rFonts w:ascii="Calibri" w:hAnsi="Calibri"/>
                <w:kern w:val="0"/>
                <w:sz w:val="20"/>
                <w:szCs w:val="20"/>
              </w:rPr>
              <w:t>2</w:t>
            </w:r>
          </w:p>
        </w:tc>
      </w:tr>
      <w:tr w:rsidR="007B1D8B" w:rsidRPr="00746EBC" w:rsidTr="00B325F2">
        <w:trPr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定焦镜头</w:t>
            </w:r>
          </w:p>
        </w:tc>
        <w:tc>
          <w:tcPr>
            <w:tcW w:w="3164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像面尺寸：2/3″；焦距(mm)：12；控制： 手动光圈、手动聚焦；最近物距：0.1m；视场角：37.94°；接口：C接口，工作温度：10 - 50°C，百万像素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746EBC">
              <w:rPr>
                <w:rFonts w:ascii="Calibri" w:hAnsi="Calibri"/>
                <w:kern w:val="0"/>
                <w:sz w:val="20"/>
                <w:szCs w:val="20"/>
              </w:rPr>
              <w:t>2</w:t>
            </w:r>
          </w:p>
        </w:tc>
      </w:tr>
      <w:tr w:rsidR="007B1D8B" w:rsidRPr="00746EBC" w:rsidTr="00B325F2">
        <w:trPr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无线话筒</w:t>
            </w:r>
          </w:p>
        </w:tc>
        <w:tc>
          <w:tcPr>
            <w:tcW w:w="3164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频率响应：80Hz～14KHz；灵敏度：(1000 Hz) -53 dBV/Pa，(2.2 mV)，1 Pa=94 dB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46EBC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B1D8B" w:rsidRPr="00746EBC" w:rsidRDefault="007B1D8B" w:rsidP="00B325F2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746EBC">
              <w:rPr>
                <w:rFonts w:ascii="Calibri" w:hAnsi="Calibri" w:hint="eastAsia"/>
                <w:kern w:val="0"/>
                <w:sz w:val="20"/>
                <w:szCs w:val="20"/>
              </w:rPr>
              <w:t>1</w:t>
            </w:r>
          </w:p>
        </w:tc>
      </w:tr>
    </w:tbl>
    <w:p w:rsidR="007B1D8B" w:rsidRPr="00746EBC" w:rsidRDefault="007B1D8B" w:rsidP="007B1D8B">
      <w:pPr>
        <w:spacing w:beforeLines="50" w:afterLines="50" w:line="360" w:lineRule="auto"/>
        <w:rPr>
          <w:b/>
        </w:rPr>
      </w:pPr>
      <w:r w:rsidRPr="00746EBC">
        <w:rPr>
          <w:rFonts w:hint="eastAsia"/>
          <w:b/>
        </w:rPr>
        <w:t>3</w:t>
      </w:r>
      <w:r w:rsidRPr="00746EBC">
        <w:rPr>
          <w:rFonts w:hint="eastAsia"/>
          <w:b/>
        </w:rPr>
        <w:t>、质保要求</w:t>
      </w:r>
    </w:p>
    <w:p w:rsidR="004E0FD7" w:rsidRDefault="007B1D8B" w:rsidP="007B1D8B">
      <w:r w:rsidRPr="00746EBC">
        <w:rPr>
          <w:rFonts w:hint="eastAsia"/>
        </w:rPr>
        <w:t>质保三年，需提供详细的售后服务方案。</w:t>
      </w:r>
    </w:p>
    <w:sectPr w:rsidR="004E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FD7" w:rsidRDefault="004E0FD7" w:rsidP="007B1D8B">
      <w:r>
        <w:separator/>
      </w:r>
    </w:p>
  </w:endnote>
  <w:endnote w:type="continuationSeparator" w:id="1">
    <w:p w:rsidR="004E0FD7" w:rsidRDefault="004E0FD7" w:rsidP="007B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FD7" w:rsidRDefault="004E0FD7" w:rsidP="007B1D8B">
      <w:r>
        <w:separator/>
      </w:r>
    </w:p>
  </w:footnote>
  <w:footnote w:type="continuationSeparator" w:id="1">
    <w:p w:rsidR="004E0FD7" w:rsidRDefault="004E0FD7" w:rsidP="007B1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220E"/>
    <w:multiLevelType w:val="hybridMultilevel"/>
    <w:tmpl w:val="F6467498"/>
    <w:lvl w:ilvl="0" w:tplc="BE50B778">
      <w:start w:val="1"/>
      <w:numFmt w:val="decimal"/>
      <w:lvlText w:val="（%1）"/>
      <w:lvlJc w:val="left"/>
      <w:pPr>
        <w:ind w:left="111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D8B"/>
    <w:rsid w:val="004E0FD7"/>
    <w:rsid w:val="007B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D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D8B"/>
    <w:rPr>
      <w:sz w:val="18"/>
      <w:szCs w:val="18"/>
    </w:rPr>
  </w:style>
  <w:style w:type="paragraph" w:styleId="a5">
    <w:name w:val="List Paragraph"/>
    <w:basedOn w:val="a"/>
    <w:uiPriority w:val="34"/>
    <w:qFormat/>
    <w:rsid w:val="007B1D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2015-04-03T01:26:00Z</dcterms:created>
  <dcterms:modified xsi:type="dcterms:W3CDTF">2015-04-03T01:26:00Z</dcterms:modified>
</cp:coreProperties>
</file>