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F6" w:rsidRPr="005E722B" w:rsidRDefault="003275F6" w:rsidP="003275F6">
      <w:pPr>
        <w:pStyle w:val="1"/>
        <w:jc w:val="center"/>
      </w:pPr>
      <w:r w:rsidRPr="005E722B">
        <w:rPr>
          <w:rFonts w:hint="eastAsia"/>
        </w:rPr>
        <w:t>技术标准和要求</w:t>
      </w:r>
    </w:p>
    <w:p w:rsidR="003275F6" w:rsidRPr="005E722B" w:rsidRDefault="003275F6" w:rsidP="003275F6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5E722B">
        <w:rPr>
          <w:rFonts w:hint="eastAsia"/>
          <w:b/>
        </w:rPr>
        <w:t>1</w:t>
      </w:r>
      <w:r w:rsidRPr="005E722B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3275F6" w:rsidRPr="005E722B" w:rsidTr="00896C1C">
        <w:trPr>
          <w:trHeight w:val="521"/>
          <w:jc w:val="center"/>
        </w:trPr>
        <w:tc>
          <w:tcPr>
            <w:tcW w:w="1031" w:type="dxa"/>
            <w:vAlign w:val="center"/>
          </w:tcPr>
          <w:p w:rsidR="003275F6" w:rsidRPr="005E722B" w:rsidRDefault="003275F6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5E722B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3275F6" w:rsidRPr="005E722B" w:rsidRDefault="003275F6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5E722B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275F6" w:rsidRPr="005E722B" w:rsidRDefault="003275F6" w:rsidP="00896C1C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5E722B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3275F6" w:rsidRPr="005E722B" w:rsidRDefault="003275F6" w:rsidP="00896C1C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5E722B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3275F6" w:rsidRPr="005E722B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3275F6" w:rsidRPr="005E722B" w:rsidRDefault="003275F6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722B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3275F6" w:rsidRPr="005E722B" w:rsidRDefault="003275F6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实验教学用计算机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275F6" w:rsidRPr="005E722B" w:rsidRDefault="003275F6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722B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3275F6" w:rsidRPr="005E722B" w:rsidRDefault="003275F6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722B">
              <w:rPr>
                <w:rFonts w:asciiTheme="minorEastAsia" w:eastAsiaTheme="minorEastAsia" w:hAnsiTheme="minorEastAsia" w:hint="eastAsia"/>
                <w:szCs w:val="21"/>
              </w:rPr>
              <w:t>220</w:t>
            </w:r>
          </w:p>
        </w:tc>
      </w:tr>
    </w:tbl>
    <w:p w:rsidR="003275F6" w:rsidRPr="005E722B" w:rsidRDefault="003275F6" w:rsidP="003275F6">
      <w:pPr>
        <w:spacing w:beforeLines="50" w:afterLines="50" w:line="360" w:lineRule="auto"/>
        <w:rPr>
          <w:b/>
        </w:rPr>
      </w:pPr>
      <w:r w:rsidRPr="005E722B">
        <w:rPr>
          <w:rFonts w:hint="eastAsia"/>
          <w:b/>
        </w:rPr>
        <w:t>2</w:t>
      </w:r>
      <w:r w:rsidRPr="005E722B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jc w:val="center"/>
        <w:tblLook w:val="04A0"/>
      </w:tblPr>
      <w:tblGrid>
        <w:gridCol w:w="675"/>
        <w:gridCol w:w="1886"/>
        <w:gridCol w:w="5769"/>
      </w:tblGrid>
      <w:tr w:rsidR="003275F6" w:rsidRPr="005E722B" w:rsidTr="00896C1C">
        <w:trPr>
          <w:jc w:val="center"/>
        </w:trPr>
        <w:tc>
          <w:tcPr>
            <w:tcW w:w="675" w:type="dxa"/>
            <w:vAlign w:val="center"/>
          </w:tcPr>
          <w:p w:rsidR="003275F6" w:rsidRPr="005E722B" w:rsidRDefault="003275F6" w:rsidP="00896C1C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5E722B">
              <w:rPr>
                <w:rFonts w:hint="eastAsia"/>
                <w:b/>
              </w:rPr>
              <w:t>序号</w:t>
            </w:r>
          </w:p>
        </w:tc>
        <w:tc>
          <w:tcPr>
            <w:tcW w:w="1886" w:type="dxa"/>
            <w:vAlign w:val="center"/>
          </w:tcPr>
          <w:p w:rsidR="003275F6" w:rsidRPr="005E722B" w:rsidRDefault="003275F6" w:rsidP="00896C1C">
            <w:pPr>
              <w:spacing w:beforeLines="50" w:afterLines="50"/>
              <w:jc w:val="center"/>
              <w:rPr>
                <w:b/>
              </w:rPr>
            </w:pPr>
            <w:r w:rsidRPr="005E722B">
              <w:rPr>
                <w:rFonts w:hint="eastAsia"/>
                <w:b/>
              </w:rPr>
              <w:t>名称</w:t>
            </w:r>
          </w:p>
        </w:tc>
        <w:tc>
          <w:tcPr>
            <w:tcW w:w="5769" w:type="dxa"/>
            <w:vAlign w:val="center"/>
          </w:tcPr>
          <w:p w:rsidR="003275F6" w:rsidRPr="005E722B" w:rsidRDefault="003275F6" w:rsidP="00896C1C">
            <w:pPr>
              <w:spacing w:beforeLines="50" w:afterLines="50"/>
              <w:jc w:val="center"/>
              <w:rPr>
                <w:b/>
              </w:rPr>
            </w:pPr>
            <w:r w:rsidRPr="005E722B">
              <w:rPr>
                <w:rFonts w:hint="eastAsia"/>
                <w:b/>
              </w:rPr>
              <w:t>详细技术指标及功能需求</w:t>
            </w:r>
          </w:p>
        </w:tc>
      </w:tr>
      <w:tr w:rsidR="003275F6" w:rsidRPr="005E722B" w:rsidTr="00896C1C">
        <w:trPr>
          <w:trHeight w:val="592"/>
          <w:jc w:val="center"/>
        </w:trPr>
        <w:tc>
          <w:tcPr>
            <w:tcW w:w="675" w:type="dxa"/>
            <w:vAlign w:val="center"/>
          </w:tcPr>
          <w:p w:rsidR="003275F6" w:rsidRPr="005E722B" w:rsidRDefault="003275F6" w:rsidP="00896C1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E722B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886" w:type="dxa"/>
            <w:vAlign w:val="center"/>
          </w:tcPr>
          <w:p w:rsidR="003275F6" w:rsidRPr="005E722B" w:rsidRDefault="003275F6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实验教学用计算机</w:t>
            </w:r>
          </w:p>
        </w:tc>
        <w:tc>
          <w:tcPr>
            <w:tcW w:w="5769" w:type="dxa"/>
            <w:vAlign w:val="center"/>
          </w:tcPr>
          <w:p w:rsidR="003275F6" w:rsidRPr="005E722B" w:rsidRDefault="003275F6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722B">
              <w:rPr>
                <w:rFonts w:asciiTheme="minorEastAsia" w:hAnsiTheme="minorEastAsia"/>
                <w:szCs w:val="21"/>
              </w:rPr>
              <w:t>64</w:t>
            </w:r>
            <w:r w:rsidRPr="005E722B">
              <w:rPr>
                <w:rFonts w:asciiTheme="minorEastAsia" w:hAnsiTheme="minorEastAsia" w:hint="eastAsia"/>
                <w:szCs w:val="21"/>
              </w:rPr>
              <w:t>位主机</w:t>
            </w:r>
            <w:r w:rsidRPr="005E722B">
              <w:rPr>
                <w:rFonts w:asciiTheme="minorEastAsia" w:hAnsiTheme="minorEastAsia"/>
                <w:szCs w:val="21"/>
              </w:rPr>
              <w:t>/8G</w:t>
            </w:r>
            <w:r w:rsidRPr="005E722B">
              <w:rPr>
                <w:rFonts w:asciiTheme="minorEastAsia" w:hAnsiTheme="minorEastAsia" w:hint="eastAsia"/>
                <w:szCs w:val="21"/>
              </w:rPr>
              <w:t>内存</w:t>
            </w:r>
            <w:r w:rsidRPr="005E722B">
              <w:rPr>
                <w:rFonts w:asciiTheme="minorEastAsia" w:hAnsiTheme="minorEastAsia"/>
                <w:szCs w:val="21"/>
              </w:rPr>
              <w:t xml:space="preserve">/1T </w:t>
            </w:r>
            <w:r w:rsidRPr="005E722B">
              <w:rPr>
                <w:rFonts w:asciiTheme="minorEastAsia" w:hAnsiTheme="minorEastAsia" w:hint="eastAsia"/>
                <w:szCs w:val="21"/>
              </w:rPr>
              <w:t>硬盘</w:t>
            </w:r>
            <w:r w:rsidRPr="005E722B">
              <w:rPr>
                <w:rFonts w:asciiTheme="minorEastAsia" w:hAnsiTheme="minorEastAsia"/>
                <w:szCs w:val="21"/>
              </w:rPr>
              <w:t>/2G</w:t>
            </w:r>
            <w:r w:rsidRPr="005E722B">
              <w:rPr>
                <w:rFonts w:asciiTheme="minorEastAsia" w:hAnsiTheme="minorEastAsia" w:hint="eastAsia"/>
                <w:szCs w:val="21"/>
              </w:rPr>
              <w:t>独显</w:t>
            </w:r>
            <w:r w:rsidRPr="005E722B">
              <w:rPr>
                <w:rFonts w:asciiTheme="minorEastAsia" w:hAnsiTheme="minorEastAsia"/>
                <w:szCs w:val="21"/>
              </w:rPr>
              <w:t>/22.5</w:t>
            </w:r>
            <w:r w:rsidRPr="005E722B">
              <w:rPr>
                <w:rFonts w:asciiTheme="minorEastAsia" w:hAnsiTheme="minorEastAsia" w:hint="eastAsia"/>
                <w:szCs w:val="21"/>
              </w:rPr>
              <w:t>寸显示屏</w:t>
            </w:r>
          </w:p>
        </w:tc>
      </w:tr>
    </w:tbl>
    <w:p w:rsidR="003275F6" w:rsidRPr="005E722B" w:rsidRDefault="003275F6" w:rsidP="003275F6">
      <w:pPr>
        <w:spacing w:beforeLines="50" w:afterLines="50" w:line="360" w:lineRule="auto"/>
        <w:rPr>
          <w:b/>
        </w:rPr>
      </w:pPr>
      <w:r w:rsidRPr="005E722B">
        <w:rPr>
          <w:rFonts w:hint="eastAsia"/>
          <w:b/>
        </w:rPr>
        <w:t>3</w:t>
      </w:r>
      <w:r w:rsidRPr="005E722B">
        <w:rPr>
          <w:rFonts w:hint="eastAsia"/>
          <w:b/>
        </w:rPr>
        <w:t>、质保及售后服务要求</w:t>
      </w:r>
    </w:p>
    <w:p w:rsidR="003275F6" w:rsidRPr="005E722B" w:rsidRDefault="003275F6" w:rsidP="003275F6">
      <w:pPr>
        <w:spacing w:beforeLines="50" w:afterLines="50" w:line="360" w:lineRule="auto"/>
        <w:rPr>
          <w:rFonts w:ascii="宋体" w:hAnsi="宋体"/>
          <w:szCs w:val="21"/>
        </w:rPr>
      </w:pPr>
      <w:r w:rsidRPr="005E722B">
        <w:rPr>
          <w:rFonts w:ascii="宋体" w:hAnsi="宋体" w:hint="eastAsia"/>
          <w:szCs w:val="21"/>
        </w:rPr>
        <w:t>3.1 保修3年，负责培训和维护；</w:t>
      </w:r>
    </w:p>
    <w:p w:rsidR="003275F6" w:rsidRPr="005E722B" w:rsidRDefault="003275F6" w:rsidP="003275F6">
      <w:pPr>
        <w:spacing w:beforeLines="50" w:afterLines="50" w:line="360" w:lineRule="auto"/>
        <w:rPr>
          <w:b/>
        </w:rPr>
      </w:pPr>
      <w:r w:rsidRPr="005E722B">
        <w:rPr>
          <w:rFonts w:ascii="宋体" w:hAnsi="宋体" w:hint="eastAsia"/>
          <w:szCs w:val="21"/>
        </w:rPr>
        <w:t>3.2 厂商保证工作日内能随时解答相关技术询问，应在接到现在服务要求24小时内响应；</w:t>
      </w:r>
    </w:p>
    <w:p w:rsidR="003275F6" w:rsidRPr="005E722B" w:rsidRDefault="003275F6" w:rsidP="003275F6">
      <w:pPr>
        <w:spacing w:beforeLines="50" w:afterLines="50" w:line="360" w:lineRule="auto"/>
      </w:pPr>
      <w:r w:rsidRPr="005E722B">
        <w:rPr>
          <w:rFonts w:hint="eastAsia"/>
        </w:rPr>
        <w:t xml:space="preserve">3.3 </w:t>
      </w:r>
      <w:r w:rsidRPr="005E722B">
        <w:rPr>
          <w:rFonts w:hint="eastAsia"/>
        </w:rPr>
        <w:t>需提供详细的售后服务方案。</w:t>
      </w:r>
    </w:p>
    <w:p w:rsidR="003275F6" w:rsidRPr="005E722B" w:rsidRDefault="003275F6" w:rsidP="003275F6">
      <w:pPr>
        <w:spacing w:line="440" w:lineRule="exact"/>
        <w:ind w:firstLineChars="200" w:firstLine="420"/>
        <w:rPr>
          <w:szCs w:val="21"/>
        </w:rPr>
      </w:pPr>
      <w:r w:rsidRPr="005E722B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3275F6" w:rsidRDefault="00C62726"/>
    <w:sectPr w:rsidR="00C62726" w:rsidRPr="003275F6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75F6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275F6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275F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275F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rsid w:val="00327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2015-12-03T03:28:00Z</dcterms:created>
  <dcterms:modified xsi:type="dcterms:W3CDTF">2015-12-03T03:28:00Z</dcterms:modified>
</cp:coreProperties>
</file>