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20" w:rsidRPr="00BE5D41" w:rsidRDefault="000D6220" w:rsidP="000D6220">
      <w:pPr>
        <w:pStyle w:val="3"/>
        <w:jc w:val="center"/>
        <w:rPr>
          <w:rStyle w:val="1Char"/>
          <w:rFonts w:cs="宋体"/>
        </w:rPr>
      </w:pPr>
      <w:r w:rsidRPr="00BE5D41">
        <w:rPr>
          <w:rStyle w:val="1Char"/>
          <w:rFonts w:cs="宋体"/>
        </w:rPr>
        <w:t>采购项目一般技术和商务要求</w:t>
      </w:r>
    </w:p>
    <w:p w:rsidR="000D6220" w:rsidRPr="00FB6DD1" w:rsidRDefault="000D6220" w:rsidP="000D6220">
      <w:pPr>
        <w:spacing w:beforeLines="50" w:afterLines="50"/>
        <w:rPr>
          <w:b/>
          <w:sz w:val="24"/>
          <w:szCs w:val="24"/>
        </w:rPr>
      </w:pPr>
      <w:bookmarkStart w:id="0" w:name="_Toc258914128"/>
      <w:bookmarkStart w:id="1" w:name="_Toc311638489"/>
      <w:bookmarkStart w:id="2" w:name="_Toc257799600"/>
      <w:bookmarkStart w:id="3" w:name="_Toc257720324"/>
      <w:bookmarkStart w:id="4" w:name="_Toc222042920"/>
      <w:r w:rsidRPr="00FB6DD1">
        <w:rPr>
          <w:rFonts w:ascii="宋体" w:hAnsi="宋体" w:cs="宋体"/>
          <w:b/>
          <w:sz w:val="24"/>
          <w:szCs w:val="24"/>
        </w:rPr>
        <w:t>一、详细技术指标</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819"/>
        <w:gridCol w:w="850"/>
        <w:gridCol w:w="725"/>
        <w:gridCol w:w="885"/>
      </w:tblGrid>
      <w:tr w:rsidR="000D6220" w:rsidRPr="00FB6DD1" w:rsidTr="00695B68">
        <w:tc>
          <w:tcPr>
            <w:tcW w:w="675" w:type="dxa"/>
            <w:vAlign w:val="center"/>
          </w:tcPr>
          <w:p w:rsidR="000D6220" w:rsidRPr="00FB6DD1" w:rsidRDefault="000D6220" w:rsidP="000D6220">
            <w:pPr>
              <w:spacing w:beforeLines="50" w:afterLines="50"/>
              <w:jc w:val="center"/>
              <w:rPr>
                <w:b/>
                <w:szCs w:val="21"/>
              </w:rPr>
            </w:pPr>
            <w:r w:rsidRPr="00FB6DD1">
              <w:rPr>
                <w:rFonts w:ascii="宋体" w:hAnsi="宋体" w:cs="宋体"/>
                <w:b/>
                <w:szCs w:val="21"/>
              </w:rPr>
              <w:t>序号</w:t>
            </w:r>
          </w:p>
        </w:tc>
        <w:tc>
          <w:tcPr>
            <w:tcW w:w="993" w:type="dxa"/>
            <w:vAlign w:val="center"/>
          </w:tcPr>
          <w:p w:rsidR="000D6220" w:rsidRPr="00FB6DD1" w:rsidRDefault="000D6220" w:rsidP="000D6220">
            <w:pPr>
              <w:spacing w:beforeLines="50" w:afterLines="50"/>
              <w:jc w:val="center"/>
              <w:rPr>
                <w:b/>
                <w:szCs w:val="21"/>
              </w:rPr>
            </w:pPr>
            <w:r w:rsidRPr="00FB6DD1">
              <w:rPr>
                <w:rFonts w:ascii="宋体" w:hAnsi="宋体" w:cs="宋体"/>
                <w:b/>
                <w:szCs w:val="21"/>
              </w:rPr>
              <w:t>名称</w:t>
            </w:r>
          </w:p>
        </w:tc>
        <w:tc>
          <w:tcPr>
            <w:tcW w:w="4819" w:type="dxa"/>
            <w:vAlign w:val="center"/>
          </w:tcPr>
          <w:p w:rsidR="000D6220" w:rsidRPr="00FB6DD1" w:rsidRDefault="000D6220" w:rsidP="000D6220">
            <w:pPr>
              <w:spacing w:beforeLines="50" w:afterLines="50"/>
              <w:jc w:val="center"/>
              <w:rPr>
                <w:b/>
                <w:szCs w:val="21"/>
              </w:rPr>
            </w:pPr>
            <w:r w:rsidRPr="00FB6DD1">
              <w:rPr>
                <w:rFonts w:ascii="宋体" w:hAnsi="宋体" w:cs="宋体"/>
                <w:b/>
                <w:szCs w:val="21"/>
              </w:rPr>
              <w:t>详细技术指标及功能需求</w:t>
            </w:r>
          </w:p>
        </w:tc>
        <w:tc>
          <w:tcPr>
            <w:tcW w:w="850" w:type="dxa"/>
            <w:vAlign w:val="center"/>
          </w:tcPr>
          <w:p w:rsidR="000D6220" w:rsidRPr="00FB6DD1" w:rsidRDefault="000D6220" w:rsidP="000D6220">
            <w:pPr>
              <w:spacing w:beforeLines="50" w:afterLines="50"/>
              <w:jc w:val="center"/>
              <w:rPr>
                <w:b/>
                <w:szCs w:val="21"/>
              </w:rPr>
            </w:pPr>
            <w:r w:rsidRPr="00FB6DD1">
              <w:rPr>
                <w:rFonts w:ascii="宋体" w:hAnsi="宋体" w:cs="宋体"/>
                <w:b/>
                <w:szCs w:val="21"/>
              </w:rPr>
              <w:t>单位</w:t>
            </w:r>
          </w:p>
        </w:tc>
        <w:tc>
          <w:tcPr>
            <w:tcW w:w="725" w:type="dxa"/>
            <w:vAlign w:val="center"/>
          </w:tcPr>
          <w:p w:rsidR="000D6220" w:rsidRPr="00FB6DD1" w:rsidRDefault="000D6220" w:rsidP="000D6220">
            <w:pPr>
              <w:spacing w:beforeLines="50" w:afterLines="50"/>
              <w:jc w:val="center"/>
              <w:rPr>
                <w:b/>
                <w:szCs w:val="21"/>
              </w:rPr>
            </w:pPr>
            <w:r w:rsidRPr="00FB6DD1">
              <w:rPr>
                <w:rFonts w:ascii="宋体" w:hAnsi="宋体" w:cs="宋体"/>
                <w:b/>
                <w:szCs w:val="21"/>
              </w:rPr>
              <w:t>数量</w:t>
            </w:r>
          </w:p>
        </w:tc>
        <w:tc>
          <w:tcPr>
            <w:tcW w:w="885" w:type="dxa"/>
            <w:vAlign w:val="center"/>
          </w:tcPr>
          <w:p w:rsidR="000D6220" w:rsidRPr="00FB6DD1" w:rsidRDefault="000D6220" w:rsidP="000D6220">
            <w:pPr>
              <w:spacing w:beforeLines="50" w:afterLines="50"/>
              <w:jc w:val="center"/>
              <w:rPr>
                <w:b/>
                <w:szCs w:val="21"/>
              </w:rPr>
            </w:pPr>
            <w:r w:rsidRPr="00FB6DD1">
              <w:rPr>
                <w:rFonts w:ascii="宋体" w:hAnsi="宋体" w:cs="宋体"/>
                <w:b/>
                <w:szCs w:val="21"/>
              </w:rPr>
              <w:t>备注</w:t>
            </w:r>
          </w:p>
        </w:tc>
      </w:tr>
      <w:tr w:rsidR="000D6220" w:rsidRPr="00FB6DD1" w:rsidTr="00695B68">
        <w:tc>
          <w:tcPr>
            <w:tcW w:w="675" w:type="dxa"/>
            <w:vAlign w:val="center"/>
          </w:tcPr>
          <w:p w:rsidR="000D6220" w:rsidRPr="00FB6DD1" w:rsidRDefault="000D6220" w:rsidP="00695B68">
            <w:pPr>
              <w:spacing w:line="360" w:lineRule="auto"/>
              <w:jc w:val="center"/>
              <w:rPr>
                <w:b/>
                <w:szCs w:val="21"/>
              </w:rPr>
            </w:pPr>
            <w:r w:rsidRPr="00FB6DD1">
              <w:rPr>
                <w:b/>
                <w:szCs w:val="21"/>
              </w:rPr>
              <w:t>1</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大学生体质测试身高体重测试仪</w:t>
            </w:r>
          </w:p>
        </w:tc>
        <w:tc>
          <w:tcPr>
            <w:tcW w:w="4819" w:type="dxa"/>
            <w:vAlign w:val="center"/>
          </w:tcPr>
          <w:p w:rsidR="000D6220" w:rsidRPr="00FB6DD1" w:rsidRDefault="000D6220" w:rsidP="00695B68">
            <w:pPr>
              <w:rPr>
                <w:rFonts w:ascii="宋体" w:hAnsi="宋体" w:cs="宋体"/>
                <w:szCs w:val="21"/>
              </w:rPr>
            </w:pPr>
            <w:r w:rsidRPr="00FB6DD1">
              <w:rPr>
                <w:rFonts w:ascii="宋体" w:hAnsi="宋体" w:cs="宋体"/>
                <w:szCs w:val="21"/>
              </w:rPr>
              <w:t>智能落地式，符合</w:t>
            </w:r>
            <w:r w:rsidRPr="00FB6DD1">
              <w:rPr>
                <w:szCs w:val="21"/>
              </w:rPr>
              <w:t>GB/T19851.12-2005</w:t>
            </w:r>
            <w:r w:rsidRPr="00FB6DD1">
              <w:rPr>
                <w:rFonts w:ascii="宋体" w:hAnsi="宋体" w:cs="宋体"/>
                <w:szCs w:val="21"/>
              </w:rPr>
              <w:t>标准。</w:t>
            </w:r>
            <w:r w:rsidRPr="00FB6DD1">
              <w:rPr>
                <w:szCs w:val="21"/>
              </w:rPr>
              <w:br/>
              <w:t>1</w:t>
            </w:r>
            <w:r w:rsidRPr="00FB6DD1">
              <w:rPr>
                <w:rFonts w:ascii="宋体" w:hAnsi="宋体" w:cs="宋体"/>
                <w:szCs w:val="21"/>
              </w:rPr>
              <w:t>、量</w:t>
            </w:r>
            <w:r w:rsidRPr="00FB6DD1">
              <w:rPr>
                <w:szCs w:val="21"/>
              </w:rPr>
              <w:t xml:space="preserve">  </w:t>
            </w:r>
            <w:r w:rsidRPr="00FB6DD1">
              <w:rPr>
                <w:rFonts w:ascii="宋体" w:hAnsi="宋体" w:cs="宋体"/>
                <w:szCs w:val="21"/>
              </w:rPr>
              <w:t>程：</w:t>
            </w:r>
            <w:r w:rsidRPr="00FB6DD1">
              <w:rPr>
                <w:szCs w:val="21"/>
              </w:rPr>
              <w:t>90</w:t>
            </w:r>
            <w:r w:rsidRPr="00FB6DD1">
              <w:rPr>
                <w:rFonts w:ascii="宋体" w:hAnsi="宋体" w:cs="宋体"/>
                <w:szCs w:val="21"/>
              </w:rPr>
              <w:t>～</w:t>
            </w:r>
            <w:r w:rsidRPr="00FB6DD1">
              <w:rPr>
                <w:szCs w:val="21"/>
              </w:rPr>
              <w:t>210cm</w:t>
            </w:r>
            <w:r w:rsidRPr="00FB6DD1">
              <w:rPr>
                <w:rFonts w:ascii="宋体" w:hAnsi="宋体" w:cs="宋体"/>
                <w:szCs w:val="21"/>
              </w:rPr>
              <w:t>、</w:t>
            </w:r>
            <w:r w:rsidRPr="00FB6DD1">
              <w:rPr>
                <w:szCs w:val="21"/>
              </w:rPr>
              <w:t>5</w:t>
            </w:r>
            <w:r w:rsidRPr="00FB6DD1">
              <w:rPr>
                <w:rFonts w:ascii="宋体" w:hAnsi="宋体" w:cs="宋体"/>
                <w:szCs w:val="21"/>
              </w:rPr>
              <w:t>～</w:t>
            </w:r>
            <w:r w:rsidRPr="00FB6DD1">
              <w:rPr>
                <w:szCs w:val="21"/>
              </w:rPr>
              <w:t>150kg</w:t>
            </w:r>
            <w:r w:rsidRPr="00FB6DD1">
              <w:rPr>
                <w:szCs w:val="21"/>
              </w:rPr>
              <w:br/>
              <w:t>2</w:t>
            </w:r>
            <w:r w:rsidRPr="00FB6DD1">
              <w:rPr>
                <w:rFonts w:ascii="宋体" w:hAnsi="宋体" w:cs="宋体"/>
                <w:szCs w:val="21"/>
              </w:rPr>
              <w:t>、分辨率：</w:t>
            </w:r>
            <w:r w:rsidRPr="00FB6DD1">
              <w:rPr>
                <w:szCs w:val="21"/>
              </w:rPr>
              <w:t>0.1cm</w:t>
            </w:r>
            <w:r w:rsidRPr="00FB6DD1">
              <w:rPr>
                <w:rFonts w:ascii="宋体" w:hAnsi="宋体" w:cs="宋体"/>
                <w:szCs w:val="21"/>
              </w:rPr>
              <w:t>、</w:t>
            </w:r>
            <w:r w:rsidRPr="00FB6DD1">
              <w:rPr>
                <w:szCs w:val="21"/>
              </w:rPr>
              <w:t>0.1kg</w:t>
            </w:r>
            <w:r w:rsidRPr="00FB6DD1">
              <w:rPr>
                <w:rFonts w:ascii="宋体" w:hAnsi="宋体" w:cs="宋体"/>
                <w:szCs w:val="21"/>
              </w:rPr>
              <w:t>，精度：</w:t>
            </w:r>
            <w:r w:rsidRPr="00FB6DD1">
              <w:rPr>
                <w:szCs w:val="21"/>
              </w:rPr>
              <w:t>0.1%</w:t>
            </w:r>
            <w:r w:rsidRPr="00FB6DD1">
              <w:rPr>
                <w:rFonts w:ascii="宋体" w:hAnsi="宋体" w:cs="宋体"/>
                <w:szCs w:val="21"/>
              </w:rPr>
              <w:t>、</w:t>
            </w:r>
            <w:r w:rsidRPr="00FB6DD1">
              <w:rPr>
                <w:szCs w:val="21"/>
              </w:rPr>
              <w:t>±0.2%</w:t>
            </w:r>
            <w:r w:rsidRPr="00FB6DD1">
              <w:rPr>
                <w:szCs w:val="21"/>
              </w:rPr>
              <w:br/>
              <w:t>3</w:t>
            </w:r>
            <w:r w:rsidRPr="00FB6DD1">
              <w:rPr>
                <w:rFonts w:ascii="宋体" w:hAnsi="宋体" w:cs="宋体"/>
                <w:szCs w:val="21"/>
              </w:rPr>
              <w:t>、工作环境：温度</w:t>
            </w:r>
            <w:r w:rsidRPr="00FB6DD1">
              <w:rPr>
                <w:szCs w:val="21"/>
              </w:rPr>
              <w:t>-10</w:t>
            </w:r>
            <w:r w:rsidRPr="00FB6DD1">
              <w:rPr>
                <w:rFonts w:ascii="宋体" w:hAnsi="宋体" w:cs="宋体"/>
                <w:szCs w:val="21"/>
              </w:rPr>
              <w:t>～</w:t>
            </w:r>
            <w:r w:rsidRPr="00FB6DD1">
              <w:rPr>
                <w:szCs w:val="21"/>
              </w:rPr>
              <w:t>50</w:t>
            </w:r>
            <w:r w:rsidRPr="00FB6DD1">
              <w:rPr>
                <w:rFonts w:ascii="宋体" w:hAnsi="宋体" w:cs="宋体"/>
                <w:szCs w:val="21"/>
              </w:rPr>
              <w:t>℃，湿度</w:t>
            </w:r>
            <w:r w:rsidRPr="00FB6DD1">
              <w:rPr>
                <w:szCs w:val="21"/>
              </w:rPr>
              <w:t>≤90%</w:t>
            </w:r>
            <w:r w:rsidRPr="00FB6DD1">
              <w:rPr>
                <w:szCs w:val="21"/>
              </w:rPr>
              <w:br/>
              <w:t>4</w:t>
            </w:r>
            <w:r w:rsidRPr="00FB6DD1">
              <w:rPr>
                <w:rFonts w:ascii="宋体" w:hAnsi="宋体" w:cs="宋体"/>
                <w:szCs w:val="21"/>
              </w:rPr>
              <w:t>、存储环境：温度</w:t>
            </w:r>
            <w:r w:rsidRPr="00FB6DD1">
              <w:rPr>
                <w:szCs w:val="21"/>
              </w:rPr>
              <w:t>-20</w:t>
            </w:r>
            <w:r w:rsidRPr="00FB6DD1">
              <w:rPr>
                <w:rFonts w:ascii="宋体" w:hAnsi="宋体" w:cs="宋体"/>
                <w:szCs w:val="21"/>
              </w:rPr>
              <w:t>～</w:t>
            </w:r>
            <w:r w:rsidRPr="00FB6DD1">
              <w:rPr>
                <w:szCs w:val="21"/>
              </w:rPr>
              <w:t>70</w:t>
            </w:r>
            <w:r w:rsidRPr="00FB6DD1">
              <w:rPr>
                <w:rFonts w:ascii="宋体" w:hAnsi="宋体" w:cs="宋体"/>
                <w:szCs w:val="21"/>
              </w:rPr>
              <w:t>℃，湿度</w:t>
            </w:r>
            <w:r w:rsidRPr="00FB6DD1">
              <w:rPr>
                <w:szCs w:val="21"/>
              </w:rPr>
              <w:t>≤90%</w:t>
            </w:r>
            <w:r w:rsidRPr="00FB6DD1">
              <w:rPr>
                <w:szCs w:val="21"/>
              </w:rPr>
              <w:br/>
              <w:t>5</w:t>
            </w:r>
            <w:r w:rsidRPr="00FB6DD1">
              <w:rPr>
                <w:rFonts w:ascii="宋体" w:hAnsi="宋体" w:cs="宋体"/>
                <w:szCs w:val="21"/>
              </w:rPr>
              <w:t>、主机</w:t>
            </w:r>
            <w:proofErr w:type="gramStart"/>
            <w:r w:rsidRPr="00FB6DD1">
              <w:rPr>
                <w:rFonts w:ascii="宋体" w:hAnsi="宋体" w:cs="宋体"/>
                <w:szCs w:val="21"/>
              </w:rPr>
              <w:t>内置双</w:t>
            </w:r>
            <w:proofErr w:type="gramEnd"/>
            <w:r w:rsidRPr="00FB6DD1">
              <w:rPr>
                <w:rFonts w:ascii="宋体" w:hAnsi="宋体" w:cs="宋体"/>
                <w:szCs w:val="21"/>
              </w:rPr>
              <w:t>芯片备份数据，保证数据安全可靠。</w:t>
            </w:r>
            <w:r w:rsidRPr="00FB6DD1">
              <w:rPr>
                <w:szCs w:val="21"/>
              </w:rPr>
              <w:br/>
              <w:t>6</w:t>
            </w:r>
            <w:r w:rsidRPr="00FB6DD1">
              <w:rPr>
                <w:rFonts w:ascii="宋体" w:hAnsi="宋体" w:cs="宋体"/>
                <w:szCs w:val="21"/>
              </w:rPr>
              <w:t>、主机全中文</w:t>
            </w:r>
            <w:r w:rsidRPr="00FB6DD1">
              <w:rPr>
                <w:szCs w:val="21"/>
              </w:rPr>
              <w:t>LCD</w:t>
            </w:r>
            <w:r w:rsidRPr="00FB6DD1">
              <w:rPr>
                <w:rFonts w:ascii="宋体" w:hAnsi="宋体" w:cs="宋体"/>
                <w:szCs w:val="21"/>
              </w:rPr>
              <w:t>彩色液晶大屏显示，带背光显示，具有随光线增强自动关闭功能，全程语音提示。</w:t>
            </w:r>
            <w:r w:rsidRPr="00FB6DD1">
              <w:rPr>
                <w:szCs w:val="21"/>
              </w:rPr>
              <w:br/>
              <w:t>7</w:t>
            </w:r>
            <w:r w:rsidRPr="00FB6DD1">
              <w:rPr>
                <w:rFonts w:ascii="宋体" w:hAnsi="宋体" w:cs="宋体"/>
                <w:szCs w:val="21"/>
              </w:rPr>
              <w:t>、外设与主机之间无线连接。</w:t>
            </w:r>
            <w:r w:rsidRPr="00FB6DD1">
              <w:rPr>
                <w:szCs w:val="21"/>
              </w:rPr>
              <w:br/>
              <w:t>8</w:t>
            </w:r>
            <w:r w:rsidRPr="00FB6DD1">
              <w:rPr>
                <w:rFonts w:ascii="宋体" w:hAnsi="宋体" w:cs="宋体"/>
                <w:szCs w:val="21"/>
              </w:rPr>
              <w:t>、主机与电脑之间实现</w:t>
            </w:r>
            <w:r w:rsidRPr="00FB6DD1">
              <w:rPr>
                <w:szCs w:val="21"/>
              </w:rPr>
              <w:t>2.4G</w:t>
            </w:r>
            <w:r w:rsidRPr="00FB6DD1">
              <w:rPr>
                <w:rFonts w:ascii="宋体" w:hAnsi="宋体" w:cs="宋体"/>
                <w:szCs w:val="21"/>
              </w:rPr>
              <w:t>无线数据传输，传输距离</w:t>
            </w:r>
            <w:r w:rsidRPr="00FB6DD1">
              <w:rPr>
                <w:szCs w:val="21"/>
              </w:rPr>
              <w:t>200</w:t>
            </w:r>
            <w:r w:rsidRPr="00FB6DD1">
              <w:rPr>
                <w:rFonts w:ascii="宋体" w:hAnsi="宋体" w:cs="宋体"/>
                <w:szCs w:val="21"/>
              </w:rPr>
              <w:t>米以上，多台主机可同时集中上传数据。</w:t>
            </w:r>
            <w:r w:rsidRPr="00FB6DD1">
              <w:rPr>
                <w:szCs w:val="21"/>
              </w:rPr>
              <w:br/>
              <w:t>9</w:t>
            </w:r>
            <w:r w:rsidRPr="00FB6DD1">
              <w:rPr>
                <w:rFonts w:ascii="宋体" w:hAnsi="宋体" w:cs="宋体"/>
                <w:szCs w:val="21"/>
              </w:rPr>
              <w:t>、具备数字键盘、英文字母键盘、智能</w:t>
            </w:r>
            <w:r w:rsidRPr="00FB6DD1">
              <w:rPr>
                <w:szCs w:val="21"/>
              </w:rPr>
              <w:t>IC</w:t>
            </w:r>
            <w:r w:rsidRPr="00FB6DD1">
              <w:rPr>
                <w:rFonts w:ascii="宋体" w:hAnsi="宋体" w:cs="宋体"/>
                <w:szCs w:val="21"/>
              </w:rPr>
              <w:t>、</w:t>
            </w:r>
            <w:r w:rsidRPr="00FB6DD1">
              <w:rPr>
                <w:szCs w:val="21"/>
              </w:rPr>
              <w:t>ID</w:t>
            </w:r>
            <w:r w:rsidRPr="00FB6DD1">
              <w:rPr>
                <w:rFonts w:ascii="宋体" w:hAnsi="宋体" w:cs="宋体"/>
                <w:szCs w:val="21"/>
              </w:rPr>
              <w:t>卡、扫描枪五种输入读写功能。</w:t>
            </w:r>
            <w:r w:rsidRPr="00FB6DD1">
              <w:rPr>
                <w:szCs w:val="21"/>
              </w:rPr>
              <w:br/>
              <w:t>10</w:t>
            </w:r>
            <w:r w:rsidRPr="00FB6DD1">
              <w:rPr>
                <w:rFonts w:ascii="宋体" w:hAnsi="宋体" w:cs="宋体"/>
                <w:szCs w:val="21"/>
              </w:rPr>
              <w:t>、主机预留</w:t>
            </w:r>
            <w:r w:rsidRPr="00FB6DD1">
              <w:rPr>
                <w:szCs w:val="21"/>
              </w:rPr>
              <w:t>USB</w:t>
            </w:r>
            <w:r w:rsidRPr="00FB6DD1">
              <w:rPr>
                <w:rFonts w:ascii="宋体" w:hAnsi="宋体" w:cs="宋体"/>
                <w:szCs w:val="21"/>
              </w:rPr>
              <w:t>接口，可以连接</w:t>
            </w:r>
            <w:r w:rsidRPr="00FB6DD1">
              <w:rPr>
                <w:szCs w:val="21"/>
              </w:rPr>
              <w:t>U</w:t>
            </w:r>
            <w:proofErr w:type="gramStart"/>
            <w:r w:rsidRPr="00FB6DD1">
              <w:rPr>
                <w:rFonts w:ascii="宋体" w:hAnsi="宋体" w:cs="宋体"/>
                <w:szCs w:val="21"/>
              </w:rPr>
              <w:t>盘导入学</w:t>
            </w:r>
            <w:proofErr w:type="gramEnd"/>
            <w:r w:rsidRPr="00FB6DD1">
              <w:rPr>
                <w:rFonts w:ascii="宋体" w:hAnsi="宋体" w:cs="宋体"/>
                <w:szCs w:val="21"/>
              </w:rPr>
              <w:t>生信息，导出测试数据。</w:t>
            </w:r>
            <w:r w:rsidRPr="00FB6DD1">
              <w:rPr>
                <w:szCs w:val="21"/>
              </w:rPr>
              <w:br/>
              <w:t>11</w:t>
            </w:r>
            <w:r w:rsidRPr="00FB6DD1">
              <w:rPr>
                <w:rFonts w:ascii="宋体" w:hAnsi="宋体" w:cs="宋体"/>
                <w:szCs w:val="21"/>
              </w:rPr>
              <w:t>、采用实时上传和集中上传</w:t>
            </w:r>
            <w:r w:rsidRPr="00FB6DD1">
              <w:rPr>
                <w:szCs w:val="21"/>
              </w:rPr>
              <w:t>2</w:t>
            </w:r>
            <w:r w:rsidRPr="00FB6DD1">
              <w:rPr>
                <w:rFonts w:ascii="宋体" w:hAnsi="宋体" w:cs="宋体"/>
                <w:szCs w:val="21"/>
              </w:rPr>
              <w:t>种数据传输方式。</w:t>
            </w:r>
            <w:r w:rsidRPr="00FB6DD1">
              <w:rPr>
                <w:szCs w:val="21"/>
              </w:rPr>
              <w:br/>
              <w:t>12</w:t>
            </w:r>
            <w:r w:rsidRPr="00FB6DD1">
              <w:rPr>
                <w:rFonts w:ascii="宋体" w:hAnsi="宋体" w:cs="宋体"/>
                <w:szCs w:val="21"/>
              </w:rPr>
              <w:t>、单机存储量：</w:t>
            </w:r>
            <w:r w:rsidRPr="00FB6DD1">
              <w:rPr>
                <w:szCs w:val="21"/>
              </w:rPr>
              <w:t>50000</w:t>
            </w:r>
            <w:r w:rsidRPr="00FB6DD1">
              <w:rPr>
                <w:rFonts w:ascii="宋体" w:hAnsi="宋体" w:cs="宋体"/>
                <w:szCs w:val="21"/>
              </w:rPr>
              <w:t>条测试数据。</w:t>
            </w:r>
            <w:r w:rsidRPr="00FB6DD1">
              <w:rPr>
                <w:szCs w:val="21"/>
              </w:rPr>
              <w:br/>
              <w:t>13</w:t>
            </w:r>
            <w:r w:rsidRPr="00FB6DD1">
              <w:rPr>
                <w:rFonts w:ascii="宋体" w:hAnsi="宋体" w:cs="宋体"/>
                <w:szCs w:val="21"/>
              </w:rPr>
              <w:t>、外设自动清零，可同时测量体重和身高。</w:t>
            </w:r>
            <w:r w:rsidRPr="00FB6DD1">
              <w:rPr>
                <w:szCs w:val="21"/>
              </w:rPr>
              <w:br/>
              <w:t>14</w:t>
            </w:r>
            <w:r w:rsidRPr="00FB6DD1">
              <w:rPr>
                <w:rFonts w:ascii="宋体" w:hAnsi="宋体" w:cs="宋体"/>
                <w:szCs w:val="21"/>
              </w:rPr>
              <w:t>、主机内置大功率环保可充电锂电池，保证停电后可连续工作</w:t>
            </w:r>
            <w:r w:rsidRPr="00FB6DD1">
              <w:rPr>
                <w:szCs w:val="21"/>
              </w:rPr>
              <w:t>12</w:t>
            </w:r>
            <w:r w:rsidRPr="00FB6DD1">
              <w:rPr>
                <w:rFonts w:ascii="宋体" w:hAnsi="宋体" w:cs="宋体"/>
                <w:szCs w:val="21"/>
              </w:rPr>
              <w:t>小时及以上。</w:t>
            </w:r>
            <w:r w:rsidRPr="00FB6DD1">
              <w:rPr>
                <w:szCs w:val="21"/>
              </w:rPr>
              <w:br/>
            </w:r>
            <w:r w:rsidRPr="00FB6DD1">
              <w:rPr>
                <w:rFonts w:ascii="宋体" w:hAnsi="宋体" w:cs="宋体"/>
                <w:szCs w:val="21"/>
              </w:rPr>
              <w:t>★</w:t>
            </w:r>
            <w:r w:rsidRPr="00FB6DD1">
              <w:rPr>
                <w:szCs w:val="21"/>
              </w:rPr>
              <w:t>16</w:t>
            </w:r>
            <w:r w:rsidRPr="00FB6DD1">
              <w:rPr>
                <w:rFonts w:ascii="宋体" w:hAnsi="宋体" w:cs="宋体"/>
                <w:szCs w:val="21"/>
              </w:rPr>
              <w:t>、外设可配置无线</w:t>
            </w:r>
            <w:r w:rsidRPr="00FB6DD1">
              <w:rPr>
                <w:szCs w:val="21"/>
              </w:rPr>
              <w:t>LED</w:t>
            </w:r>
            <w:r w:rsidRPr="00FB6DD1">
              <w:rPr>
                <w:rFonts w:ascii="宋体" w:hAnsi="宋体" w:cs="宋体"/>
                <w:szCs w:val="21"/>
              </w:rPr>
              <w:t>液晶显示屏、与主机同步显示测试状态，包括测试者信息、每次测试成绩以及开始测试提示功能。</w:t>
            </w:r>
            <w:r w:rsidRPr="00FB6DD1">
              <w:rPr>
                <w:szCs w:val="21"/>
              </w:rPr>
              <w:br/>
            </w:r>
            <w:r w:rsidRPr="00FB6DD1">
              <w:rPr>
                <w:rFonts w:ascii="宋体" w:hAnsi="宋体" w:cs="宋体"/>
                <w:szCs w:val="21"/>
              </w:rPr>
              <w:t>★</w:t>
            </w:r>
            <w:r w:rsidRPr="00FB6DD1">
              <w:rPr>
                <w:szCs w:val="21"/>
              </w:rPr>
              <w:t>17</w:t>
            </w:r>
            <w:r w:rsidRPr="00FB6DD1">
              <w:rPr>
                <w:rFonts w:ascii="宋体" w:hAnsi="宋体" w:cs="宋体"/>
                <w:szCs w:val="21"/>
              </w:rPr>
              <w:t>、与学校现有设备系统无缝兼容使用</w:t>
            </w:r>
            <w:r w:rsidRPr="00FB6DD1">
              <w:rPr>
                <w:szCs w:val="21"/>
              </w:rPr>
              <w:t>.</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t>台</w:t>
            </w:r>
          </w:p>
        </w:tc>
        <w:tc>
          <w:tcPr>
            <w:tcW w:w="725" w:type="dxa"/>
            <w:vAlign w:val="center"/>
          </w:tcPr>
          <w:p w:rsidR="000D6220" w:rsidRPr="00FB6DD1" w:rsidRDefault="000D6220" w:rsidP="00695B68">
            <w:pPr>
              <w:jc w:val="center"/>
              <w:rPr>
                <w:szCs w:val="21"/>
              </w:rPr>
            </w:pPr>
            <w:r w:rsidRPr="00FB6DD1">
              <w:rPr>
                <w:szCs w:val="21"/>
              </w:rPr>
              <w:t>3</w:t>
            </w:r>
          </w:p>
        </w:tc>
        <w:tc>
          <w:tcPr>
            <w:tcW w:w="885" w:type="dxa"/>
            <w:vAlign w:val="center"/>
          </w:tcPr>
          <w:p w:rsidR="000D6220" w:rsidRPr="00FB6DD1" w:rsidRDefault="000D6220" w:rsidP="000D6220">
            <w:pPr>
              <w:spacing w:beforeLines="50" w:afterLines="50"/>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t>2</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大学生体质测试肺活量测试仪</w:t>
            </w:r>
          </w:p>
        </w:tc>
        <w:tc>
          <w:tcPr>
            <w:tcW w:w="4819" w:type="dxa"/>
            <w:vAlign w:val="center"/>
          </w:tcPr>
          <w:p w:rsidR="000D6220" w:rsidRPr="00FB6DD1" w:rsidRDefault="000D6220" w:rsidP="00695B68">
            <w:pPr>
              <w:rPr>
                <w:rFonts w:ascii="宋体" w:hAnsi="宋体" w:cs="宋体"/>
                <w:szCs w:val="21"/>
              </w:rPr>
            </w:pPr>
            <w:r w:rsidRPr="00FB6DD1">
              <w:rPr>
                <w:rFonts w:ascii="宋体" w:hAnsi="宋体" w:cs="宋体"/>
                <w:szCs w:val="21"/>
              </w:rPr>
              <w:t>智能落地式，符合</w:t>
            </w:r>
            <w:r w:rsidRPr="00FB6DD1">
              <w:rPr>
                <w:szCs w:val="21"/>
              </w:rPr>
              <w:t>GB/T19851.12-2005</w:t>
            </w:r>
            <w:r w:rsidRPr="00FB6DD1">
              <w:rPr>
                <w:rFonts w:ascii="宋体" w:hAnsi="宋体" w:cs="宋体"/>
                <w:szCs w:val="21"/>
              </w:rPr>
              <w:t>标准。</w:t>
            </w:r>
            <w:r w:rsidRPr="00FB6DD1">
              <w:rPr>
                <w:szCs w:val="21"/>
              </w:rPr>
              <w:br w:type="page"/>
              <w:t>1</w:t>
            </w:r>
            <w:r w:rsidRPr="00FB6DD1">
              <w:rPr>
                <w:rFonts w:ascii="宋体" w:hAnsi="宋体" w:cs="宋体"/>
                <w:szCs w:val="21"/>
              </w:rPr>
              <w:t>、量</w:t>
            </w:r>
            <w:r w:rsidRPr="00FB6DD1">
              <w:rPr>
                <w:szCs w:val="21"/>
              </w:rPr>
              <w:t xml:space="preserve">  </w:t>
            </w:r>
            <w:r w:rsidRPr="00FB6DD1">
              <w:rPr>
                <w:rFonts w:ascii="宋体" w:hAnsi="宋体" w:cs="宋体"/>
                <w:szCs w:val="21"/>
              </w:rPr>
              <w:t>程：</w:t>
            </w:r>
            <w:r w:rsidRPr="00FB6DD1">
              <w:rPr>
                <w:szCs w:val="21"/>
              </w:rPr>
              <w:t>100</w:t>
            </w:r>
            <w:r w:rsidRPr="00FB6DD1">
              <w:rPr>
                <w:rFonts w:ascii="宋体" w:hAnsi="宋体" w:cs="宋体"/>
                <w:szCs w:val="21"/>
              </w:rPr>
              <w:t>～</w:t>
            </w:r>
            <w:r w:rsidRPr="00FB6DD1">
              <w:rPr>
                <w:szCs w:val="21"/>
              </w:rPr>
              <w:t>9999ml</w:t>
            </w:r>
            <w:r w:rsidRPr="00FB6DD1">
              <w:rPr>
                <w:rFonts w:ascii="宋体" w:hAnsi="宋体" w:cs="宋体"/>
                <w:szCs w:val="21"/>
              </w:rPr>
              <w:t>，</w:t>
            </w:r>
            <w:r w:rsidRPr="00FB6DD1">
              <w:rPr>
                <w:szCs w:val="21"/>
              </w:rPr>
              <w:br w:type="page"/>
              <w:t>2</w:t>
            </w:r>
            <w:r w:rsidRPr="00FB6DD1">
              <w:rPr>
                <w:rFonts w:ascii="宋体" w:hAnsi="宋体" w:cs="宋体"/>
                <w:szCs w:val="21"/>
              </w:rPr>
              <w:t>、分辨率：</w:t>
            </w:r>
            <w:r w:rsidRPr="00FB6DD1">
              <w:rPr>
                <w:szCs w:val="21"/>
              </w:rPr>
              <w:t>1ml</w:t>
            </w:r>
            <w:r w:rsidRPr="00FB6DD1">
              <w:rPr>
                <w:rFonts w:ascii="宋体" w:hAnsi="宋体" w:cs="宋体"/>
                <w:szCs w:val="21"/>
              </w:rPr>
              <w:t>，精度：</w:t>
            </w:r>
            <w:r w:rsidRPr="00FB6DD1">
              <w:rPr>
                <w:szCs w:val="21"/>
              </w:rPr>
              <w:t>±2.5%</w:t>
            </w:r>
            <w:r w:rsidRPr="00FB6DD1">
              <w:rPr>
                <w:szCs w:val="21"/>
              </w:rPr>
              <w:br w:type="page"/>
              <w:t>3</w:t>
            </w:r>
            <w:r w:rsidRPr="00FB6DD1">
              <w:rPr>
                <w:rFonts w:ascii="宋体" w:hAnsi="宋体" w:cs="宋体"/>
                <w:szCs w:val="21"/>
              </w:rPr>
              <w:t>、工作环境：温度</w:t>
            </w:r>
            <w:r w:rsidRPr="00FB6DD1">
              <w:rPr>
                <w:szCs w:val="21"/>
              </w:rPr>
              <w:t>-10</w:t>
            </w:r>
            <w:r w:rsidRPr="00FB6DD1">
              <w:rPr>
                <w:rFonts w:ascii="宋体" w:hAnsi="宋体" w:cs="宋体"/>
                <w:szCs w:val="21"/>
              </w:rPr>
              <w:t>～</w:t>
            </w:r>
            <w:r w:rsidRPr="00FB6DD1">
              <w:rPr>
                <w:szCs w:val="21"/>
              </w:rPr>
              <w:t>50</w:t>
            </w:r>
            <w:r w:rsidRPr="00FB6DD1">
              <w:rPr>
                <w:rFonts w:ascii="宋体" w:hAnsi="宋体" w:cs="宋体"/>
                <w:szCs w:val="21"/>
              </w:rPr>
              <w:t>℃，湿度</w:t>
            </w:r>
            <w:r w:rsidRPr="00FB6DD1">
              <w:rPr>
                <w:szCs w:val="21"/>
              </w:rPr>
              <w:t>≤90%</w:t>
            </w:r>
            <w:r w:rsidRPr="00FB6DD1">
              <w:rPr>
                <w:szCs w:val="21"/>
              </w:rPr>
              <w:br w:type="page"/>
              <w:t>4</w:t>
            </w:r>
            <w:r w:rsidRPr="00FB6DD1">
              <w:rPr>
                <w:rFonts w:ascii="宋体" w:hAnsi="宋体" w:cs="宋体"/>
                <w:szCs w:val="21"/>
              </w:rPr>
              <w:t>、存储环境：温度</w:t>
            </w:r>
            <w:r w:rsidRPr="00FB6DD1">
              <w:rPr>
                <w:szCs w:val="21"/>
              </w:rPr>
              <w:t>-20</w:t>
            </w:r>
            <w:r w:rsidRPr="00FB6DD1">
              <w:rPr>
                <w:rFonts w:ascii="宋体" w:hAnsi="宋体" w:cs="宋体"/>
                <w:szCs w:val="21"/>
              </w:rPr>
              <w:t>～</w:t>
            </w:r>
            <w:r w:rsidRPr="00FB6DD1">
              <w:rPr>
                <w:szCs w:val="21"/>
              </w:rPr>
              <w:t>70</w:t>
            </w:r>
            <w:r w:rsidRPr="00FB6DD1">
              <w:rPr>
                <w:rFonts w:ascii="宋体" w:hAnsi="宋体" w:cs="宋体"/>
                <w:szCs w:val="21"/>
              </w:rPr>
              <w:t>℃，湿度</w:t>
            </w:r>
            <w:r w:rsidRPr="00FB6DD1">
              <w:rPr>
                <w:szCs w:val="21"/>
              </w:rPr>
              <w:t>≤90%</w:t>
            </w:r>
            <w:r w:rsidRPr="00FB6DD1">
              <w:rPr>
                <w:szCs w:val="21"/>
              </w:rPr>
              <w:br w:type="page"/>
              <w:t>5</w:t>
            </w:r>
            <w:r w:rsidRPr="00FB6DD1">
              <w:rPr>
                <w:rFonts w:ascii="宋体" w:hAnsi="宋体" w:cs="宋体"/>
                <w:szCs w:val="21"/>
              </w:rPr>
              <w:t>、主机内置双芯片备份数据，保证数据安全可靠。</w:t>
            </w:r>
            <w:r w:rsidRPr="00FB6DD1">
              <w:rPr>
                <w:szCs w:val="21"/>
              </w:rPr>
              <w:br w:type="page"/>
              <w:t>6</w:t>
            </w:r>
            <w:r w:rsidRPr="00FB6DD1">
              <w:rPr>
                <w:rFonts w:ascii="宋体" w:hAnsi="宋体" w:cs="宋体"/>
                <w:szCs w:val="21"/>
              </w:rPr>
              <w:t>、主机全中文</w:t>
            </w:r>
            <w:r w:rsidRPr="00FB6DD1">
              <w:rPr>
                <w:szCs w:val="21"/>
              </w:rPr>
              <w:t>LCD</w:t>
            </w:r>
            <w:r w:rsidRPr="00FB6DD1">
              <w:rPr>
                <w:rFonts w:ascii="宋体" w:hAnsi="宋体" w:cs="宋体"/>
                <w:szCs w:val="21"/>
              </w:rPr>
              <w:t>彩色液晶大屏显示，带背光显示，具有随光线增强自动关闭功能，全程语音提示。</w:t>
            </w:r>
            <w:r w:rsidRPr="00FB6DD1">
              <w:rPr>
                <w:szCs w:val="21"/>
              </w:rPr>
              <w:br w:type="page"/>
              <w:t>7</w:t>
            </w:r>
            <w:r w:rsidRPr="00FB6DD1">
              <w:rPr>
                <w:rFonts w:ascii="宋体" w:hAnsi="宋体" w:cs="宋体"/>
                <w:szCs w:val="21"/>
              </w:rPr>
              <w:t>、外设与主机之间无线连接。</w:t>
            </w:r>
            <w:r w:rsidRPr="00FB6DD1">
              <w:rPr>
                <w:szCs w:val="21"/>
              </w:rPr>
              <w:br w:type="page"/>
              <w:t>8</w:t>
            </w:r>
            <w:r w:rsidRPr="00FB6DD1">
              <w:rPr>
                <w:rFonts w:ascii="宋体" w:hAnsi="宋体" w:cs="宋体"/>
                <w:szCs w:val="21"/>
              </w:rPr>
              <w:t>、主机与电脑之间实现</w:t>
            </w:r>
            <w:r w:rsidRPr="00FB6DD1">
              <w:rPr>
                <w:szCs w:val="21"/>
              </w:rPr>
              <w:t>2.4G</w:t>
            </w:r>
            <w:r w:rsidRPr="00FB6DD1">
              <w:rPr>
                <w:rFonts w:ascii="宋体" w:hAnsi="宋体" w:cs="宋体"/>
                <w:szCs w:val="21"/>
              </w:rPr>
              <w:t>无线数据传输，传输距离</w:t>
            </w:r>
            <w:r w:rsidRPr="00FB6DD1">
              <w:rPr>
                <w:szCs w:val="21"/>
              </w:rPr>
              <w:t>200</w:t>
            </w:r>
            <w:r w:rsidRPr="00FB6DD1">
              <w:rPr>
                <w:rFonts w:ascii="宋体" w:hAnsi="宋体" w:cs="宋体"/>
                <w:szCs w:val="21"/>
              </w:rPr>
              <w:t>米以上，多台主机可同时集中上传数据。</w:t>
            </w:r>
            <w:r w:rsidRPr="00FB6DD1">
              <w:rPr>
                <w:szCs w:val="21"/>
              </w:rPr>
              <w:br w:type="page"/>
              <w:t>9</w:t>
            </w:r>
            <w:r w:rsidRPr="00FB6DD1">
              <w:rPr>
                <w:rFonts w:ascii="宋体" w:hAnsi="宋体" w:cs="宋体"/>
                <w:szCs w:val="21"/>
              </w:rPr>
              <w:t>、具备数字键盘、英文字母键盘、智能</w:t>
            </w:r>
            <w:r w:rsidRPr="00FB6DD1">
              <w:rPr>
                <w:szCs w:val="21"/>
              </w:rPr>
              <w:t>IC</w:t>
            </w:r>
            <w:r w:rsidRPr="00FB6DD1">
              <w:rPr>
                <w:rFonts w:ascii="宋体" w:hAnsi="宋体" w:cs="宋体"/>
                <w:szCs w:val="21"/>
              </w:rPr>
              <w:t>、</w:t>
            </w:r>
            <w:r w:rsidRPr="00FB6DD1">
              <w:rPr>
                <w:szCs w:val="21"/>
              </w:rPr>
              <w:t>ID</w:t>
            </w:r>
            <w:r w:rsidRPr="00FB6DD1">
              <w:rPr>
                <w:rFonts w:ascii="宋体" w:hAnsi="宋体" w:cs="宋体"/>
                <w:szCs w:val="21"/>
              </w:rPr>
              <w:t>卡、扫描枪五种输入读写功能。</w:t>
            </w:r>
            <w:r w:rsidRPr="00FB6DD1">
              <w:rPr>
                <w:szCs w:val="21"/>
              </w:rPr>
              <w:br w:type="page"/>
              <w:t>10</w:t>
            </w:r>
            <w:r w:rsidRPr="00FB6DD1">
              <w:rPr>
                <w:rFonts w:ascii="宋体" w:hAnsi="宋体" w:cs="宋体"/>
                <w:szCs w:val="21"/>
              </w:rPr>
              <w:t>、主机预留</w:t>
            </w:r>
            <w:r w:rsidRPr="00FB6DD1">
              <w:rPr>
                <w:szCs w:val="21"/>
              </w:rPr>
              <w:t>USB</w:t>
            </w:r>
            <w:r w:rsidRPr="00FB6DD1">
              <w:rPr>
                <w:rFonts w:ascii="宋体" w:hAnsi="宋体" w:cs="宋体"/>
                <w:szCs w:val="21"/>
              </w:rPr>
              <w:t>接口，可以连接</w:t>
            </w:r>
            <w:r w:rsidRPr="00FB6DD1">
              <w:rPr>
                <w:szCs w:val="21"/>
              </w:rPr>
              <w:t>U</w:t>
            </w:r>
            <w:proofErr w:type="gramStart"/>
            <w:r w:rsidRPr="00FB6DD1">
              <w:rPr>
                <w:rFonts w:ascii="宋体" w:hAnsi="宋体" w:cs="宋体"/>
                <w:szCs w:val="21"/>
              </w:rPr>
              <w:t>盘导入学</w:t>
            </w:r>
            <w:proofErr w:type="gramEnd"/>
            <w:r w:rsidRPr="00FB6DD1">
              <w:rPr>
                <w:rFonts w:ascii="宋体" w:hAnsi="宋体" w:cs="宋体"/>
                <w:szCs w:val="21"/>
              </w:rPr>
              <w:t>生信息，导出测试数据。</w:t>
            </w:r>
            <w:r w:rsidRPr="00FB6DD1">
              <w:rPr>
                <w:szCs w:val="21"/>
              </w:rPr>
              <w:br w:type="page"/>
              <w:t>11</w:t>
            </w:r>
            <w:r w:rsidRPr="00FB6DD1">
              <w:rPr>
                <w:rFonts w:ascii="宋体" w:hAnsi="宋体" w:cs="宋体"/>
                <w:szCs w:val="21"/>
              </w:rPr>
              <w:t>、采用实时上传和集中上传</w:t>
            </w:r>
            <w:r w:rsidRPr="00FB6DD1">
              <w:rPr>
                <w:szCs w:val="21"/>
              </w:rPr>
              <w:t>2</w:t>
            </w:r>
            <w:r w:rsidRPr="00FB6DD1">
              <w:rPr>
                <w:rFonts w:ascii="宋体" w:hAnsi="宋体" w:cs="宋体"/>
                <w:szCs w:val="21"/>
              </w:rPr>
              <w:t>种数据传输方式。</w:t>
            </w:r>
            <w:r w:rsidRPr="00FB6DD1">
              <w:rPr>
                <w:szCs w:val="21"/>
              </w:rPr>
              <w:br w:type="page"/>
              <w:t>12</w:t>
            </w:r>
            <w:r w:rsidRPr="00FB6DD1">
              <w:rPr>
                <w:rFonts w:ascii="宋体" w:hAnsi="宋体" w:cs="宋体"/>
                <w:szCs w:val="21"/>
              </w:rPr>
              <w:t>、单机存储量：</w:t>
            </w:r>
            <w:r w:rsidRPr="00FB6DD1">
              <w:rPr>
                <w:szCs w:val="21"/>
              </w:rPr>
              <w:t>50000</w:t>
            </w:r>
            <w:r w:rsidRPr="00FB6DD1">
              <w:rPr>
                <w:rFonts w:ascii="宋体" w:hAnsi="宋体" w:cs="宋体"/>
                <w:szCs w:val="21"/>
              </w:rPr>
              <w:t>条测试数据。</w:t>
            </w:r>
            <w:r w:rsidRPr="00FB6DD1">
              <w:rPr>
                <w:szCs w:val="21"/>
              </w:rPr>
              <w:lastRenderedPageBreak/>
              <w:br w:type="page"/>
              <w:t>13</w:t>
            </w:r>
            <w:r w:rsidRPr="00FB6DD1">
              <w:rPr>
                <w:rFonts w:ascii="宋体" w:hAnsi="宋体" w:cs="宋体"/>
                <w:szCs w:val="21"/>
              </w:rPr>
              <w:t>、一台主机标准配置</w:t>
            </w:r>
            <w:r w:rsidRPr="00FB6DD1">
              <w:rPr>
                <w:szCs w:val="21"/>
              </w:rPr>
              <w:t>2</w:t>
            </w:r>
            <w:r w:rsidRPr="00FB6DD1">
              <w:rPr>
                <w:rFonts w:ascii="宋体" w:hAnsi="宋体" w:cs="宋体"/>
                <w:szCs w:val="21"/>
              </w:rPr>
              <w:t>人测试，可根据要求扩充至</w:t>
            </w:r>
            <w:r w:rsidRPr="00FB6DD1">
              <w:rPr>
                <w:szCs w:val="21"/>
              </w:rPr>
              <w:t>8</w:t>
            </w:r>
            <w:r w:rsidRPr="00FB6DD1">
              <w:rPr>
                <w:rFonts w:ascii="宋体" w:hAnsi="宋体" w:cs="宋体"/>
                <w:szCs w:val="21"/>
              </w:rPr>
              <w:t>人同时测试。</w:t>
            </w:r>
            <w:r w:rsidRPr="00FB6DD1">
              <w:rPr>
                <w:szCs w:val="21"/>
              </w:rPr>
              <w:br w:type="page"/>
            </w:r>
            <w:r w:rsidRPr="00FB6DD1">
              <w:rPr>
                <w:rFonts w:ascii="宋体" w:hAnsi="宋体" w:cs="宋体"/>
                <w:szCs w:val="21"/>
              </w:rPr>
              <w:t>★</w:t>
            </w:r>
            <w:r w:rsidRPr="00FB6DD1">
              <w:rPr>
                <w:szCs w:val="21"/>
              </w:rPr>
              <w:t>14</w:t>
            </w:r>
            <w:r w:rsidRPr="00FB6DD1">
              <w:rPr>
                <w:rFonts w:ascii="宋体" w:hAnsi="宋体" w:cs="宋体"/>
                <w:szCs w:val="21"/>
              </w:rPr>
              <w:t>、外设带液晶</w:t>
            </w:r>
            <w:r w:rsidRPr="00FB6DD1">
              <w:rPr>
                <w:szCs w:val="21"/>
              </w:rPr>
              <w:t>LCD</w:t>
            </w:r>
            <w:r w:rsidRPr="00FB6DD1">
              <w:rPr>
                <w:rFonts w:ascii="宋体" w:hAnsi="宋体" w:cs="宋体"/>
                <w:szCs w:val="21"/>
              </w:rPr>
              <w:t>显示，与主机同步显示测试数据，外设自带电池电量显示方便电量监控，可单独使用。</w:t>
            </w:r>
            <w:r w:rsidRPr="00FB6DD1">
              <w:rPr>
                <w:szCs w:val="21"/>
              </w:rPr>
              <w:br w:type="page"/>
              <w:t>15</w:t>
            </w:r>
            <w:r w:rsidRPr="00FB6DD1">
              <w:rPr>
                <w:rFonts w:ascii="宋体" w:hAnsi="宋体" w:cs="宋体"/>
                <w:szCs w:val="21"/>
              </w:rPr>
              <w:t>、主机内置大功率环保可充电锂电池，保证停电后可连续工作</w:t>
            </w:r>
            <w:r w:rsidRPr="00FB6DD1">
              <w:rPr>
                <w:szCs w:val="21"/>
              </w:rPr>
              <w:t>12</w:t>
            </w:r>
            <w:r w:rsidRPr="00FB6DD1">
              <w:rPr>
                <w:rFonts w:ascii="宋体" w:hAnsi="宋体" w:cs="宋体"/>
                <w:szCs w:val="21"/>
              </w:rPr>
              <w:t>小时及以上。</w:t>
            </w:r>
            <w:r w:rsidRPr="00FB6DD1">
              <w:rPr>
                <w:szCs w:val="21"/>
              </w:rPr>
              <w:br w:type="page"/>
              <w:t>16</w:t>
            </w:r>
            <w:r w:rsidRPr="00FB6DD1">
              <w:rPr>
                <w:rFonts w:ascii="宋体" w:hAnsi="宋体" w:cs="宋体"/>
                <w:szCs w:val="21"/>
              </w:rPr>
              <w:t>、外设可配置无线</w:t>
            </w:r>
            <w:r w:rsidRPr="00FB6DD1">
              <w:rPr>
                <w:szCs w:val="21"/>
              </w:rPr>
              <w:t>LED</w:t>
            </w:r>
            <w:r w:rsidRPr="00FB6DD1">
              <w:rPr>
                <w:rFonts w:ascii="宋体" w:hAnsi="宋体" w:cs="宋体"/>
                <w:szCs w:val="21"/>
              </w:rPr>
              <w:t>液晶显示屏、与主机同步显示测试状态，包括测试者信息、每次测试成绩以及开始测试提示功能。</w:t>
            </w:r>
            <w:r w:rsidRPr="00FB6DD1">
              <w:rPr>
                <w:szCs w:val="21"/>
              </w:rPr>
              <w:br w:type="page"/>
            </w:r>
            <w:r w:rsidRPr="00FB6DD1">
              <w:rPr>
                <w:rFonts w:ascii="宋体" w:hAnsi="宋体" w:cs="宋体"/>
                <w:szCs w:val="21"/>
              </w:rPr>
              <w:t>★</w:t>
            </w:r>
            <w:r w:rsidRPr="00FB6DD1">
              <w:rPr>
                <w:szCs w:val="21"/>
              </w:rPr>
              <w:t>17</w:t>
            </w:r>
            <w:r w:rsidRPr="00FB6DD1">
              <w:rPr>
                <w:rFonts w:ascii="宋体" w:hAnsi="宋体" w:cs="宋体"/>
                <w:szCs w:val="21"/>
              </w:rPr>
              <w:t>、与学校现有设备系统无缝兼容使用</w:t>
            </w:r>
            <w:r w:rsidRPr="00FB6DD1">
              <w:rPr>
                <w:szCs w:val="21"/>
              </w:rPr>
              <w:t>.</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lastRenderedPageBreak/>
              <w:t>台</w:t>
            </w:r>
          </w:p>
        </w:tc>
        <w:tc>
          <w:tcPr>
            <w:tcW w:w="725" w:type="dxa"/>
            <w:vAlign w:val="center"/>
          </w:tcPr>
          <w:p w:rsidR="000D6220" w:rsidRPr="00FB6DD1" w:rsidRDefault="000D6220" w:rsidP="00695B68">
            <w:pPr>
              <w:jc w:val="center"/>
              <w:rPr>
                <w:szCs w:val="21"/>
              </w:rPr>
            </w:pPr>
            <w:r w:rsidRPr="00FB6DD1">
              <w:rPr>
                <w:szCs w:val="21"/>
              </w:rPr>
              <w:t>3</w:t>
            </w:r>
          </w:p>
        </w:tc>
        <w:tc>
          <w:tcPr>
            <w:tcW w:w="885" w:type="dxa"/>
            <w:vAlign w:val="center"/>
          </w:tcPr>
          <w:p w:rsidR="000D6220" w:rsidRPr="00FB6DD1" w:rsidRDefault="000D6220" w:rsidP="00695B68">
            <w:pPr>
              <w:jc w:val="center"/>
              <w:rPr>
                <w:szCs w:val="21"/>
              </w:rPr>
            </w:pPr>
            <w:r w:rsidRPr="00FB6DD1">
              <w:rPr>
                <w:b/>
                <w:szCs w:val="21"/>
              </w:rPr>
              <w:t xml:space="preserve"> </w:t>
            </w: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lastRenderedPageBreak/>
              <w:t>3</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大学生体质测试坐位体前屈测试仪</w:t>
            </w:r>
          </w:p>
        </w:tc>
        <w:tc>
          <w:tcPr>
            <w:tcW w:w="4819" w:type="dxa"/>
            <w:vAlign w:val="center"/>
          </w:tcPr>
          <w:p w:rsidR="000D6220" w:rsidRPr="00FB6DD1" w:rsidRDefault="000D6220" w:rsidP="00695B68">
            <w:pPr>
              <w:rPr>
                <w:rFonts w:ascii="宋体" w:hAnsi="宋体" w:cs="宋体"/>
                <w:szCs w:val="21"/>
              </w:rPr>
            </w:pPr>
            <w:r w:rsidRPr="00FB6DD1">
              <w:rPr>
                <w:rFonts w:ascii="宋体" w:hAnsi="宋体" w:cs="宋体"/>
                <w:szCs w:val="21"/>
              </w:rPr>
              <w:t>智能落地式，符合</w:t>
            </w:r>
            <w:r w:rsidRPr="00FB6DD1">
              <w:rPr>
                <w:szCs w:val="21"/>
              </w:rPr>
              <w:t>GB/T19851.12-2005</w:t>
            </w:r>
            <w:r w:rsidRPr="00FB6DD1">
              <w:rPr>
                <w:rFonts w:ascii="宋体" w:hAnsi="宋体" w:cs="宋体"/>
                <w:szCs w:val="21"/>
              </w:rPr>
              <w:t>标准。</w:t>
            </w:r>
            <w:r w:rsidRPr="00FB6DD1">
              <w:rPr>
                <w:szCs w:val="21"/>
              </w:rPr>
              <w:br/>
              <w:t>1</w:t>
            </w:r>
            <w:r w:rsidRPr="00FB6DD1">
              <w:rPr>
                <w:rFonts w:ascii="宋体" w:hAnsi="宋体" w:cs="宋体"/>
                <w:szCs w:val="21"/>
              </w:rPr>
              <w:t>、量</w:t>
            </w:r>
            <w:r w:rsidRPr="00FB6DD1">
              <w:rPr>
                <w:szCs w:val="21"/>
              </w:rPr>
              <w:t xml:space="preserve">  </w:t>
            </w:r>
            <w:r w:rsidRPr="00FB6DD1">
              <w:rPr>
                <w:rFonts w:ascii="宋体" w:hAnsi="宋体" w:cs="宋体"/>
                <w:szCs w:val="21"/>
              </w:rPr>
              <w:t>程：</w:t>
            </w:r>
            <w:r w:rsidRPr="00FB6DD1">
              <w:rPr>
                <w:szCs w:val="21"/>
              </w:rPr>
              <w:t>-20</w:t>
            </w:r>
            <w:r w:rsidRPr="00FB6DD1">
              <w:rPr>
                <w:rFonts w:ascii="宋体" w:hAnsi="宋体" w:cs="宋体"/>
                <w:szCs w:val="21"/>
              </w:rPr>
              <w:t>～</w:t>
            </w:r>
            <w:r w:rsidRPr="00FB6DD1">
              <w:rPr>
                <w:szCs w:val="21"/>
              </w:rPr>
              <w:t>35cm</w:t>
            </w:r>
            <w:r w:rsidRPr="00FB6DD1">
              <w:rPr>
                <w:szCs w:val="21"/>
              </w:rPr>
              <w:br/>
              <w:t>2</w:t>
            </w:r>
            <w:r w:rsidRPr="00FB6DD1">
              <w:rPr>
                <w:rFonts w:ascii="宋体" w:hAnsi="宋体" w:cs="宋体"/>
                <w:szCs w:val="21"/>
              </w:rPr>
              <w:t>、分辨率：</w:t>
            </w:r>
            <w:r w:rsidRPr="00FB6DD1">
              <w:rPr>
                <w:szCs w:val="21"/>
              </w:rPr>
              <w:t xml:space="preserve">0.1cm </w:t>
            </w:r>
            <w:r w:rsidRPr="00FB6DD1">
              <w:rPr>
                <w:rFonts w:ascii="宋体" w:hAnsi="宋体" w:cs="宋体"/>
                <w:szCs w:val="21"/>
              </w:rPr>
              <w:t>，精度：</w:t>
            </w:r>
            <w:r w:rsidRPr="00FB6DD1">
              <w:rPr>
                <w:szCs w:val="21"/>
              </w:rPr>
              <w:t>±0.1cm</w:t>
            </w:r>
            <w:r w:rsidRPr="00FB6DD1">
              <w:rPr>
                <w:szCs w:val="21"/>
              </w:rPr>
              <w:br/>
              <w:t>3</w:t>
            </w:r>
            <w:r w:rsidRPr="00FB6DD1">
              <w:rPr>
                <w:rFonts w:ascii="宋体" w:hAnsi="宋体" w:cs="宋体"/>
                <w:szCs w:val="21"/>
              </w:rPr>
              <w:t>、工作环境：温度</w:t>
            </w:r>
            <w:r w:rsidRPr="00FB6DD1">
              <w:rPr>
                <w:szCs w:val="21"/>
              </w:rPr>
              <w:t>-10</w:t>
            </w:r>
            <w:r w:rsidRPr="00FB6DD1">
              <w:rPr>
                <w:rFonts w:ascii="宋体" w:hAnsi="宋体" w:cs="宋体"/>
                <w:szCs w:val="21"/>
              </w:rPr>
              <w:t>～</w:t>
            </w:r>
            <w:r w:rsidRPr="00FB6DD1">
              <w:rPr>
                <w:szCs w:val="21"/>
              </w:rPr>
              <w:t>50</w:t>
            </w:r>
            <w:r w:rsidRPr="00FB6DD1">
              <w:rPr>
                <w:rFonts w:ascii="宋体" w:hAnsi="宋体" w:cs="宋体"/>
                <w:szCs w:val="21"/>
              </w:rPr>
              <w:t>℃，湿度</w:t>
            </w:r>
            <w:r w:rsidRPr="00FB6DD1">
              <w:rPr>
                <w:szCs w:val="21"/>
              </w:rPr>
              <w:t>≤90%</w:t>
            </w:r>
            <w:r w:rsidRPr="00FB6DD1">
              <w:rPr>
                <w:szCs w:val="21"/>
              </w:rPr>
              <w:br/>
              <w:t>4</w:t>
            </w:r>
            <w:r w:rsidRPr="00FB6DD1">
              <w:rPr>
                <w:rFonts w:ascii="宋体" w:hAnsi="宋体" w:cs="宋体"/>
                <w:szCs w:val="21"/>
              </w:rPr>
              <w:t>、存储环境：温度</w:t>
            </w:r>
            <w:r w:rsidRPr="00FB6DD1">
              <w:rPr>
                <w:szCs w:val="21"/>
              </w:rPr>
              <w:t>-20</w:t>
            </w:r>
            <w:r w:rsidRPr="00FB6DD1">
              <w:rPr>
                <w:rFonts w:ascii="宋体" w:hAnsi="宋体" w:cs="宋体"/>
                <w:szCs w:val="21"/>
              </w:rPr>
              <w:t>～</w:t>
            </w:r>
            <w:r w:rsidRPr="00FB6DD1">
              <w:rPr>
                <w:szCs w:val="21"/>
              </w:rPr>
              <w:t>70</w:t>
            </w:r>
            <w:r w:rsidRPr="00FB6DD1">
              <w:rPr>
                <w:rFonts w:ascii="宋体" w:hAnsi="宋体" w:cs="宋体"/>
                <w:szCs w:val="21"/>
              </w:rPr>
              <w:t>℃，湿度</w:t>
            </w:r>
            <w:r w:rsidRPr="00FB6DD1">
              <w:rPr>
                <w:szCs w:val="21"/>
              </w:rPr>
              <w:t>≤90%</w:t>
            </w:r>
            <w:r w:rsidRPr="00FB6DD1">
              <w:rPr>
                <w:szCs w:val="21"/>
              </w:rPr>
              <w:br/>
              <w:t>5</w:t>
            </w:r>
            <w:r w:rsidRPr="00FB6DD1">
              <w:rPr>
                <w:rFonts w:ascii="宋体" w:hAnsi="宋体" w:cs="宋体"/>
                <w:szCs w:val="21"/>
              </w:rPr>
              <w:t>、主机</w:t>
            </w:r>
            <w:proofErr w:type="gramStart"/>
            <w:r w:rsidRPr="00FB6DD1">
              <w:rPr>
                <w:rFonts w:ascii="宋体" w:hAnsi="宋体" w:cs="宋体"/>
                <w:szCs w:val="21"/>
              </w:rPr>
              <w:t>内置双</w:t>
            </w:r>
            <w:proofErr w:type="gramEnd"/>
            <w:r w:rsidRPr="00FB6DD1">
              <w:rPr>
                <w:rFonts w:ascii="宋体" w:hAnsi="宋体" w:cs="宋体"/>
                <w:szCs w:val="21"/>
              </w:rPr>
              <w:t>芯片备份数据，保证数据安全可靠。</w:t>
            </w:r>
            <w:r w:rsidRPr="00FB6DD1">
              <w:rPr>
                <w:szCs w:val="21"/>
              </w:rPr>
              <w:br/>
              <w:t>6</w:t>
            </w:r>
            <w:r w:rsidRPr="00FB6DD1">
              <w:rPr>
                <w:rFonts w:ascii="宋体" w:hAnsi="宋体" w:cs="宋体"/>
                <w:szCs w:val="21"/>
              </w:rPr>
              <w:t>、主机全中文</w:t>
            </w:r>
            <w:r w:rsidRPr="00FB6DD1">
              <w:rPr>
                <w:szCs w:val="21"/>
              </w:rPr>
              <w:t>LCD</w:t>
            </w:r>
            <w:r w:rsidRPr="00FB6DD1">
              <w:rPr>
                <w:rFonts w:ascii="宋体" w:hAnsi="宋体" w:cs="宋体"/>
                <w:szCs w:val="21"/>
              </w:rPr>
              <w:t>彩色液晶大屏显示，带背光显示，具有随光线增强自动关闭功能，全程语音提示。</w:t>
            </w:r>
            <w:r w:rsidRPr="00FB6DD1">
              <w:rPr>
                <w:szCs w:val="21"/>
              </w:rPr>
              <w:br/>
              <w:t>7</w:t>
            </w:r>
            <w:r w:rsidRPr="00FB6DD1">
              <w:rPr>
                <w:rFonts w:ascii="宋体" w:hAnsi="宋体" w:cs="宋体"/>
                <w:szCs w:val="21"/>
              </w:rPr>
              <w:t>、外设与主机之间无线连接。</w:t>
            </w:r>
            <w:r w:rsidRPr="00FB6DD1">
              <w:rPr>
                <w:szCs w:val="21"/>
              </w:rPr>
              <w:br/>
              <w:t>8</w:t>
            </w:r>
            <w:r w:rsidRPr="00FB6DD1">
              <w:rPr>
                <w:rFonts w:ascii="宋体" w:hAnsi="宋体" w:cs="宋体"/>
                <w:szCs w:val="21"/>
              </w:rPr>
              <w:t>、主机与电脑之间实现</w:t>
            </w:r>
            <w:r w:rsidRPr="00FB6DD1">
              <w:rPr>
                <w:szCs w:val="21"/>
              </w:rPr>
              <w:t>2.4G</w:t>
            </w:r>
            <w:r w:rsidRPr="00FB6DD1">
              <w:rPr>
                <w:rFonts w:ascii="宋体" w:hAnsi="宋体" w:cs="宋体"/>
                <w:szCs w:val="21"/>
              </w:rPr>
              <w:t>无线数据传输，传输距离</w:t>
            </w:r>
            <w:r w:rsidRPr="00FB6DD1">
              <w:rPr>
                <w:szCs w:val="21"/>
              </w:rPr>
              <w:t>200</w:t>
            </w:r>
            <w:r w:rsidRPr="00FB6DD1">
              <w:rPr>
                <w:rFonts w:ascii="宋体" w:hAnsi="宋体" w:cs="宋体"/>
                <w:szCs w:val="21"/>
              </w:rPr>
              <w:t>米以上，多台主机可同时集中上传数据。</w:t>
            </w:r>
            <w:r w:rsidRPr="00FB6DD1">
              <w:rPr>
                <w:szCs w:val="21"/>
              </w:rPr>
              <w:br/>
              <w:t>9</w:t>
            </w:r>
            <w:r w:rsidRPr="00FB6DD1">
              <w:rPr>
                <w:rFonts w:ascii="宋体" w:hAnsi="宋体" w:cs="宋体"/>
                <w:szCs w:val="21"/>
              </w:rPr>
              <w:t>、具备数字键盘、英文字母键盘、智能</w:t>
            </w:r>
            <w:r w:rsidRPr="00FB6DD1">
              <w:rPr>
                <w:szCs w:val="21"/>
              </w:rPr>
              <w:t>IC</w:t>
            </w:r>
            <w:r w:rsidRPr="00FB6DD1">
              <w:rPr>
                <w:rFonts w:ascii="宋体" w:hAnsi="宋体" w:cs="宋体"/>
                <w:szCs w:val="21"/>
              </w:rPr>
              <w:t>、</w:t>
            </w:r>
            <w:r w:rsidRPr="00FB6DD1">
              <w:rPr>
                <w:szCs w:val="21"/>
              </w:rPr>
              <w:t>ID</w:t>
            </w:r>
            <w:r w:rsidRPr="00FB6DD1">
              <w:rPr>
                <w:rFonts w:ascii="宋体" w:hAnsi="宋体" w:cs="宋体"/>
                <w:szCs w:val="21"/>
              </w:rPr>
              <w:t>卡、扫描枪五种输入读写功能。</w:t>
            </w:r>
            <w:r w:rsidRPr="00FB6DD1">
              <w:rPr>
                <w:szCs w:val="21"/>
              </w:rPr>
              <w:br/>
              <w:t>10</w:t>
            </w:r>
            <w:r w:rsidRPr="00FB6DD1">
              <w:rPr>
                <w:rFonts w:ascii="宋体" w:hAnsi="宋体" w:cs="宋体"/>
                <w:szCs w:val="21"/>
              </w:rPr>
              <w:t>、主机预留</w:t>
            </w:r>
            <w:r w:rsidRPr="00FB6DD1">
              <w:rPr>
                <w:szCs w:val="21"/>
              </w:rPr>
              <w:t>USB</w:t>
            </w:r>
            <w:r w:rsidRPr="00FB6DD1">
              <w:rPr>
                <w:rFonts w:ascii="宋体" w:hAnsi="宋体" w:cs="宋体"/>
                <w:szCs w:val="21"/>
              </w:rPr>
              <w:t>接口，可以连接</w:t>
            </w:r>
            <w:r w:rsidRPr="00FB6DD1">
              <w:rPr>
                <w:szCs w:val="21"/>
              </w:rPr>
              <w:t>U</w:t>
            </w:r>
            <w:proofErr w:type="gramStart"/>
            <w:r w:rsidRPr="00FB6DD1">
              <w:rPr>
                <w:rFonts w:ascii="宋体" w:hAnsi="宋体" w:cs="宋体"/>
                <w:szCs w:val="21"/>
              </w:rPr>
              <w:t>盘导入学</w:t>
            </w:r>
            <w:proofErr w:type="gramEnd"/>
            <w:r w:rsidRPr="00FB6DD1">
              <w:rPr>
                <w:rFonts w:ascii="宋体" w:hAnsi="宋体" w:cs="宋体"/>
                <w:szCs w:val="21"/>
              </w:rPr>
              <w:t>生信息，导出测试数据。</w:t>
            </w:r>
            <w:r w:rsidRPr="00FB6DD1">
              <w:rPr>
                <w:szCs w:val="21"/>
              </w:rPr>
              <w:br/>
              <w:t>11</w:t>
            </w:r>
            <w:r w:rsidRPr="00FB6DD1">
              <w:rPr>
                <w:rFonts w:ascii="宋体" w:hAnsi="宋体" w:cs="宋体"/>
                <w:szCs w:val="21"/>
              </w:rPr>
              <w:t>、采用实时上传和集中上传</w:t>
            </w:r>
            <w:r w:rsidRPr="00FB6DD1">
              <w:rPr>
                <w:szCs w:val="21"/>
              </w:rPr>
              <w:t>2</w:t>
            </w:r>
            <w:r w:rsidRPr="00FB6DD1">
              <w:rPr>
                <w:rFonts w:ascii="宋体" w:hAnsi="宋体" w:cs="宋体"/>
                <w:szCs w:val="21"/>
              </w:rPr>
              <w:t>种数据传输方式。</w:t>
            </w:r>
            <w:r w:rsidRPr="00FB6DD1">
              <w:rPr>
                <w:szCs w:val="21"/>
              </w:rPr>
              <w:br/>
              <w:t>12</w:t>
            </w:r>
            <w:r w:rsidRPr="00FB6DD1">
              <w:rPr>
                <w:rFonts w:ascii="宋体" w:hAnsi="宋体" w:cs="宋体"/>
                <w:szCs w:val="21"/>
              </w:rPr>
              <w:t>、单机存储量：</w:t>
            </w:r>
            <w:r w:rsidRPr="00FB6DD1">
              <w:rPr>
                <w:szCs w:val="21"/>
              </w:rPr>
              <w:t>50000</w:t>
            </w:r>
            <w:r w:rsidRPr="00FB6DD1">
              <w:rPr>
                <w:rFonts w:ascii="宋体" w:hAnsi="宋体" w:cs="宋体"/>
                <w:szCs w:val="21"/>
              </w:rPr>
              <w:t>条测试数据。</w:t>
            </w:r>
            <w:r w:rsidRPr="00FB6DD1">
              <w:rPr>
                <w:szCs w:val="21"/>
              </w:rPr>
              <w:br/>
              <w:t>13</w:t>
            </w:r>
            <w:r w:rsidRPr="00FB6DD1">
              <w:rPr>
                <w:rFonts w:ascii="宋体" w:hAnsi="宋体" w:cs="宋体"/>
                <w:szCs w:val="21"/>
              </w:rPr>
              <w:t>、外设配备有床体，配有绑带具有防作弊功能。</w:t>
            </w:r>
            <w:r w:rsidRPr="00FB6DD1">
              <w:rPr>
                <w:szCs w:val="21"/>
              </w:rPr>
              <w:br/>
              <w:t>14</w:t>
            </w:r>
            <w:r w:rsidRPr="00FB6DD1">
              <w:rPr>
                <w:rFonts w:ascii="宋体" w:hAnsi="宋体" w:cs="宋体"/>
                <w:szCs w:val="21"/>
              </w:rPr>
              <w:t>、外设带液晶</w:t>
            </w:r>
            <w:r w:rsidRPr="00FB6DD1">
              <w:rPr>
                <w:szCs w:val="21"/>
              </w:rPr>
              <w:t>LCD</w:t>
            </w:r>
            <w:r w:rsidRPr="00FB6DD1">
              <w:rPr>
                <w:rFonts w:ascii="宋体" w:hAnsi="宋体" w:cs="宋体"/>
                <w:szCs w:val="21"/>
              </w:rPr>
              <w:t>显示，与主机同步显示测试成绩，外设可单独使用。</w:t>
            </w:r>
            <w:r w:rsidRPr="00FB6DD1">
              <w:rPr>
                <w:szCs w:val="21"/>
              </w:rPr>
              <w:br/>
            </w:r>
            <w:r w:rsidRPr="00FB6DD1">
              <w:rPr>
                <w:rFonts w:ascii="宋体" w:hAnsi="宋体" w:cs="宋体"/>
                <w:szCs w:val="21"/>
              </w:rPr>
              <w:t>★</w:t>
            </w:r>
            <w:r w:rsidRPr="00FB6DD1">
              <w:rPr>
                <w:szCs w:val="21"/>
              </w:rPr>
              <w:t>15</w:t>
            </w:r>
            <w:r w:rsidRPr="00FB6DD1">
              <w:rPr>
                <w:rFonts w:ascii="宋体" w:hAnsi="宋体" w:cs="宋体"/>
                <w:szCs w:val="21"/>
              </w:rPr>
              <w:t>、外设具有自动识别判断犯规提示功能。</w:t>
            </w:r>
            <w:r w:rsidRPr="00FB6DD1">
              <w:rPr>
                <w:szCs w:val="21"/>
              </w:rPr>
              <w:br/>
              <w:t>16</w:t>
            </w:r>
            <w:r w:rsidRPr="00FB6DD1">
              <w:rPr>
                <w:rFonts w:ascii="宋体" w:hAnsi="宋体" w:cs="宋体"/>
                <w:szCs w:val="21"/>
              </w:rPr>
              <w:t>、主机内置大功率环保可充电锂电池，保证停电后可连续工作</w:t>
            </w:r>
            <w:r w:rsidRPr="00FB6DD1">
              <w:rPr>
                <w:szCs w:val="21"/>
              </w:rPr>
              <w:t>12</w:t>
            </w:r>
            <w:r w:rsidRPr="00FB6DD1">
              <w:rPr>
                <w:rFonts w:ascii="宋体" w:hAnsi="宋体" w:cs="宋体"/>
                <w:szCs w:val="21"/>
              </w:rPr>
              <w:t>小时及以上。</w:t>
            </w:r>
            <w:r w:rsidRPr="00FB6DD1">
              <w:rPr>
                <w:szCs w:val="21"/>
              </w:rPr>
              <w:br/>
            </w:r>
            <w:r w:rsidRPr="00FB6DD1">
              <w:rPr>
                <w:rFonts w:ascii="宋体" w:hAnsi="宋体" w:cs="宋体"/>
                <w:szCs w:val="21"/>
              </w:rPr>
              <w:t>★</w:t>
            </w:r>
            <w:r w:rsidRPr="00FB6DD1">
              <w:rPr>
                <w:szCs w:val="21"/>
              </w:rPr>
              <w:t>17</w:t>
            </w:r>
            <w:r w:rsidRPr="00FB6DD1">
              <w:rPr>
                <w:rFonts w:ascii="宋体" w:hAnsi="宋体" w:cs="宋体"/>
                <w:szCs w:val="21"/>
              </w:rPr>
              <w:t>、外设可配置无线</w:t>
            </w:r>
            <w:r w:rsidRPr="00FB6DD1">
              <w:rPr>
                <w:szCs w:val="21"/>
              </w:rPr>
              <w:t>LED</w:t>
            </w:r>
            <w:r w:rsidRPr="00FB6DD1">
              <w:rPr>
                <w:rFonts w:ascii="宋体" w:hAnsi="宋体" w:cs="宋体"/>
                <w:szCs w:val="21"/>
              </w:rPr>
              <w:t>液晶显示屏、与主机同步显示测试状态，包括测试者信息、每次测试成绩以及开始测试提示功能。</w:t>
            </w:r>
            <w:r w:rsidRPr="00FB6DD1">
              <w:rPr>
                <w:szCs w:val="21"/>
              </w:rPr>
              <w:br/>
            </w:r>
            <w:r w:rsidRPr="00FB6DD1">
              <w:rPr>
                <w:rFonts w:ascii="宋体" w:hAnsi="宋体" w:cs="宋体"/>
                <w:szCs w:val="21"/>
              </w:rPr>
              <w:t>★</w:t>
            </w:r>
            <w:r w:rsidRPr="00FB6DD1">
              <w:rPr>
                <w:szCs w:val="21"/>
              </w:rPr>
              <w:t>18</w:t>
            </w:r>
            <w:r w:rsidRPr="00FB6DD1">
              <w:rPr>
                <w:rFonts w:ascii="宋体" w:hAnsi="宋体" w:cs="宋体"/>
                <w:szCs w:val="21"/>
              </w:rPr>
              <w:t>、与学校现有设备系统无缝兼容使用</w:t>
            </w:r>
            <w:r w:rsidRPr="00FB6DD1">
              <w:rPr>
                <w:szCs w:val="21"/>
              </w:rPr>
              <w:t>.</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t>台</w:t>
            </w:r>
          </w:p>
        </w:tc>
        <w:tc>
          <w:tcPr>
            <w:tcW w:w="725" w:type="dxa"/>
            <w:vAlign w:val="center"/>
          </w:tcPr>
          <w:p w:rsidR="000D6220" w:rsidRPr="00FB6DD1" w:rsidRDefault="000D6220" w:rsidP="00695B68">
            <w:pPr>
              <w:jc w:val="center"/>
              <w:rPr>
                <w:rFonts w:ascii="宋体" w:hAnsi="宋体" w:cs="宋体"/>
                <w:szCs w:val="21"/>
              </w:rPr>
            </w:pPr>
            <w:r w:rsidRPr="00FB6DD1">
              <w:rPr>
                <w:szCs w:val="21"/>
              </w:rPr>
              <w:t>4</w:t>
            </w:r>
          </w:p>
        </w:tc>
        <w:tc>
          <w:tcPr>
            <w:tcW w:w="885" w:type="dxa"/>
            <w:vAlign w:val="center"/>
          </w:tcPr>
          <w:p w:rsidR="000D6220" w:rsidRPr="00FB6DD1" w:rsidRDefault="000D6220" w:rsidP="00695B68">
            <w:pPr>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t>4</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大学生体质测试立定跳远测试仪</w:t>
            </w:r>
          </w:p>
        </w:tc>
        <w:tc>
          <w:tcPr>
            <w:tcW w:w="4819" w:type="dxa"/>
            <w:vAlign w:val="center"/>
          </w:tcPr>
          <w:p w:rsidR="000D6220" w:rsidRPr="00FB6DD1" w:rsidRDefault="000D6220" w:rsidP="00695B68">
            <w:pPr>
              <w:rPr>
                <w:rFonts w:ascii="宋体" w:hAnsi="宋体" w:cs="宋体"/>
                <w:szCs w:val="21"/>
              </w:rPr>
            </w:pPr>
            <w:r w:rsidRPr="00FB6DD1">
              <w:rPr>
                <w:rFonts w:ascii="宋体" w:hAnsi="宋体" w:cs="宋体"/>
                <w:szCs w:val="21"/>
              </w:rPr>
              <w:t>智能落地式，符合</w:t>
            </w:r>
            <w:r w:rsidRPr="00FB6DD1">
              <w:rPr>
                <w:szCs w:val="21"/>
              </w:rPr>
              <w:t>GB/T19851.12-2005</w:t>
            </w:r>
            <w:r w:rsidRPr="00FB6DD1">
              <w:rPr>
                <w:rFonts w:ascii="宋体" w:hAnsi="宋体" w:cs="宋体"/>
                <w:szCs w:val="21"/>
              </w:rPr>
              <w:t>标准。</w:t>
            </w:r>
            <w:r w:rsidRPr="00FB6DD1">
              <w:rPr>
                <w:szCs w:val="21"/>
              </w:rPr>
              <w:br w:type="page"/>
              <w:t>1</w:t>
            </w:r>
            <w:r w:rsidRPr="00FB6DD1">
              <w:rPr>
                <w:rFonts w:ascii="宋体" w:hAnsi="宋体" w:cs="宋体"/>
                <w:szCs w:val="21"/>
              </w:rPr>
              <w:t>、量</w:t>
            </w:r>
            <w:r w:rsidRPr="00FB6DD1">
              <w:rPr>
                <w:szCs w:val="21"/>
              </w:rPr>
              <w:t xml:space="preserve">  </w:t>
            </w:r>
            <w:r w:rsidRPr="00FB6DD1">
              <w:rPr>
                <w:rFonts w:ascii="宋体" w:hAnsi="宋体" w:cs="宋体"/>
                <w:szCs w:val="21"/>
              </w:rPr>
              <w:t>程：</w:t>
            </w:r>
            <w:r w:rsidRPr="00FB6DD1">
              <w:rPr>
                <w:szCs w:val="21"/>
              </w:rPr>
              <w:t>0cm</w:t>
            </w:r>
            <w:r w:rsidRPr="00FB6DD1">
              <w:rPr>
                <w:rFonts w:ascii="宋体" w:hAnsi="宋体" w:cs="宋体"/>
                <w:szCs w:val="21"/>
              </w:rPr>
              <w:t>～</w:t>
            </w:r>
            <w:r w:rsidRPr="00FB6DD1">
              <w:rPr>
                <w:szCs w:val="21"/>
              </w:rPr>
              <w:t>300cm</w:t>
            </w:r>
            <w:r w:rsidRPr="00FB6DD1">
              <w:rPr>
                <w:szCs w:val="21"/>
              </w:rPr>
              <w:br w:type="page"/>
              <w:t>2</w:t>
            </w:r>
            <w:r w:rsidRPr="00FB6DD1">
              <w:rPr>
                <w:rFonts w:ascii="宋体" w:hAnsi="宋体" w:cs="宋体"/>
                <w:szCs w:val="21"/>
              </w:rPr>
              <w:t>、分辨率：</w:t>
            </w:r>
            <w:r w:rsidRPr="00FB6DD1">
              <w:rPr>
                <w:szCs w:val="21"/>
              </w:rPr>
              <w:t xml:space="preserve">1cm     </w:t>
            </w:r>
            <w:r w:rsidRPr="00FB6DD1">
              <w:rPr>
                <w:rFonts w:ascii="宋体" w:hAnsi="宋体" w:cs="宋体"/>
                <w:szCs w:val="21"/>
              </w:rPr>
              <w:t>精度：</w:t>
            </w:r>
            <w:r w:rsidRPr="00FB6DD1">
              <w:rPr>
                <w:szCs w:val="21"/>
              </w:rPr>
              <w:t>±1cm</w:t>
            </w:r>
            <w:r w:rsidRPr="00FB6DD1">
              <w:rPr>
                <w:szCs w:val="21"/>
              </w:rPr>
              <w:br w:type="page"/>
              <w:t>3</w:t>
            </w:r>
            <w:r w:rsidRPr="00FB6DD1">
              <w:rPr>
                <w:rFonts w:ascii="宋体" w:hAnsi="宋体" w:cs="宋体"/>
                <w:szCs w:val="21"/>
              </w:rPr>
              <w:t>、工作环境：温度</w:t>
            </w:r>
            <w:r w:rsidRPr="00FB6DD1">
              <w:rPr>
                <w:szCs w:val="21"/>
              </w:rPr>
              <w:t>-10</w:t>
            </w:r>
            <w:r w:rsidRPr="00FB6DD1">
              <w:rPr>
                <w:rFonts w:ascii="宋体" w:hAnsi="宋体" w:cs="宋体"/>
                <w:szCs w:val="21"/>
              </w:rPr>
              <w:t>～</w:t>
            </w:r>
            <w:r w:rsidRPr="00FB6DD1">
              <w:rPr>
                <w:szCs w:val="21"/>
              </w:rPr>
              <w:t>50</w:t>
            </w:r>
            <w:r w:rsidRPr="00FB6DD1">
              <w:rPr>
                <w:rFonts w:ascii="宋体" w:hAnsi="宋体" w:cs="宋体"/>
                <w:szCs w:val="21"/>
              </w:rPr>
              <w:t>℃，湿度</w:t>
            </w:r>
            <w:r w:rsidRPr="00FB6DD1">
              <w:rPr>
                <w:szCs w:val="21"/>
              </w:rPr>
              <w:t>≤90%</w:t>
            </w:r>
            <w:r w:rsidRPr="00FB6DD1">
              <w:rPr>
                <w:szCs w:val="21"/>
              </w:rPr>
              <w:br w:type="page"/>
              <w:t>4</w:t>
            </w:r>
            <w:r w:rsidRPr="00FB6DD1">
              <w:rPr>
                <w:rFonts w:ascii="宋体" w:hAnsi="宋体" w:cs="宋体"/>
                <w:szCs w:val="21"/>
              </w:rPr>
              <w:t>、存储环境：温度</w:t>
            </w:r>
            <w:r w:rsidRPr="00FB6DD1">
              <w:rPr>
                <w:szCs w:val="21"/>
              </w:rPr>
              <w:t>-20</w:t>
            </w:r>
            <w:r w:rsidRPr="00FB6DD1">
              <w:rPr>
                <w:rFonts w:ascii="宋体" w:hAnsi="宋体" w:cs="宋体"/>
                <w:szCs w:val="21"/>
              </w:rPr>
              <w:t>～</w:t>
            </w:r>
            <w:r w:rsidRPr="00FB6DD1">
              <w:rPr>
                <w:szCs w:val="21"/>
              </w:rPr>
              <w:t>70</w:t>
            </w:r>
            <w:r w:rsidRPr="00FB6DD1">
              <w:rPr>
                <w:rFonts w:ascii="宋体" w:hAnsi="宋体" w:cs="宋体"/>
                <w:szCs w:val="21"/>
              </w:rPr>
              <w:t>℃，湿度</w:t>
            </w:r>
            <w:r w:rsidRPr="00FB6DD1">
              <w:rPr>
                <w:szCs w:val="21"/>
              </w:rPr>
              <w:t>≤90%</w:t>
            </w:r>
            <w:r w:rsidRPr="00FB6DD1">
              <w:rPr>
                <w:szCs w:val="21"/>
              </w:rPr>
              <w:br w:type="page"/>
              <w:t>5</w:t>
            </w:r>
            <w:r w:rsidRPr="00FB6DD1">
              <w:rPr>
                <w:rFonts w:ascii="宋体" w:hAnsi="宋体" w:cs="宋体"/>
                <w:szCs w:val="21"/>
              </w:rPr>
              <w:t>、主机内置双芯片备份数据，保证数据安全可靠。</w:t>
            </w:r>
            <w:r w:rsidRPr="00FB6DD1">
              <w:rPr>
                <w:szCs w:val="21"/>
              </w:rPr>
              <w:br w:type="page"/>
              <w:t>6</w:t>
            </w:r>
            <w:r w:rsidRPr="00FB6DD1">
              <w:rPr>
                <w:rFonts w:ascii="宋体" w:hAnsi="宋体" w:cs="宋体"/>
                <w:szCs w:val="21"/>
              </w:rPr>
              <w:t>、主机全中文</w:t>
            </w:r>
            <w:r w:rsidRPr="00FB6DD1">
              <w:rPr>
                <w:szCs w:val="21"/>
              </w:rPr>
              <w:t>LCD</w:t>
            </w:r>
            <w:r w:rsidRPr="00FB6DD1">
              <w:rPr>
                <w:rFonts w:ascii="宋体" w:hAnsi="宋体" w:cs="宋体"/>
                <w:szCs w:val="21"/>
              </w:rPr>
              <w:t>彩色液晶大屏显示，带背光显示，具有随光线增强自动关闭功能，全程语音提示。</w:t>
            </w:r>
            <w:r w:rsidRPr="00FB6DD1">
              <w:rPr>
                <w:szCs w:val="21"/>
              </w:rPr>
              <w:br w:type="page"/>
              <w:t>7</w:t>
            </w:r>
            <w:r w:rsidRPr="00FB6DD1">
              <w:rPr>
                <w:rFonts w:ascii="宋体" w:hAnsi="宋体" w:cs="宋体"/>
                <w:szCs w:val="21"/>
              </w:rPr>
              <w:t>、外设与主机之间无线连接。</w:t>
            </w:r>
            <w:r w:rsidRPr="00FB6DD1">
              <w:rPr>
                <w:szCs w:val="21"/>
              </w:rPr>
              <w:br w:type="page"/>
              <w:t>8</w:t>
            </w:r>
            <w:r w:rsidRPr="00FB6DD1">
              <w:rPr>
                <w:rFonts w:ascii="宋体" w:hAnsi="宋体" w:cs="宋体"/>
                <w:szCs w:val="21"/>
              </w:rPr>
              <w:t>、主机与电脑之间实现</w:t>
            </w:r>
            <w:r w:rsidRPr="00FB6DD1">
              <w:rPr>
                <w:szCs w:val="21"/>
              </w:rPr>
              <w:t>2.4G</w:t>
            </w:r>
            <w:r w:rsidRPr="00FB6DD1">
              <w:rPr>
                <w:rFonts w:ascii="宋体" w:hAnsi="宋体" w:cs="宋体"/>
                <w:szCs w:val="21"/>
              </w:rPr>
              <w:t>无线数据</w:t>
            </w:r>
            <w:r w:rsidRPr="00FB6DD1">
              <w:rPr>
                <w:rFonts w:ascii="宋体" w:hAnsi="宋体" w:cs="宋体"/>
                <w:szCs w:val="21"/>
              </w:rPr>
              <w:lastRenderedPageBreak/>
              <w:t>传输，有效传输距离</w:t>
            </w:r>
            <w:r w:rsidRPr="00FB6DD1">
              <w:rPr>
                <w:szCs w:val="21"/>
              </w:rPr>
              <w:t>200</w:t>
            </w:r>
            <w:r w:rsidRPr="00FB6DD1">
              <w:rPr>
                <w:rFonts w:ascii="宋体" w:hAnsi="宋体" w:cs="宋体"/>
                <w:szCs w:val="21"/>
              </w:rPr>
              <w:t>米以上，多台主机可同时集中上传数据。</w:t>
            </w:r>
            <w:r w:rsidRPr="00FB6DD1">
              <w:rPr>
                <w:szCs w:val="21"/>
              </w:rPr>
              <w:br w:type="page"/>
              <w:t>9</w:t>
            </w:r>
            <w:r w:rsidRPr="00FB6DD1">
              <w:rPr>
                <w:rFonts w:ascii="宋体" w:hAnsi="宋体" w:cs="宋体"/>
                <w:szCs w:val="21"/>
              </w:rPr>
              <w:t>、具备数字键盘、英文字母键盘、智能</w:t>
            </w:r>
            <w:r w:rsidRPr="00FB6DD1">
              <w:rPr>
                <w:szCs w:val="21"/>
              </w:rPr>
              <w:t>IC</w:t>
            </w:r>
            <w:r w:rsidRPr="00FB6DD1">
              <w:rPr>
                <w:rFonts w:ascii="宋体" w:hAnsi="宋体" w:cs="宋体"/>
                <w:szCs w:val="21"/>
              </w:rPr>
              <w:t>、</w:t>
            </w:r>
            <w:r w:rsidRPr="00FB6DD1">
              <w:rPr>
                <w:szCs w:val="21"/>
              </w:rPr>
              <w:t>ID</w:t>
            </w:r>
            <w:r w:rsidRPr="00FB6DD1">
              <w:rPr>
                <w:rFonts w:ascii="宋体" w:hAnsi="宋体" w:cs="宋体"/>
                <w:szCs w:val="21"/>
              </w:rPr>
              <w:t>卡、扫描枪五种输入读写功能。</w:t>
            </w:r>
            <w:r w:rsidRPr="00FB6DD1">
              <w:rPr>
                <w:szCs w:val="21"/>
              </w:rPr>
              <w:br w:type="page"/>
              <w:t>10</w:t>
            </w:r>
            <w:r w:rsidRPr="00FB6DD1">
              <w:rPr>
                <w:rFonts w:ascii="宋体" w:hAnsi="宋体" w:cs="宋体"/>
                <w:szCs w:val="21"/>
              </w:rPr>
              <w:t>、主机预留</w:t>
            </w:r>
            <w:r w:rsidRPr="00FB6DD1">
              <w:rPr>
                <w:szCs w:val="21"/>
              </w:rPr>
              <w:t>USB</w:t>
            </w:r>
            <w:r w:rsidRPr="00FB6DD1">
              <w:rPr>
                <w:rFonts w:ascii="宋体" w:hAnsi="宋体" w:cs="宋体"/>
                <w:szCs w:val="21"/>
              </w:rPr>
              <w:t>接口，可以连接</w:t>
            </w:r>
            <w:r w:rsidRPr="00FB6DD1">
              <w:rPr>
                <w:szCs w:val="21"/>
              </w:rPr>
              <w:t>U</w:t>
            </w:r>
            <w:proofErr w:type="gramStart"/>
            <w:r w:rsidRPr="00FB6DD1">
              <w:rPr>
                <w:rFonts w:ascii="宋体" w:hAnsi="宋体" w:cs="宋体"/>
                <w:szCs w:val="21"/>
              </w:rPr>
              <w:t>盘导入学</w:t>
            </w:r>
            <w:proofErr w:type="gramEnd"/>
            <w:r w:rsidRPr="00FB6DD1">
              <w:rPr>
                <w:rFonts w:ascii="宋体" w:hAnsi="宋体" w:cs="宋体"/>
                <w:szCs w:val="21"/>
              </w:rPr>
              <w:t>生信息，导出测试数据。</w:t>
            </w:r>
            <w:r w:rsidRPr="00FB6DD1">
              <w:rPr>
                <w:szCs w:val="21"/>
              </w:rPr>
              <w:br w:type="page"/>
              <w:t>11</w:t>
            </w:r>
            <w:r w:rsidRPr="00FB6DD1">
              <w:rPr>
                <w:rFonts w:ascii="宋体" w:hAnsi="宋体" w:cs="宋体"/>
                <w:szCs w:val="21"/>
              </w:rPr>
              <w:t>、采用实时上传和集中上传</w:t>
            </w:r>
            <w:r w:rsidRPr="00FB6DD1">
              <w:rPr>
                <w:szCs w:val="21"/>
              </w:rPr>
              <w:t>2</w:t>
            </w:r>
            <w:r w:rsidRPr="00FB6DD1">
              <w:rPr>
                <w:rFonts w:ascii="宋体" w:hAnsi="宋体" w:cs="宋体"/>
                <w:szCs w:val="21"/>
              </w:rPr>
              <w:t>种数据传输方式。</w:t>
            </w:r>
            <w:r w:rsidRPr="00FB6DD1">
              <w:rPr>
                <w:szCs w:val="21"/>
              </w:rPr>
              <w:br w:type="page"/>
              <w:t>12</w:t>
            </w:r>
            <w:r w:rsidRPr="00FB6DD1">
              <w:rPr>
                <w:rFonts w:ascii="宋体" w:hAnsi="宋体" w:cs="宋体"/>
                <w:szCs w:val="21"/>
              </w:rPr>
              <w:t>、单机存储量：</w:t>
            </w:r>
            <w:r w:rsidRPr="00FB6DD1">
              <w:rPr>
                <w:szCs w:val="21"/>
              </w:rPr>
              <w:t>50000</w:t>
            </w:r>
            <w:r w:rsidRPr="00FB6DD1">
              <w:rPr>
                <w:rFonts w:ascii="宋体" w:hAnsi="宋体" w:cs="宋体"/>
                <w:szCs w:val="21"/>
              </w:rPr>
              <w:t>条测试数据。</w:t>
            </w:r>
            <w:r w:rsidRPr="00FB6DD1">
              <w:rPr>
                <w:szCs w:val="21"/>
              </w:rPr>
              <w:br w:type="page"/>
              <w:t>13</w:t>
            </w:r>
            <w:r w:rsidRPr="00FB6DD1">
              <w:rPr>
                <w:rFonts w:ascii="宋体" w:hAnsi="宋体" w:cs="宋体"/>
                <w:szCs w:val="21"/>
              </w:rPr>
              <w:t>、利用红外线非接触自动测试距离，有智能判断犯规及踩线提示功能。</w:t>
            </w:r>
            <w:r w:rsidRPr="00FB6DD1">
              <w:rPr>
                <w:szCs w:val="21"/>
              </w:rPr>
              <w:br w:type="page"/>
              <w:t>14</w:t>
            </w:r>
            <w:r w:rsidRPr="00FB6DD1">
              <w:rPr>
                <w:rFonts w:ascii="宋体" w:hAnsi="宋体" w:cs="宋体"/>
                <w:szCs w:val="21"/>
              </w:rPr>
              <w:t>、外设安装快捷、方便，跳</w:t>
            </w:r>
            <w:proofErr w:type="gramStart"/>
            <w:r w:rsidRPr="00FB6DD1">
              <w:rPr>
                <w:rFonts w:ascii="宋体" w:hAnsi="宋体" w:cs="宋体"/>
                <w:szCs w:val="21"/>
              </w:rPr>
              <w:t>毯</w:t>
            </w:r>
            <w:proofErr w:type="gramEnd"/>
            <w:r w:rsidRPr="00FB6DD1">
              <w:rPr>
                <w:rFonts w:ascii="宋体" w:hAnsi="宋体" w:cs="宋体"/>
                <w:szCs w:val="21"/>
              </w:rPr>
              <w:t>可卷曲，运输方便。</w:t>
            </w:r>
            <w:r w:rsidRPr="00FB6DD1">
              <w:rPr>
                <w:szCs w:val="21"/>
              </w:rPr>
              <w:br w:type="page"/>
            </w:r>
            <w:r w:rsidRPr="00FB6DD1">
              <w:rPr>
                <w:rFonts w:ascii="宋体" w:hAnsi="宋体" w:cs="宋体"/>
                <w:szCs w:val="21"/>
              </w:rPr>
              <w:t>★</w:t>
            </w:r>
            <w:r w:rsidRPr="00FB6DD1">
              <w:rPr>
                <w:szCs w:val="21"/>
              </w:rPr>
              <w:t>15</w:t>
            </w:r>
            <w:r w:rsidRPr="00FB6DD1">
              <w:rPr>
                <w:rFonts w:ascii="宋体" w:hAnsi="宋体" w:cs="宋体"/>
                <w:szCs w:val="21"/>
              </w:rPr>
              <w:t>、外设</w:t>
            </w:r>
            <w:proofErr w:type="gramStart"/>
            <w:r w:rsidRPr="00FB6DD1">
              <w:rPr>
                <w:rFonts w:ascii="宋体" w:hAnsi="宋体" w:cs="宋体"/>
                <w:szCs w:val="21"/>
              </w:rPr>
              <w:t>设置单起跳线</w:t>
            </w:r>
            <w:proofErr w:type="gramEnd"/>
            <w:r w:rsidRPr="00FB6DD1">
              <w:rPr>
                <w:rFonts w:ascii="宋体" w:hAnsi="宋体" w:cs="宋体"/>
                <w:szCs w:val="21"/>
              </w:rPr>
              <w:t>，（</w:t>
            </w:r>
            <w:r w:rsidRPr="00FB6DD1">
              <w:rPr>
                <w:szCs w:val="21"/>
              </w:rPr>
              <w:t>0-3</w:t>
            </w:r>
            <w:r w:rsidRPr="00FB6DD1">
              <w:rPr>
                <w:rFonts w:ascii="宋体" w:hAnsi="宋体" w:cs="宋体"/>
                <w:szCs w:val="21"/>
              </w:rPr>
              <w:t>米）无盲区全量程测试，测量杆长度方向采用插拔式（非铰链）连接。配置高容量可充电锂电池电源，自带液晶显示屏，实时数字显示电量和电压值，可连续工作</w:t>
            </w:r>
            <w:r w:rsidRPr="00FB6DD1">
              <w:rPr>
                <w:szCs w:val="21"/>
              </w:rPr>
              <w:t>10</w:t>
            </w:r>
            <w:r w:rsidRPr="00FB6DD1">
              <w:rPr>
                <w:rFonts w:ascii="宋体" w:hAnsi="宋体" w:cs="宋体"/>
                <w:szCs w:val="21"/>
              </w:rPr>
              <w:t>小时以上。</w:t>
            </w:r>
            <w:r w:rsidRPr="00FB6DD1">
              <w:rPr>
                <w:szCs w:val="21"/>
              </w:rPr>
              <w:br w:type="page"/>
            </w:r>
            <w:r w:rsidRPr="00FB6DD1">
              <w:rPr>
                <w:rFonts w:ascii="宋体" w:hAnsi="宋体" w:cs="宋体"/>
                <w:szCs w:val="21"/>
              </w:rPr>
              <w:t>★</w:t>
            </w:r>
            <w:r w:rsidRPr="00FB6DD1">
              <w:rPr>
                <w:szCs w:val="21"/>
              </w:rPr>
              <w:t>16</w:t>
            </w:r>
            <w:r w:rsidRPr="00FB6DD1">
              <w:rPr>
                <w:rFonts w:ascii="宋体" w:hAnsi="宋体" w:cs="宋体"/>
                <w:szCs w:val="21"/>
              </w:rPr>
              <w:t>、为了保障测试者的安全，利用红外对射非接触自动测试距离，测试区域宽度方向不低于</w:t>
            </w:r>
            <w:r w:rsidRPr="00FB6DD1">
              <w:rPr>
                <w:szCs w:val="21"/>
              </w:rPr>
              <w:t>1</w:t>
            </w:r>
            <w:r w:rsidRPr="00FB6DD1">
              <w:rPr>
                <w:rFonts w:ascii="宋体" w:hAnsi="宋体" w:cs="宋体"/>
                <w:szCs w:val="21"/>
              </w:rPr>
              <w:t>米，红外对射杆之间采用全无线连接，防止测试者绊倒受伤。</w:t>
            </w:r>
            <w:r w:rsidRPr="00FB6DD1">
              <w:rPr>
                <w:szCs w:val="21"/>
              </w:rPr>
              <w:br w:type="page"/>
              <w:t>17</w:t>
            </w:r>
            <w:r w:rsidRPr="00FB6DD1">
              <w:rPr>
                <w:rFonts w:ascii="宋体" w:hAnsi="宋体" w:cs="宋体"/>
                <w:szCs w:val="21"/>
              </w:rPr>
              <w:t>、主机内置大功率环保可充电锂电池，保证停电后可连续工作</w:t>
            </w:r>
            <w:r w:rsidRPr="00FB6DD1">
              <w:rPr>
                <w:szCs w:val="21"/>
              </w:rPr>
              <w:t>12</w:t>
            </w:r>
            <w:r w:rsidRPr="00FB6DD1">
              <w:rPr>
                <w:rFonts w:ascii="宋体" w:hAnsi="宋体" w:cs="宋体"/>
                <w:szCs w:val="21"/>
              </w:rPr>
              <w:t>小时及以上。</w:t>
            </w:r>
            <w:r w:rsidRPr="00FB6DD1">
              <w:rPr>
                <w:szCs w:val="21"/>
              </w:rPr>
              <w:br w:type="page"/>
              <w:t>18</w:t>
            </w:r>
            <w:r w:rsidRPr="00FB6DD1">
              <w:rPr>
                <w:rFonts w:ascii="宋体" w:hAnsi="宋体" w:cs="宋体"/>
                <w:szCs w:val="21"/>
              </w:rPr>
              <w:t>、外设配置无线</w:t>
            </w:r>
            <w:r w:rsidRPr="00FB6DD1">
              <w:rPr>
                <w:szCs w:val="21"/>
              </w:rPr>
              <w:t>LED</w:t>
            </w:r>
            <w:r w:rsidRPr="00FB6DD1">
              <w:rPr>
                <w:rFonts w:ascii="宋体" w:hAnsi="宋体" w:cs="宋体"/>
                <w:szCs w:val="21"/>
              </w:rPr>
              <w:t>液晶显示屏、与主机同步显示测试状态，包括测试者信息、每次测试成绩以及开始测试提示功能。</w:t>
            </w:r>
            <w:r w:rsidRPr="00FB6DD1">
              <w:rPr>
                <w:szCs w:val="21"/>
              </w:rPr>
              <w:br w:type="page"/>
            </w:r>
            <w:r w:rsidRPr="00FB6DD1">
              <w:rPr>
                <w:rFonts w:ascii="宋体" w:hAnsi="宋体" w:cs="宋体"/>
                <w:szCs w:val="21"/>
              </w:rPr>
              <w:t>★</w:t>
            </w:r>
            <w:r w:rsidRPr="00FB6DD1">
              <w:rPr>
                <w:szCs w:val="21"/>
              </w:rPr>
              <w:t>19</w:t>
            </w:r>
            <w:r w:rsidRPr="00FB6DD1">
              <w:rPr>
                <w:rFonts w:ascii="宋体" w:hAnsi="宋体" w:cs="宋体"/>
                <w:szCs w:val="21"/>
              </w:rPr>
              <w:t>、与学校现有设备系统无缝兼容使用</w:t>
            </w:r>
            <w:r w:rsidRPr="00FB6DD1">
              <w:rPr>
                <w:szCs w:val="21"/>
              </w:rPr>
              <w:t>.</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lastRenderedPageBreak/>
              <w:t>台</w:t>
            </w:r>
          </w:p>
        </w:tc>
        <w:tc>
          <w:tcPr>
            <w:tcW w:w="725" w:type="dxa"/>
            <w:vAlign w:val="center"/>
          </w:tcPr>
          <w:p w:rsidR="000D6220" w:rsidRPr="00FB6DD1" w:rsidRDefault="000D6220" w:rsidP="00695B68">
            <w:pPr>
              <w:jc w:val="center"/>
              <w:rPr>
                <w:rFonts w:ascii="宋体" w:hAnsi="宋体" w:cs="宋体"/>
                <w:szCs w:val="21"/>
              </w:rPr>
            </w:pPr>
            <w:r w:rsidRPr="00FB6DD1">
              <w:rPr>
                <w:szCs w:val="21"/>
              </w:rPr>
              <w:t>2</w:t>
            </w:r>
          </w:p>
        </w:tc>
        <w:tc>
          <w:tcPr>
            <w:tcW w:w="885" w:type="dxa"/>
            <w:vAlign w:val="center"/>
          </w:tcPr>
          <w:p w:rsidR="000D6220" w:rsidRPr="00FB6DD1" w:rsidRDefault="000D6220" w:rsidP="00695B68">
            <w:pPr>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lastRenderedPageBreak/>
              <w:t>5</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大学生体质测试仰卧起坐测试仪</w:t>
            </w:r>
          </w:p>
        </w:tc>
        <w:tc>
          <w:tcPr>
            <w:tcW w:w="4819" w:type="dxa"/>
            <w:vAlign w:val="center"/>
          </w:tcPr>
          <w:p w:rsidR="000D6220" w:rsidRPr="00FB6DD1" w:rsidRDefault="000D6220" w:rsidP="00695B68">
            <w:pPr>
              <w:rPr>
                <w:rFonts w:ascii="宋体" w:hAnsi="宋体" w:cs="宋体"/>
                <w:szCs w:val="21"/>
              </w:rPr>
            </w:pPr>
            <w:r w:rsidRPr="00FB6DD1">
              <w:rPr>
                <w:rFonts w:ascii="宋体" w:hAnsi="宋体" w:cs="宋体"/>
                <w:szCs w:val="21"/>
              </w:rPr>
              <w:t>智能落地式，符合</w:t>
            </w:r>
            <w:r w:rsidRPr="00FB6DD1">
              <w:rPr>
                <w:szCs w:val="21"/>
              </w:rPr>
              <w:t>GB/T19851.12-2005</w:t>
            </w:r>
            <w:r w:rsidRPr="00FB6DD1">
              <w:rPr>
                <w:rFonts w:ascii="宋体" w:hAnsi="宋体" w:cs="宋体"/>
                <w:szCs w:val="21"/>
              </w:rPr>
              <w:t>标准。</w:t>
            </w:r>
            <w:r w:rsidRPr="00FB6DD1">
              <w:rPr>
                <w:szCs w:val="21"/>
              </w:rPr>
              <w:br w:type="page"/>
              <w:t>1</w:t>
            </w:r>
            <w:r w:rsidRPr="00FB6DD1">
              <w:rPr>
                <w:rFonts w:ascii="宋体" w:hAnsi="宋体" w:cs="宋体"/>
                <w:szCs w:val="21"/>
              </w:rPr>
              <w:t>、量程：</w:t>
            </w:r>
            <w:r w:rsidRPr="00FB6DD1">
              <w:rPr>
                <w:szCs w:val="21"/>
              </w:rPr>
              <w:t>0</w:t>
            </w:r>
            <w:r w:rsidRPr="00FB6DD1">
              <w:rPr>
                <w:rFonts w:ascii="宋体" w:hAnsi="宋体" w:cs="宋体"/>
                <w:szCs w:val="21"/>
              </w:rPr>
              <w:t>～</w:t>
            </w:r>
            <w:r w:rsidRPr="00FB6DD1">
              <w:rPr>
                <w:szCs w:val="21"/>
              </w:rPr>
              <w:t>99</w:t>
            </w:r>
            <w:r w:rsidRPr="00FB6DD1">
              <w:rPr>
                <w:rFonts w:ascii="宋体" w:hAnsi="宋体" w:cs="宋体"/>
                <w:szCs w:val="21"/>
              </w:rPr>
              <w:t>次、分度值：</w:t>
            </w:r>
            <w:r w:rsidRPr="00FB6DD1">
              <w:rPr>
                <w:szCs w:val="21"/>
              </w:rPr>
              <w:t>1</w:t>
            </w:r>
            <w:r w:rsidRPr="00FB6DD1">
              <w:rPr>
                <w:rFonts w:ascii="宋体" w:hAnsi="宋体" w:cs="宋体"/>
                <w:szCs w:val="21"/>
              </w:rPr>
              <w:t>次，误差：</w:t>
            </w:r>
            <w:r w:rsidRPr="00FB6DD1">
              <w:rPr>
                <w:szCs w:val="21"/>
              </w:rPr>
              <w:t>0</w:t>
            </w:r>
            <w:r w:rsidRPr="00FB6DD1">
              <w:rPr>
                <w:rFonts w:ascii="宋体" w:hAnsi="宋体" w:cs="宋体"/>
                <w:szCs w:val="21"/>
              </w:rPr>
              <w:t>次</w:t>
            </w:r>
            <w:r w:rsidRPr="00FB6DD1">
              <w:rPr>
                <w:szCs w:val="21"/>
              </w:rPr>
              <w:br w:type="page"/>
              <w:t>2</w:t>
            </w:r>
            <w:r w:rsidRPr="00FB6DD1">
              <w:rPr>
                <w:rFonts w:ascii="宋体" w:hAnsi="宋体" w:cs="宋体"/>
                <w:szCs w:val="21"/>
              </w:rPr>
              <w:t>、主机</w:t>
            </w:r>
            <w:proofErr w:type="gramStart"/>
            <w:r w:rsidRPr="00FB6DD1">
              <w:rPr>
                <w:rFonts w:ascii="宋体" w:hAnsi="宋体" w:cs="宋体"/>
                <w:szCs w:val="21"/>
              </w:rPr>
              <w:t>内置双</w:t>
            </w:r>
            <w:proofErr w:type="gramEnd"/>
            <w:r w:rsidRPr="00FB6DD1">
              <w:rPr>
                <w:rFonts w:ascii="宋体" w:hAnsi="宋体" w:cs="宋体"/>
                <w:szCs w:val="21"/>
              </w:rPr>
              <w:t>芯片备份数据，保证数据安全可靠。</w:t>
            </w:r>
            <w:r w:rsidRPr="00FB6DD1">
              <w:rPr>
                <w:szCs w:val="21"/>
              </w:rPr>
              <w:br w:type="page"/>
              <w:t>3</w:t>
            </w:r>
            <w:r w:rsidRPr="00FB6DD1">
              <w:rPr>
                <w:rFonts w:ascii="宋体" w:hAnsi="宋体" w:cs="宋体"/>
                <w:szCs w:val="21"/>
              </w:rPr>
              <w:t>、主机全中文</w:t>
            </w:r>
            <w:r w:rsidRPr="00FB6DD1">
              <w:rPr>
                <w:szCs w:val="21"/>
              </w:rPr>
              <w:t>LCD</w:t>
            </w:r>
            <w:r w:rsidRPr="00FB6DD1">
              <w:rPr>
                <w:rFonts w:ascii="宋体" w:hAnsi="宋体" w:cs="宋体"/>
                <w:szCs w:val="21"/>
              </w:rPr>
              <w:t>彩色液晶大屏显示，带背光显示，具有随光线增强自动关闭功能，全程语音提示</w:t>
            </w:r>
            <w:r w:rsidRPr="00FB6DD1">
              <w:rPr>
                <w:szCs w:val="21"/>
              </w:rPr>
              <w:t>,</w:t>
            </w:r>
            <w:r w:rsidRPr="00FB6DD1">
              <w:rPr>
                <w:rFonts w:ascii="宋体" w:hAnsi="宋体" w:cs="宋体"/>
                <w:szCs w:val="21"/>
              </w:rPr>
              <w:t>可显示时钟及日期。</w:t>
            </w:r>
            <w:r w:rsidRPr="00FB6DD1">
              <w:rPr>
                <w:szCs w:val="21"/>
              </w:rPr>
              <w:br w:type="page"/>
              <w:t>4</w:t>
            </w:r>
            <w:r w:rsidRPr="00FB6DD1">
              <w:rPr>
                <w:rFonts w:ascii="宋体" w:hAnsi="宋体" w:cs="宋体"/>
                <w:szCs w:val="21"/>
              </w:rPr>
              <w:t>、外设与主机之间</w:t>
            </w:r>
            <w:r w:rsidRPr="00FB6DD1">
              <w:rPr>
                <w:szCs w:val="21"/>
              </w:rPr>
              <w:t>2.4G</w:t>
            </w:r>
            <w:r w:rsidRPr="00FB6DD1">
              <w:rPr>
                <w:rFonts w:ascii="宋体" w:hAnsi="宋体" w:cs="宋体"/>
                <w:szCs w:val="21"/>
              </w:rPr>
              <w:t>无线连接。</w:t>
            </w:r>
            <w:r w:rsidRPr="00FB6DD1">
              <w:rPr>
                <w:szCs w:val="21"/>
              </w:rPr>
              <w:br w:type="page"/>
              <w:t>5</w:t>
            </w:r>
            <w:r w:rsidRPr="00FB6DD1">
              <w:rPr>
                <w:rFonts w:ascii="宋体" w:hAnsi="宋体" w:cs="宋体"/>
                <w:szCs w:val="21"/>
              </w:rPr>
              <w:t>、主机与电脑之间实现</w:t>
            </w:r>
            <w:r w:rsidRPr="00FB6DD1">
              <w:rPr>
                <w:szCs w:val="21"/>
              </w:rPr>
              <w:t>2.4G</w:t>
            </w:r>
            <w:r w:rsidRPr="00FB6DD1">
              <w:rPr>
                <w:rFonts w:ascii="宋体" w:hAnsi="宋体" w:cs="宋体"/>
                <w:szCs w:val="21"/>
              </w:rPr>
              <w:t>无线数据传输，传输距离</w:t>
            </w:r>
            <w:r w:rsidRPr="00FB6DD1">
              <w:rPr>
                <w:szCs w:val="21"/>
              </w:rPr>
              <w:t>200</w:t>
            </w:r>
            <w:r w:rsidRPr="00FB6DD1">
              <w:rPr>
                <w:rFonts w:ascii="宋体" w:hAnsi="宋体" w:cs="宋体"/>
                <w:szCs w:val="21"/>
              </w:rPr>
              <w:t>米以上，多台主机可同时集中上传数据。</w:t>
            </w:r>
            <w:r w:rsidRPr="00FB6DD1">
              <w:rPr>
                <w:szCs w:val="21"/>
              </w:rPr>
              <w:br w:type="page"/>
              <w:t>6</w:t>
            </w:r>
            <w:r w:rsidRPr="00FB6DD1">
              <w:rPr>
                <w:rFonts w:ascii="宋体" w:hAnsi="宋体" w:cs="宋体"/>
                <w:szCs w:val="21"/>
              </w:rPr>
              <w:t>、主机具备数字键盘、英文字母键盘、智能</w:t>
            </w:r>
            <w:r w:rsidRPr="00FB6DD1">
              <w:rPr>
                <w:szCs w:val="21"/>
              </w:rPr>
              <w:t>IC</w:t>
            </w:r>
            <w:r w:rsidRPr="00FB6DD1">
              <w:rPr>
                <w:rFonts w:ascii="宋体" w:hAnsi="宋体" w:cs="宋体"/>
                <w:szCs w:val="21"/>
              </w:rPr>
              <w:t>、</w:t>
            </w:r>
            <w:r w:rsidRPr="00FB6DD1">
              <w:rPr>
                <w:szCs w:val="21"/>
              </w:rPr>
              <w:t>ID</w:t>
            </w:r>
            <w:r w:rsidRPr="00FB6DD1">
              <w:rPr>
                <w:rFonts w:ascii="宋体" w:hAnsi="宋体" w:cs="宋体"/>
                <w:szCs w:val="21"/>
              </w:rPr>
              <w:t>卡、扫描</w:t>
            </w:r>
            <w:proofErr w:type="gramStart"/>
            <w:r w:rsidRPr="00FB6DD1">
              <w:rPr>
                <w:rFonts w:ascii="宋体" w:hAnsi="宋体" w:cs="宋体"/>
                <w:szCs w:val="21"/>
              </w:rPr>
              <w:t>枪多种</w:t>
            </w:r>
            <w:proofErr w:type="gramEnd"/>
            <w:r w:rsidRPr="00FB6DD1">
              <w:rPr>
                <w:rFonts w:ascii="宋体" w:hAnsi="宋体" w:cs="宋体"/>
                <w:szCs w:val="21"/>
              </w:rPr>
              <w:t>输入读写功能。</w:t>
            </w:r>
            <w:r w:rsidRPr="00FB6DD1">
              <w:rPr>
                <w:szCs w:val="21"/>
              </w:rPr>
              <w:br w:type="page"/>
              <w:t>7</w:t>
            </w:r>
            <w:r w:rsidRPr="00FB6DD1">
              <w:rPr>
                <w:rFonts w:ascii="宋体" w:hAnsi="宋体" w:cs="宋体"/>
                <w:szCs w:val="21"/>
              </w:rPr>
              <w:t>、主机预留</w:t>
            </w:r>
            <w:r w:rsidRPr="00FB6DD1">
              <w:rPr>
                <w:szCs w:val="21"/>
              </w:rPr>
              <w:t>USB</w:t>
            </w:r>
            <w:r w:rsidRPr="00FB6DD1">
              <w:rPr>
                <w:rFonts w:ascii="宋体" w:hAnsi="宋体" w:cs="宋体"/>
                <w:szCs w:val="21"/>
              </w:rPr>
              <w:t>接口，可以直接用</w:t>
            </w:r>
            <w:r w:rsidRPr="00FB6DD1">
              <w:rPr>
                <w:szCs w:val="21"/>
              </w:rPr>
              <w:t>U</w:t>
            </w:r>
            <w:r w:rsidRPr="00FB6DD1">
              <w:rPr>
                <w:rFonts w:ascii="宋体" w:hAnsi="宋体" w:cs="宋体"/>
                <w:szCs w:val="21"/>
              </w:rPr>
              <w:t>盘拷入学生信息，拷出测试数据，数据采集更方便快捷。</w:t>
            </w:r>
            <w:r w:rsidRPr="00FB6DD1">
              <w:rPr>
                <w:szCs w:val="21"/>
              </w:rPr>
              <w:br w:type="page"/>
              <w:t>8</w:t>
            </w:r>
            <w:r w:rsidRPr="00FB6DD1">
              <w:rPr>
                <w:rFonts w:ascii="宋体" w:hAnsi="宋体" w:cs="宋体"/>
                <w:szCs w:val="21"/>
              </w:rPr>
              <w:t>、采用实时上传和集中上传</w:t>
            </w:r>
            <w:r w:rsidRPr="00FB6DD1">
              <w:rPr>
                <w:szCs w:val="21"/>
              </w:rPr>
              <w:t>2</w:t>
            </w:r>
            <w:r w:rsidRPr="00FB6DD1">
              <w:rPr>
                <w:rFonts w:ascii="宋体" w:hAnsi="宋体" w:cs="宋体"/>
                <w:szCs w:val="21"/>
              </w:rPr>
              <w:t>种数据传输方式，兼容有线和无线两种模式。</w:t>
            </w:r>
            <w:r w:rsidRPr="00FB6DD1">
              <w:rPr>
                <w:szCs w:val="21"/>
              </w:rPr>
              <w:br w:type="page"/>
              <w:t>9</w:t>
            </w:r>
            <w:r w:rsidRPr="00FB6DD1">
              <w:rPr>
                <w:rFonts w:ascii="宋体" w:hAnsi="宋体" w:cs="宋体"/>
                <w:szCs w:val="21"/>
              </w:rPr>
              <w:t>、单机存储量：</w:t>
            </w:r>
            <w:r w:rsidRPr="00FB6DD1">
              <w:rPr>
                <w:szCs w:val="21"/>
              </w:rPr>
              <w:t>50000</w:t>
            </w:r>
            <w:r w:rsidRPr="00FB6DD1">
              <w:rPr>
                <w:rFonts w:ascii="宋体" w:hAnsi="宋体" w:cs="宋体"/>
                <w:szCs w:val="21"/>
              </w:rPr>
              <w:t>条测试数据以上。</w:t>
            </w:r>
            <w:r w:rsidRPr="00FB6DD1">
              <w:rPr>
                <w:szCs w:val="21"/>
              </w:rPr>
              <w:br w:type="page"/>
              <w:t>10</w:t>
            </w:r>
            <w:r w:rsidRPr="00FB6DD1">
              <w:rPr>
                <w:rFonts w:ascii="宋体" w:hAnsi="宋体" w:cs="宋体"/>
                <w:szCs w:val="21"/>
              </w:rPr>
              <w:t>、外设配备床体，配置有勾脚。</w:t>
            </w:r>
            <w:r w:rsidRPr="00FB6DD1">
              <w:rPr>
                <w:szCs w:val="21"/>
              </w:rPr>
              <w:br w:type="page"/>
            </w:r>
            <w:r w:rsidRPr="00FB6DD1">
              <w:rPr>
                <w:rFonts w:ascii="宋体" w:hAnsi="宋体" w:cs="宋体"/>
                <w:szCs w:val="21"/>
              </w:rPr>
              <w:t>★</w:t>
            </w:r>
            <w:r w:rsidRPr="00FB6DD1">
              <w:rPr>
                <w:szCs w:val="21"/>
              </w:rPr>
              <w:t>11</w:t>
            </w:r>
            <w:r w:rsidRPr="00FB6DD1">
              <w:rPr>
                <w:rFonts w:ascii="宋体" w:hAnsi="宋体" w:cs="宋体"/>
                <w:szCs w:val="21"/>
              </w:rPr>
              <w:t>、外设运用人体工程学原理，采用多轴传感器技术、背带式设计，适用各种身材测试者；自动感应判断人体运动姿势与位置，可有效解决作弊及动作不规范的计数准确性；</w:t>
            </w:r>
            <w:r w:rsidRPr="00FB6DD1">
              <w:rPr>
                <w:szCs w:val="21"/>
              </w:rPr>
              <w:br w:type="page"/>
              <w:t>12</w:t>
            </w:r>
            <w:r w:rsidRPr="00FB6DD1">
              <w:rPr>
                <w:rFonts w:ascii="宋体" w:hAnsi="宋体" w:cs="宋体"/>
                <w:szCs w:val="21"/>
              </w:rPr>
              <w:t>、主机配置</w:t>
            </w:r>
            <w:r w:rsidRPr="00FB6DD1">
              <w:rPr>
                <w:szCs w:val="21"/>
              </w:rPr>
              <w:t>IC</w:t>
            </w:r>
            <w:r w:rsidRPr="00FB6DD1">
              <w:rPr>
                <w:rFonts w:ascii="宋体" w:hAnsi="宋体" w:cs="宋体"/>
                <w:szCs w:val="21"/>
              </w:rPr>
              <w:t>卡读写感应模块，使用</w:t>
            </w:r>
            <w:r w:rsidRPr="00FB6DD1">
              <w:rPr>
                <w:szCs w:val="21"/>
              </w:rPr>
              <w:t>IC</w:t>
            </w:r>
            <w:r w:rsidRPr="00FB6DD1">
              <w:rPr>
                <w:rFonts w:ascii="宋体" w:hAnsi="宋体" w:cs="宋体"/>
                <w:szCs w:val="21"/>
              </w:rPr>
              <w:t>卡输入编号进行测试，测试成绩存储在</w:t>
            </w:r>
            <w:r w:rsidRPr="00FB6DD1">
              <w:rPr>
                <w:szCs w:val="21"/>
              </w:rPr>
              <w:t>IC</w:t>
            </w:r>
            <w:r w:rsidRPr="00FB6DD1">
              <w:rPr>
                <w:rFonts w:ascii="宋体" w:hAnsi="宋体" w:cs="宋体"/>
                <w:szCs w:val="21"/>
              </w:rPr>
              <w:t>卡上，可采集到电脑，</w:t>
            </w:r>
            <w:r w:rsidRPr="00FB6DD1">
              <w:rPr>
                <w:szCs w:val="21"/>
              </w:rPr>
              <w:br w:type="page"/>
              <w:t>13</w:t>
            </w:r>
            <w:r w:rsidRPr="00FB6DD1">
              <w:rPr>
                <w:rFonts w:ascii="宋体" w:hAnsi="宋体" w:cs="宋体"/>
                <w:szCs w:val="21"/>
              </w:rPr>
              <w:t>、主机内置大功率环保可充电锂电池，保证停电后可连续工作</w:t>
            </w:r>
            <w:r w:rsidRPr="00FB6DD1">
              <w:rPr>
                <w:szCs w:val="21"/>
              </w:rPr>
              <w:t>12</w:t>
            </w:r>
            <w:r w:rsidRPr="00FB6DD1">
              <w:rPr>
                <w:rFonts w:ascii="宋体" w:hAnsi="宋体" w:cs="宋体"/>
                <w:szCs w:val="21"/>
              </w:rPr>
              <w:t>小时及以上。</w:t>
            </w:r>
            <w:r w:rsidRPr="00FB6DD1">
              <w:rPr>
                <w:szCs w:val="21"/>
              </w:rPr>
              <w:br w:type="page"/>
              <w:t>14</w:t>
            </w:r>
            <w:r w:rsidRPr="00FB6DD1">
              <w:rPr>
                <w:rFonts w:ascii="宋体" w:hAnsi="宋体" w:cs="宋体"/>
                <w:szCs w:val="21"/>
              </w:rPr>
              <w:t>、外可设配置无线</w:t>
            </w:r>
            <w:r w:rsidRPr="00FB6DD1">
              <w:rPr>
                <w:szCs w:val="21"/>
              </w:rPr>
              <w:t>LED</w:t>
            </w:r>
            <w:r w:rsidRPr="00FB6DD1">
              <w:rPr>
                <w:rFonts w:ascii="宋体" w:hAnsi="宋体" w:cs="宋体"/>
                <w:szCs w:val="21"/>
              </w:rPr>
              <w:t>液晶显示屏、与主机同步显示测试状</w:t>
            </w:r>
            <w:r w:rsidRPr="00FB6DD1">
              <w:rPr>
                <w:rFonts w:ascii="宋体" w:hAnsi="宋体" w:cs="宋体"/>
                <w:szCs w:val="21"/>
              </w:rPr>
              <w:lastRenderedPageBreak/>
              <w:t>态，包括测试者信息、每次测试成绩以及开始测试提示功能。</w:t>
            </w:r>
            <w:r w:rsidRPr="00FB6DD1">
              <w:rPr>
                <w:szCs w:val="21"/>
              </w:rPr>
              <w:br w:type="page"/>
            </w:r>
            <w:r w:rsidRPr="00FB6DD1">
              <w:rPr>
                <w:rFonts w:ascii="宋体" w:hAnsi="宋体" w:cs="宋体"/>
                <w:szCs w:val="21"/>
              </w:rPr>
              <w:t>★</w:t>
            </w:r>
            <w:r w:rsidRPr="00FB6DD1">
              <w:rPr>
                <w:szCs w:val="21"/>
              </w:rPr>
              <w:t>15</w:t>
            </w:r>
            <w:r w:rsidRPr="00FB6DD1">
              <w:rPr>
                <w:rFonts w:ascii="宋体" w:hAnsi="宋体" w:cs="宋体"/>
                <w:szCs w:val="21"/>
              </w:rPr>
              <w:t>、与学校现有设备系统无缝兼容使用</w:t>
            </w:r>
            <w:r w:rsidRPr="00FB6DD1">
              <w:rPr>
                <w:szCs w:val="21"/>
              </w:rPr>
              <w:t>.</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lastRenderedPageBreak/>
              <w:t>台</w:t>
            </w:r>
          </w:p>
        </w:tc>
        <w:tc>
          <w:tcPr>
            <w:tcW w:w="725" w:type="dxa"/>
            <w:vAlign w:val="center"/>
          </w:tcPr>
          <w:p w:rsidR="000D6220" w:rsidRPr="00FB6DD1" w:rsidRDefault="000D6220" w:rsidP="00695B68">
            <w:pPr>
              <w:jc w:val="center"/>
              <w:rPr>
                <w:rFonts w:ascii="宋体" w:hAnsi="宋体" w:cs="宋体"/>
                <w:szCs w:val="21"/>
              </w:rPr>
            </w:pPr>
            <w:r w:rsidRPr="00FB6DD1">
              <w:rPr>
                <w:szCs w:val="21"/>
              </w:rPr>
              <w:t>2</w:t>
            </w:r>
          </w:p>
        </w:tc>
        <w:tc>
          <w:tcPr>
            <w:tcW w:w="885" w:type="dxa"/>
            <w:vAlign w:val="center"/>
          </w:tcPr>
          <w:p w:rsidR="000D6220" w:rsidRPr="00FB6DD1" w:rsidRDefault="000D6220" w:rsidP="00695B68">
            <w:pPr>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lastRenderedPageBreak/>
              <w:t>6</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大学生体质测试</w:t>
            </w:r>
            <w:r w:rsidRPr="00FB6DD1">
              <w:rPr>
                <w:szCs w:val="21"/>
              </w:rPr>
              <w:t>50</w:t>
            </w:r>
            <w:r w:rsidRPr="00FB6DD1">
              <w:rPr>
                <w:rFonts w:ascii="宋体" w:hAnsi="宋体" w:cs="宋体"/>
                <w:szCs w:val="21"/>
              </w:rPr>
              <w:t>米跑测试仪</w:t>
            </w:r>
          </w:p>
        </w:tc>
        <w:tc>
          <w:tcPr>
            <w:tcW w:w="4819" w:type="dxa"/>
            <w:vAlign w:val="center"/>
          </w:tcPr>
          <w:p w:rsidR="000D6220" w:rsidRPr="00FB6DD1" w:rsidRDefault="000D6220" w:rsidP="00695B68">
            <w:pPr>
              <w:rPr>
                <w:rFonts w:ascii="宋体" w:hAnsi="宋体" w:cs="宋体"/>
                <w:szCs w:val="21"/>
              </w:rPr>
            </w:pPr>
            <w:r w:rsidRPr="00FB6DD1">
              <w:rPr>
                <w:rFonts w:ascii="宋体" w:hAnsi="宋体" w:cs="宋体"/>
                <w:szCs w:val="21"/>
              </w:rPr>
              <w:t>智能落地式，符合</w:t>
            </w:r>
            <w:r w:rsidRPr="00FB6DD1">
              <w:rPr>
                <w:szCs w:val="21"/>
              </w:rPr>
              <w:t>GB/T19851.12-2005</w:t>
            </w:r>
            <w:r w:rsidRPr="00FB6DD1">
              <w:rPr>
                <w:rFonts w:ascii="宋体" w:hAnsi="宋体" w:cs="宋体"/>
                <w:szCs w:val="21"/>
              </w:rPr>
              <w:t>标准。</w:t>
            </w:r>
            <w:r w:rsidRPr="00FB6DD1">
              <w:rPr>
                <w:szCs w:val="21"/>
              </w:rPr>
              <w:br w:type="page"/>
              <w:t>1</w:t>
            </w:r>
            <w:r w:rsidRPr="00FB6DD1">
              <w:rPr>
                <w:rFonts w:ascii="宋体" w:hAnsi="宋体" w:cs="宋体"/>
                <w:szCs w:val="21"/>
              </w:rPr>
              <w:t>、量</w:t>
            </w:r>
            <w:r w:rsidRPr="00FB6DD1">
              <w:rPr>
                <w:szCs w:val="21"/>
              </w:rPr>
              <w:t xml:space="preserve">  </w:t>
            </w:r>
            <w:r w:rsidRPr="00FB6DD1">
              <w:rPr>
                <w:rFonts w:ascii="宋体" w:hAnsi="宋体" w:cs="宋体"/>
                <w:szCs w:val="21"/>
              </w:rPr>
              <w:t>程：</w:t>
            </w:r>
            <w:r w:rsidRPr="00FB6DD1">
              <w:rPr>
                <w:szCs w:val="21"/>
              </w:rPr>
              <w:t>0</w:t>
            </w:r>
            <w:r w:rsidRPr="00FB6DD1">
              <w:rPr>
                <w:rFonts w:ascii="宋体" w:hAnsi="宋体" w:cs="宋体"/>
                <w:szCs w:val="21"/>
              </w:rPr>
              <w:t>～</w:t>
            </w:r>
            <w:r w:rsidRPr="00FB6DD1">
              <w:rPr>
                <w:szCs w:val="21"/>
              </w:rPr>
              <w:t>999.9s</w:t>
            </w:r>
            <w:r w:rsidRPr="00FB6DD1">
              <w:rPr>
                <w:szCs w:val="21"/>
              </w:rPr>
              <w:br w:type="page"/>
              <w:t>2</w:t>
            </w:r>
            <w:r w:rsidRPr="00FB6DD1">
              <w:rPr>
                <w:rFonts w:ascii="宋体" w:hAnsi="宋体" w:cs="宋体"/>
                <w:szCs w:val="21"/>
              </w:rPr>
              <w:t>、分辨率：</w:t>
            </w:r>
            <w:r w:rsidRPr="00FB6DD1">
              <w:rPr>
                <w:szCs w:val="21"/>
              </w:rPr>
              <w:t xml:space="preserve">0.01s     </w:t>
            </w:r>
            <w:r w:rsidRPr="00FB6DD1">
              <w:rPr>
                <w:rFonts w:ascii="宋体" w:hAnsi="宋体" w:cs="宋体"/>
                <w:szCs w:val="21"/>
              </w:rPr>
              <w:t>精度：</w:t>
            </w:r>
            <w:r w:rsidRPr="00FB6DD1">
              <w:rPr>
                <w:szCs w:val="21"/>
              </w:rPr>
              <w:t>±0.5%</w:t>
            </w:r>
            <w:r w:rsidRPr="00FB6DD1">
              <w:rPr>
                <w:szCs w:val="21"/>
              </w:rPr>
              <w:br w:type="page"/>
              <w:t>3</w:t>
            </w:r>
            <w:r w:rsidRPr="00FB6DD1">
              <w:rPr>
                <w:rFonts w:ascii="宋体" w:hAnsi="宋体" w:cs="宋体"/>
                <w:szCs w:val="21"/>
              </w:rPr>
              <w:t>、工作环境：温度</w:t>
            </w:r>
            <w:r w:rsidRPr="00FB6DD1">
              <w:rPr>
                <w:szCs w:val="21"/>
              </w:rPr>
              <w:t>-10</w:t>
            </w:r>
            <w:r w:rsidRPr="00FB6DD1">
              <w:rPr>
                <w:rFonts w:ascii="宋体" w:hAnsi="宋体" w:cs="宋体"/>
                <w:szCs w:val="21"/>
              </w:rPr>
              <w:t>～</w:t>
            </w:r>
            <w:r w:rsidRPr="00FB6DD1">
              <w:rPr>
                <w:szCs w:val="21"/>
              </w:rPr>
              <w:t>50</w:t>
            </w:r>
            <w:r w:rsidRPr="00FB6DD1">
              <w:rPr>
                <w:rFonts w:ascii="宋体" w:hAnsi="宋体" w:cs="宋体"/>
                <w:szCs w:val="21"/>
              </w:rPr>
              <w:t>℃，湿度</w:t>
            </w:r>
            <w:r w:rsidRPr="00FB6DD1">
              <w:rPr>
                <w:szCs w:val="21"/>
              </w:rPr>
              <w:t>≤90%</w:t>
            </w:r>
            <w:r w:rsidRPr="00FB6DD1">
              <w:rPr>
                <w:szCs w:val="21"/>
              </w:rPr>
              <w:br w:type="page"/>
              <w:t>4</w:t>
            </w:r>
            <w:r w:rsidRPr="00FB6DD1">
              <w:rPr>
                <w:rFonts w:ascii="宋体" w:hAnsi="宋体" w:cs="宋体"/>
                <w:szCs w:val="21"/>
              </w:rPr>
              <w:t>、存储环境：温度</w:t>
            </w:r>
            <w:r w:rsidRPr="00FB6DD1">
              <w:rPr>
                <w:szCs w:val="21"/>
              </w:rPr>
              <w:t>-20</w:t>
            </w:r>
            <w:r w:rsidRPr="00FB6DD1">
              <w:rPr>
                <w:rFonts w:ascii="宋体" w:hAnsi="宋体" w:cs="宋体"/>
                <w:szCs w:val="21"/>
              </w:rPr>
              <w:t>～</w:t>
            </w:r>
            <w:r w:rsidRPr="00FB6DD1">
              <w:rPr>
                <w:szCs w:val="21"/>
              </w:rPr>
              <w:t>70</w:t>
            </w:r>
            <w:r w:rsidRPr="00FB6DD1">
              <w:rPr>
                <w:rFonts w:ascii="宋体" w:hAnsi="宋体" w:cs="宋体"/>
                <w:szCs w:val="21"/>
              </w:rPr>
              <w:t>℃，湿度</w:t>
            </w:r>
            <w:r w:rsidRPr="00FB6DD1">
              <w:rPr>
                <w:szCs w:val="21"/>
              </w:rPr>
              <w:t>≤90%</w:t>
            </w:r>
            <w:r w:rsidRPr="00FB6DD1">
              <w:rPr>
                <w:szCs w:val="21"/>
              </w:rPr>
              <w:br w:type="page"/>
              <w:t>5</w:t>
            </w:r>
            <w:r w:rsidRPr="00FB6DD1">
              <w:rPr>
                <w:rFonts w:ascii="宋体" w:hAnsi="宋体" w:cs="宋体"/>
                <w:szCs w:val="21"/>
              </w:rPr>
              <w:t>、主机内置双芯片备份数据，保证数据安全可靠。</w:t>
            </w:r>
            <w:r w:rsidRPr="00FB6DD1">
              <w:rPr>
                <w:szCs w:val="21"/>
              </w:rPr>
              <w:br w:type="page"/>
              <w:t>6</w:t>
            </w:r>
            <w:r w:rsidRPr="00FB6DD1">
              <w:rPr>
                <w:rFonts w:ascii="宋体" w:hAnsi="宋体" w:cs="宋体"/>
                <w:szCs w:val="21"/>
              </w:rPr>
              <w:t>、主机全中文</w:t>
            </w:r>
            <w:r w:rsidRPr="00FB6DD1">
              <w:rPr>
                <w:szCs w:val="21"/>
              </w:rPr>
              <w:t>LCD</w:t>
            </w:r>
            <w:r w:rsidRPr="00FB6DD1">
              <w:rPr>
                <w:rFonts w:ascii="宋体" w:hAnsi="宋体" w:cs="宋体"/>
                <w:szCs w:val="21"/>
              </w:rPr>
              <w:t>彩色液晶大屏显示，带背光显示，具有随光线增强自动关闭功能，全程语音提示。</w:t>
            </w:r>
            <w:r w:rsidRPr="00FB6DD1">
              <w:rPr>
                <w:szCs w:val="21"/>
              </w:rPr>
              <w:br w:type="page"/>
              <w:t>7</w:t>
            </w:r>
            <w:r w:rsidRPr="00FB6DD1">
              <w:rPr>
                <w:rFonts w:ascii="宋体" w:hAnsi="宋体" w:cs="宋体"/>
                <w:szCs w:val="21"/>
              </w:rPr>
              <w:t>、外设与主机之间无线连接。</w:t>
            </w:r>
            <w:r w:rsidRPr="00FB6DD1">
              <w:rPr>
                <w:szCs w:val="21"/>
              </w:rPr>
              <w:br w:type="page"/>
              <w:t>8</w:t>
            </w:r>
            <w:r w:rsidRPr="00FB6DD1">
              <w:rPr>
                <w:rFonts w:ascii="宋体" w:hAnsi="宋体" w:cs="宋体"/>
                <w:szCs w:val="21"/>
              </w:rPr>
              <w:t>、主机与电脑之间实现</w:t>
            </w:r>
            <w:r w:rsidRPr="00FB6DD1">
              <w:rPr>
                <w:szCs w:val="21"/>
              </w:rPr>
              <w:t>2.4G</w:t>
            </w:r>
            <w:r w:rsidRPr="00FB6DD1">
              <w:rPr>
                <w:rFonts w:ascii="宋体" w:hAnsi="宋体" w:cs="宋体"/>
                <w:szCs w:val="21"/>
              </w:rPr>
              <w:t>无线数据传输，有效传输距离</w:t>
            </w:r>
            <w:r w:rsidRPr="00FB6DD1">
              <w:rPr>
                <w:szCs w:val="21"/>
              </w:rPr>
              <w:t>200</w:t>
            </w:r>
            <w:r w:rsidRPr="00FB6DD1">
              <w:rPr>
                <w:rFonts w:ascii="宋体" w:hAnsi="宋体" w:cs="宋体"/>
                <w:szCs w:val="21"/>
              </w:rPr>
              <w:t>米以上，多台主机可同时集中上传数据。</w:t>
            </w:r>
            <w:r w:rsidRPr="00FB6DD1">
              <w:rPr>
                <w:szCs w:val="21"/>
              </w:rPr>
              <w:br w:type="page"/>
              <w:t>9</w:t>
            </w:r>
            <w:r w:rsidRPr="00FB6DD1">
              <w:rPr>
                <w:rFonts w:ascii="宋体" w:hAnsi="宋体" w:cs="宋体"/>
                <w:szCs w:val="21"/>
              </w:rPr>
              <w:t>、具备数字键盘、英文字母键盘、智能</w:t>
            </w:r>
            <w:r w:rsidRPr="00FB6DD1">
              <w:rPr>
                <w:szCs w:val="21"/>
              </w:rPr>
              <w:t>IC</w:t>
            </w:r>
            <w:r w:rsidRPr="00FB6DD1">
              <w:rPr>
                <w:rFonts w:ascii="宋体" w:hAnsi="宋体" w:cs="宋体"/>
                <w:szCs w:val="21"/>
              </w:rPr>
              <w:t>、</w:t>
            </w:r>
            <w:r w:rsidRPr="00FB6DD1">
              <w:rPr>
                <w:szCs w:val="21"/>
              </w:rPr>
              <w:t>ID</w:t>
            </w:r>
            <w:r w:rsidRPr="00FB6DD1">
              <w:rPr>
                <w:rFonts w:ascii="宋体" w:hAnsi="宋体" w:cs="宋体"/>
                <w:szCs w:val="21"/>
              </w:rPr>
              <w:t>卡、扫描枪五种输入读写功能。</w:t>
            </w:r>
            <w:r w:rsidRPr="00FB6DD1">
              <w:rPr>
                <w:szCs w:val="21"/>
              </w:rPr>
              <w:br w:type="page"/>
              <w:t>10</w:t>
            </w:r>
            <w:r w:rsidRPr="00FB6DD1">
              <w:rPr>
                <w:rFonts w:ascii="宋体" w:hAnsi="宋体" w:cs="宋体"/>
                <w:szCs w:val="21"/>
              </w:rPr>
              <w:t>、主机预留</w:t>
            </w:r>
            <w:r w:rsidRPr="00FB6DD1">
              <w:rPr>
                <w:szCs w:val="21"/>
              </w:rPr>
              <w:t>USB</w:t>
            </w:r>
            <w:r w:rsidRPr="00FB6DD1">
              <w:rPr>
                <w:rFonts w:ascii="宋体" w:hAnsi="宋体" w:cs="宋体"/>
                <w:szCs w:val="21"/>
              </w:rPr>
              <w:t>接口，可以连接</w:t>
            </w:r>
            <w:r w:rsidRPr="00FB6DD1">
              <w:rPr>
                <w:szCs w:val="21"/>
              </w:rPr>
              <w:t>U</w:t>
            </w:r>
            <w:proofErr w:type="gramStart"/>
            <w:r w:rsidRPr="00FB6DD1">
              <w:rPr>
                <w:rFonts w:ascii="宋体" w:hAnsi="宋体" w:cs="宋体"/>
                <w:szCs w:val="21"/>
              </w:rPr>
              <w:t>盘导入学</w:t>
            </w:r>
            <w:proofErr w:type="gramEnd"/>
            <w:r w:rsidRPr="00FB6DD1">
              <w:rPr>
                <w:rFonts w:ascii="宋体" w:hAnsi="宋体" w:cs="宋体"/>
                <w:szCs w:val="21"/>
              </w:rPr>
              <w:t>生信息，导出测试数据。</w:t>
            </w:r>
            <w:r w:rsidRPr="00FB6DD1">
              <w:rPr>
                <w:szCs w:val="21"/>
              </w:rPr>
              <w:br w:type="page"/>
              <w:t>11</w:t>
            </w:r>
            <w:r w:rsidRPr="00FB6DD1">
              <w:rPr>
                <w:rFonts w:ascii="宋体" w:hAnsi="宋体" w:cs="宋体"/>
                <w:szCs w:val="21"/>
              </w:rPr>
              <w:t>、采用实时上传和集中上传</w:t>
            </w:r>
            <w:r w:rsidRPr="00FB6DD1">
              <w:rPr>
                <w:szCs w:val="21"/>
              </w:rPr>
              <w:t>2</w:t>
            </w:r>
            <w:r w:rsidRPr="00FB6DD1">
              <w:rPr>
                <w:rFonts w:ascii="宋体" w:hAnsi="宋体" w:cs="宋体"/>
                <w:szCs w:val="21"/>
              </w:rPr>
              <w:t>种数据传输方式。</w:t>
            </w:r>
            <w:r w:rsidRPr="00FB6DD1">
              <w:rPr>
                <w:szCs w:val="21"/>
              </w:rPr>
              <w:br w:type="page"/>
              <w:t>12</w:t>
            </w:r>
            <w:r w:rsidRPr="00FB6DD1">
              <w:rPr>
                <w:rFonts w:ascii="宋体" w:hAnsi="宋体" w:cs="宋体"/>
                <w:szCs w:val="21"/>
              </w:rPr>
              <w:t>、单机存储量：</w:t>
            </w:r>
            <w:r w:rsidRPr="00FB6DD1">
              <w:rPr>
                <w:szCs w:val="21"/>
              </w:rPr>
              <w:t>50000</w:t>
            </w:r>
            <w:r w:rsidRPr="00FB6DD1">
              <w:rPr>
                <w:rFonts w:ascii="宋体" w:hAnsi="宋体" w:cs="宋体"/>
                <w:szCs w:val="21"/>
              </w:rPr>
              <w:t>条测试数据。</w:t>
            </w:r>
            <w:r w:rsidRPr="00FB6DD1">
              <w:rPr>
                <w:szCs w:val="21"/>
              </w:rPr>
              <w:br w:type="page"/>
            </w:r>
            <w:r w:rsidRPr="00FB6DD1">
              <w:rPr>
                <w:rFonts w:ascii="宋体" w:hAnsi="宋体" w:cs="宋体"/>
                <w:szCs w:val="21"/>
              </w:rPr>
              <w:t>★</w:t>
            </w:r>
            <w:r w:rsidRPr="00FB6DD1">
              <w:rPr>
                <w:szCs w:val="21"/>
              </w:rPr>
              <w:t>13</w:t>
            </w:r>
            <w:r w:rsidRPr="00FB6DD1">
              <w:rPr>
                <w:rFonts w:ascii="宋体" w:hAnsi="宋体" w:cs="宋体"/>
                <w:szCs w:val="21"/>
              </w:rPr>
              <w:t>、设备内置发令枪（另配外置发令音箱），有起跑犯规提示功能。</w:t>
            </w:r>
            <w:r w:rsidRPr="00FB6DD1">
              <w:rPr>
                <w:szCs w:val="21"/>
              </w:rPr>
              <w:br w:type="page"/>
              <w:t>14</w:t>
            </w:r>
            <w:r w:rsidRPr="00FB6DD1">
              <w:rPr>
                <w:rFonts w:ascii="宋体" w:hAnsi="宋体" w:cs="宋体"/>
                <w:szCs w:val="21"/>
              </w:rPr>
              <w:t>、利用红外线非接触全自动测试，配置</w:t>
            </w:r>
            <w:r w:rsidRPr="00FB6DD1">
              <w:rPr>
                <w:szCs w:val="21"/>
              </w:rPr>
              <w:t>4</w:t>
            </w:r>
            <w:r w:rsidRPr="00FB6DD1">
              <w:rPr>
                <w:rFonts w:ascii="宋体" w:hAnsi="宋体" w:cs="宋体"/>
                <w:szCs w:val="21"/>
              </w:rPr>
              <w:t>跑道，实现</w:t>
            </w:r>
            <w:r w:rsidRPr="00FB6DD1">
              <w:rPr>
                <w:szCs w:val="21"/>
              </w:rPr>
              <w:t>4</w:t>
            </w:r>
            <w:r w:rsidRPr="00FB6DD1">
              <w:rPr>
                <w:rFonts w:ascii="宋体" w:hAnsi="宋体" w:cs="宋体"/>
                <w:szCs w:val="21"/>
              </w:rPr>
              <w:t>人同时测试，可实现</w:t>
            </w:r>
            <w:r w:rsidRPr="00FB6DD1">
              <w:rPr>
                <w:szCs w:val="21"/>
              </w:rPr>
              <w:t>50</w:t>
            </w:r>
            <w:r w:rsidRPr="00FB6DD1">
              <w:rPr>
                <w:rFonts w:ascii="宋体" w:hAnsi="宋体" w:cs="宋体"/>
                <w:szCs w:val="21"/>
              </w:rPr>
              <w:t>米、</w:t>
            </w:r>
            <w:r w:rsidRPr="00FB6DD1">
              <w:rPr>
                <w:szCs w:val="21"/>
              </w:rPr>
              <w:t>100</w:t>
            </w:r>
            <w:r w:rsidRPr="00FB6DD1">
              <w:rPr>
                <w:rFonts w:ascii="宋体" w:hAnsi="宋体" w:cs="宋体"/>
                <w:szCs w:val="21"/>
              </w:rPr>
              <w:t>米、</w:t>
            </w:r>
            <w:r w:rsidRPr="00FB6DD1">
              <w:rPr>
                <w:szCs w:val="21"/>
              </w:rPr>
              <w:t>200</w:t>
            </w:r>
            <w:r w:rsidRPr="00FB6DD1">
              <w:rPr>
                <w:rFonts w:ascii="宋体" w:hAnsi="宋体" w:cs="宋体"/>
                <w:szCs w:val="21"/>
              </w:rPr>
              <w:t>米、</w:t>
            </w:r>
            <w:r w:rsidRPr="00FB6DD1">
              <w:rPr>
                <w:szCs w:val="21"/>
              </w:rPr>
              <w:t>8 X 50</w:t>
            </w:r>
            <w:r w:rsidRPr="00FB6DD1">
              <w:rPr>
                <w:rFonts w:ascii="宋体" w:hAnsi="宋体" w:cs="宋体"/>
                <w:szCs w:val="21"/>
              </w:rPr>
              <w:t>米等项目的测试，可根据用户需求扩展到</w:t>
            </w:r>
            <w:r w:rsidRPr="00FB6DD1">
              <w:rPr>
                <w:szCs w:val="21"/>
              </w:rPr>
              <w:t>8</w:t>
            </w:r>
            <w:r w:rsidRPr="00FB6DD1">
              <w:rPr>
                <w:rFonts w:ascii="宋体" w:hAnsi="宋体" w:cs="宋体"/>
                <w:szCs w:val="21"/>
              </w:rPr>
              <w:t>人同时测试。</w:t>
            </w:r>
            <w:r w:rsidRPr="00FB6DD1">
              <w:rPr>
                <w:szCs w:val="21"/>
              </w:rPr>
              <w:br w:type="page"/>
              <w:t>15</w:t>
            </w:r>
            <w:r w:rsidRPr="00FB6DD1">
              <w:rPr>
                <w:rFonts w:ascii="宋体" w:hAnsi="宋体" w:cs="宋体"/>
                <w:szCs w:val="21"/>
              </w:rPr>
              <w:t>、主机内置大功率环保可充电锂电池，保证停电后可连续工作</w:t>
            </w:r>
            <w:r w:rsidRPr="00FB6DD1">
              <w:rPr>
                <w:szCs w:val="21"/>
              </w:rPr>
              <w:t>12</w:t>
            </w:r>
            <w:r w:rsidRPr="00FB6DD1">
              <w:rPr>
                <w:rFonts w:ascii="宋体" w:hAnsi="宋体" w:cs="宋体"/>
                <w:szCs w:val="21"/>
              </w:rPr>
              <w:t>小时及以上。</w:t>
            </w:r>
            <w:r w:rsidRPr="00FB6DD1">
              <w:rPr>
                <w:szCs w:val="21"/>
              </w:rPr>
              <w:br w:type="page"/>
            </w:r>
            <w:r w:rsidRPr="00FB6DD1">
              <w:rPr>
                <w:rFonts w:ascii="宋体" w:hAnsi="宋体" w:cs="宋体"/>
                <w:szCs w:val="21"/>
              </w:rPr>
              <w:t>★</w:t>
            </w:r>
            <w:r w:rsidRPr="00FB6DD1">
              <w:rPr>
                <w:szCs w:val="21"/>
              </w:rPr>
              <w:t>16</w:t>
            </w:r>
            <w:r w:rsidRPr="00FB6DD1">
              <w:rPr>
                <w:rFonts w:ascii="宋体" w:hAnsi="宋体" w:cs="宋体"/>
                <w:szCs w:val="21"/>
              </w:rPr>
              <w:t>、外设可配置无线</w:t>
            </w:r>
            <w:r w:rsidRPr="00FB6DD1">
              <w:rPr>
                <w:szCs w:val="21"/>
              </w:rPr>
              <w:t>LED</w:t>
            </w:r>
            <w:r w:rsidRPr="00FB6DD1">
              <w:rPr>
                <w:rFonts w:ascii="宋体" w:hAnsi="宋体" w:cs="宋体"/>
                <w:szCs w:val="21"/>
              </w:rPr>
              <w:t>液晶显示屏、与主机同步显示测试状态，包括测试者信息、每次测试成绩以及开始测试提示功能。</w:t>
            </w:r>
            <w:r w:rsidRPr="00FB6DD1">
              <w:rPr>
                <w:szCs w:val="21"/>
              </w:rPr>
              <w:br w:type="page"/>
            </w:r>
            <w:r w:rsidRPr="00FB6DD1">
              <w:rPr>
                <w:rFonts w:ascii="宋体" w:hAnsi="宋体" w:cs="宋体"/>
                <w:szCs w:val="21"/>
              </w:rPr>
              <w:t>★</w:t>
            </w:r>
            <w:r w:rsidRPr="00FB6DD1">
              <w:rPr>
                <w:szCs w:val="21"/>
              </w:rPr>
              <w:t>17</w:t>
            </w:r>
            <w:r w:rsidRPr="00FB6DD1">
              <w:rPr>
                <w:rFonts w:ascii="宋体" w:hAnsi="宋体" w:cs="宋体"/>
                <w:szCs w:val="21"/>
              </w:rPr>
              <w:t>、与学校现有设备系统无缝兼容使用</w:t>
            </w:r>
            <w:r w:rsidRPr="00FB6DD1">
              <w:rPr>
                <w:szCs w:val="21"/>
              </w:rPr>
              <w:t>.</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t>台</w:t>
            </w:r>
          </w:p>
        </w:tc>
        <w:tc>
          <w:tcPr>
            <w:tcW w:w="725" w:type="dxa"/>
            <w:vAlign w:val="center"/>
          </w:tcPr>
          <w:p w:rsidR="000D6220" w:rsidRPr="00FB6DD1" w:rsidRDefault="000D6220" w:rsidP="00695B68">
            <w:pPr>
              <w:jc w:val="center"/>
              <w:rPr>
                <w:rFonts w:ascii="宋体" w:hAnsi="宋体" w:cs="宋体"/>
                <w:szCs w:val="21"/>
              </w:rPr>
            </w:pPr>
            <w:r w:rsidRPr="00FB6DD1">
              <w:rPr>
                <w:szCs w:val="21"/>
              </w:rPr>
              <w:t>2</w:t>
            </w:r>
          </w:p>
        </w:tc>
        <w:tc>
          <w:tcPr>
            <w:tcW w:w="885" w:type="dxa"/>
            <w:vAlign w:val="center"/>
          </w:tcPr>
          <w:p w:rsidR="000D6220" w:rsidRPr="00FB6DD1" w:rsidRDefault="000D6220" w:rsidP="00695B68">
            <w:pPr>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t>7</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大学生体质测试引体向上测试仪</w:t>
            </w:r>
          </w:p>
        </w:tc>
        <w:tc>
          <w:tcPr>
            <w:tcW w:w="4819" w:type="dxa"/>
            <w:vAlign w:val="center"/>
          </w:tcPr>
          <w:p w:rsidR="000D6220" w:rsidRPr="00FB6DD1" w:rsidRDefault="000D6220" w:rsidP="00695B68">
            <w:pPr>
              <w:rPr>
                <w:rFonts w:ascii="宋体" w:hAnsi="宋体" w:cs="宋体"/>
                <w:szCs w:val="21"/>
              </w:rPr>
            </w:pPr>
            <w:r w:rsidRPr="00FB6DD1">
              <w:rPr>
                <w:rFonts w:ascii="宋体" w:hAnsi="宋体" w:cs="宋体"/>
                <w:szCs w:val="21"/>
              </w:rPr>
              <w:t>智能落地式，符合</w:t>
            </w:r>
            <w:r w:rsidRPr="00FB6DD1">
              <w:rPr>
                <w:szCs w:val="21"/>
              </w:rPr>
              <w:t>GB/T19851.12-2005</w:t>
            </w:r>
            <w:r w:rsidRPr="00FB6DD1">
              <w:rPr>
                <w:rFonts w:ascii="宋体" w:hAnsi="宋体" w:cs="宋体"/>
                <w:szCs w:val="21"/>
              </w:rPr>
              <w:t>标准。</w:t>
            </w:r>
            <w:r w:rsidRPr="00FB6DD1">
              <w:rPr>
                <w:szCs w:val="21"/>
              </w:rPr>
              <w:br w:type="page"/>
              <w:t>1</w:t>
            </w:r>
            <w:r w:rsidRPr="00FB6DD1">
              <w:rPr>
                <w:rFonts w:ascii="宋体" w:hAnsi="宋体" w:cs="宋体"/>
                <w:szCs w:val="21"/>
              </w:rPr>
              <w:t>、量程：</w:t>
            </w:r>
            <w:r w:rsidRPr="00FB6DD1">
              <w:rPr>
                <w:szCs w:val="21"/>
              </w:rPr>
              <w:t>0</w:t>
            </w:r>
            <w:r w:rsidRPr="00FB6DD1">
              <w:rPr>
                <w:rFonts w:ascii="宋体" w:hAnsi="宋体" w:cs="宋体"/>
                <w:szCs w:val="21"/>
              </w:rPr>
              <w:t>～</w:t>
            </w:r>
            <w:r w:rsidRPr="00FB6DD1">
              <w:rPr>
                <w:szCs w:val="21"/>
              </w:rPr>
              <w:t>120</w:t>
            </w:r>
            <w:r w:rsidRPr="00FB6DD1">
              <w:rPr>
                <w:rFonts w:ascii="宋体" w:hAnsi="宋体" w:cs="宋体"/>
                <w:szCs w:val="21"/>
              </w:rPr>
              <w:t>次、分辨率：</w:t>
            </w:r>
            <w:r w:rsidRPr="00FB6DD1">
              <w:rPr>
                <w:szCs w:val="21"/>
              </w:rPr>
              <w:t>1</w:t>
            </w:r>
            <w:r w:rsidRPr="00FB6DD1">
              <w:rPr>
                <w:rFonts w:ascii="宋体" w:hAnsi="宋体" w:cs="宋体"/>
                <w:szCs w:val="21"/>
              </w:rPr>
              <w:t>次</w:t>
            </w:r>
            <w:r w:rsidRPr="00FB6DD1">
              <w:rPr>
                <w:szCs w:val="21"/>
              </w:rPr>
              <w:t xml:space="preserve">  </w:t>
            </w:r>
            <w:r w:rsidRPr="00FB6DD1">
              <w:rPr>
                <w:rFonts w:ascii="宋体" w:hAnsi="宋体" w:cs="宋体"/>
                <w:szCs w:val="21"/>
              </w:rPr>
              <w:t>精度：</w:t>
            </w:r>
            <w:r w:rsidRPr="00FB6DD1">
              <w:rPr>
                <w:szCs w:val="21"/>
              </w:rPr>
              <w:t>0</w:t>
            </w:r>
            <w:r w:rsidRPr="00FB6DD1">
              <w:rPr>
                <w:rFonts w:ascii="宋体" w:hAnsi="宋体" w:cs="宋体"/>
                <w:szCs w:val="21"/>
              </w:rPr>
              <w:t>次</w:t>
            </w:r>
            <w:r w:rsidRPr="00FB6DD1">
              <w:rPr>
                <w:szCs w:val="21"/>
              </w:rPr>
              <w:br w:type="page"/>
              <w:t>2</w:t>
            </w:r>
            <w:r w:rsidRPr="00FB6DD1">
              <w:rPr>
                <w:rFonts w:ascii="宋体" w:hAnsi="宋体" w:cs="宋体"/>
                <w:szCs w:val="21"/>
              </w:rPr>
              <w:t>、主机</w:t>
            </w:r>
            <w:proofErr w:type="gramStart"/>
            <w:r w:rsidRPr="00FB6DD1">
              <w:rPr>
                <w:rFonts w:ascii="宋体" w:hAnsi="宋体" w:cs="宋体"/>
                <w:szCs w:val="21"/>
              </w:rPr>
              <w:t>内置双</w:t>
            </w:r>
            <w:proofErr w:type="gramEnd"/>
            <w:r w:rsidRPr="00FB6DD1">
              <w:rPr>
                <w:rFonts w:ascii="宋体" w:hAnsi="宋体" w:cs="宋体"/>
                <w:szCs w:val="21"/>
              </w:rPr>
              <w:t>芯片备份数据，保证数据安全可靠。</w:t>
            </w:r>
            <w:r w:rsidRPr="00FB6DD1">
              <w:rPr>
                <w:szCs w:val="21"/>
              </w:rPr>
              <w:br w:type="page"/>
              <w:t>3</w:t>
            </w:r>
            <w:r w:rsidRPr="00FB6DD1">
              <w:rPr>
                <w:rFonts w:ascii="宋体" w:hAnsi="宋体" w:cs="宋体"/>
                <w:szCs w:val="21"/>
              </w:rPr>
              <w:t>、主机全中文</w:t>
            </w:r>
            <w:r w:rsidRPr="00FB6DD1">
              <w:rPr>
                <w:szCs w:val="21"/>
              </w:rPr>
              <w:t>LCD</w:t>
            </w:r>
            <w:r w:rsidRPr="00FB6DD1">
              <w:rPr>
                <w:rFonts w:ascii="宋体" w:hAnsi="宋体" w:cs="宋体"/>
                <w:szCs w:val="21"/>
              </w:rPr>
              <w:t>彩色液晶大屏显示，带背光显示，具有随光线增强自动关闭功能，全程语音提示</w:t>
            </w:r>
            <w:r w:rsidRPr="00FB6DD1">
              <w:rPr>
                <w:szCs w:val="21"/>
              </w:rPr>
              <w:t>,</w:t>
            </w:r>
            <w:r w:rsidRPr="00FB6DD1">
              <w:rPr>
                <w:rFonts w:ascii="宋体" w:hAnsi="宋体" w:cs="宋体"/>
                <w:szCs w:val="21"/>
              </w:rPr>
              <w:t>可显示时钟及日期。</w:t>
            </w:r>
            <w:r w:rsidRPr="00FB6DD1">
              <w:rPr>
                <w:szCs w:val="21"/>
              </w:rPr>
              <w:br w:type="page"/>
              <w:t>4</w:t>
            </w:r>
            <w:r w:rsidRPr="00FB6DD1">
              <w:rPr>
                <w:rFonts w:ascii="宋体" w:hAnsi="宋体" w:cs="宋体"/>
                <w:szCs w:val="21"/>
              </w:rPr>
              <w:t>、外设与主机之间</w:t>
            </w:r>
            <w:r w:rsidRPr="00FB6DD1">
              <w:rPr>
                <w:szCs w:val="21"/>
              </w:rPr>
              <w:t>2.4G</w:t>
            </w:r>
            <w:r w:rsidRPr="00FB6DD1">
              <w:rPr>
                <w:rFonts w:ascii="宋体" w:hAnsi="宋体" w:cs="宋体"/>
                <w:szCs w:val="21"/>
              </w:rPr>
              <w:t>无线连接。</w:t>
            </w:r>
            <w:r w:rsidRPr="00FB6DD1">
              <w:rPr>
                <w:szCs w:val="21"/>
              </w:rPr>
              <w:br w:type="page"/>
              <w:t>5</w:t>
            </w:r>
            <w:r w:rsidRPr="00FB6DD1">
              <w:rPr>
                <w:rFonts w:ascii="宋体" w:hAnsi="宋体" w:cs="宋体"/>
                <w:szCs w:val="21"/>
              </w:rPr>
              <w:t>、主机与电脑之间实现</w:t>
            </w:r>
            <w:r w:rsidRPr="00FB6DD1">
              <w:rPr>
                <w:szCs w:val="21"/>
              </w:rPr>
              <w:t>2.4G</w:t>
            </w:r>
            <w:r w:rsidRPr="00FB6DD1">
              <w:rPr>
                <w:rFonts w:ascii="宋体" w:hAnsi="宋体" w:cs="宋体"/>
                <w:szCs w:val="21"/>
              </w:rPr>
              <w:t>无线数据传输，传输距离</w:t>
            </w:r>
            <w:r w:rsidRPr="00FB6DD1">
              <w:rPr>
                <w:szCs w:val="21"/>
              </w:rPr>
              <w:t>200</w:t>
            </w:r>
            <w:r w:rsidRPr="00FB6DD1">
              <w:rPr>
                <w:rFonts w:ascii="宋体" w:hAnsi="宋体" w:cs="宋体"/>
                <w:szCs w:val="21"/>
              </w:rPr>
              <w:t>米以上，多台主机可同时集中上传数据。</w:t>
            </w:r>
            <w:r w:rsidRPr="00FB6DD1">
              <w:rPr>
                <w:szCs w:val="21"/>
              </w:rPr>
              <w:br w:type="page"/>
              <w:t>6</w:t>
            </w:r>
            <w:r w:rsidRPr="00FB6DD1">
              <w:rPr>
                <w:rFonts w:ascii="宋体" w:hAnsi="宋体" w:cs="宋体"/>
                <w:szCs w:val="21"/>
              </w:rPr>
              <w:t>、主机具备数字键盘、英文字母键盘、智能</w:t>
            </w:r>
            <w:r w:rsidRPr="00FB6DD1">
              <w:rPr>
                <w:szCs w:val="21"/>
              </w:rPr>
              <w:t>IC</w:t>
            </w:r>
            <w:r w:rsidRPr="00FB6DD1">
              <w:rPr>
                <w:rFonts w:ascii="宋体" w:hAnsi="宋体" w:cs="宋体"/>
                <w:szCs w:val="21"/>
              </w:rPr>
              <w:t>、</w:t>
            </w:r>
            <w:r w:rsidRPr="00FB6DD1">
              <w:rPr>
                <w:szCs w:val="21"/>
              </w:rPr>
              <w:t>ID</w:t>
            </w:r>
            <w:r w:rsidRPr="00FB6DD1">
              <w:rPr>
                <w:rFonts w:ascii="宋体" w:hAnsi="宋体" w:cs="宋体"/>
                <w:szCs w:val="21"/>
              </w:rPr>
              <w:t>卡、扫描</w:t>
            </w:r>
            <w:proofErr w:type="gramStart"/>
            <w:r w:rsidRPr="00FB6DD1">
              <w:rPr>
                <w:rFonts w:ascii="宋体" w:hAnsi="宋体" w:cs="宋体"/>
                <w:szCs w:val="21"/>
              </w:rPr>
              <w:t>枪多种</w:t>
            </w:r>
            <w:proofErr w:type="gramEnd"/>
            <w:r w:rsidRPr="00FB6DD1">
              <w:rPr>
                <w:rFonts w:ascii="宋体" w:hAnsi="宋体" w:cs="宋体"/>
                <w:szCs w:val="21"/>
              </w:rPr>
              <w:t>输入读写功能。</w:t>
            </w:r>
            <w:r w:rsidRPr="00FB6DD1">
              <w:rPr>
                <w:szCs w:val="21"/>
              </w:rPr>
              <w:br w:type="page"/>
              <w:t>7</w:t>
            </w:r>
            <w:r w:rsidRPr="00FB6DD1">
              <w:rPr>
                <w:rFonts w:ascii="宋体" w:hAnsi="宋体" w:cs="宋体"/>
                <w:szCs w:val="21"/>
              </w:rPr>
              <w:t>、主机预留</w:t>
            </w:r>
            <w:r w:rsidRPr="00FB6DD1">
              <w:rPr>
                <w:szCs w:val="21"/>
              </w:rPr>
              <w:t>USB</w:t>
            </w:r>
            <w:r w:rsidRPr="00FB6DD1">
              <w:rPr>
                <w:rFonts w:ascii="宋体" w:hAnsi="宋体" w:cs="宋体"/>
                <w:szCs w:val="21"/>
              </w:rPr>
              <w:t>接口，可以直接用</w:t>
            </w:r>
            <w:r w:rsidRPr="00FB6DD1">
              <w:rPr>
                <w:szCs w:val="21"/>
              </w:rPr>
              <w:t>U</w:t>
            </w:r>
            <w:r w:rsidRPr="00FB6DD1">
              <w:rPr>
                <w:rFonts w:ascii="宋体" w:hAnsi="宋体" w:cs="宋体"/>
                <w:szCs w:val="21"/>
              </w:rPr>
              <w:t>盘拷入学生信息，拷出测试数据，数据采集更方便快捷。</w:t>
            </w:r>
            <w:r w:rsidRPr="00FB6DD1">
              <w:rPr>
                <w:szCs w:val="21"/>
              </w:rPr>
              <w:br w:type="page"/>
              <w:t>8</w:t>
            </w:r>
            <w:r w:rsidRPr="00FB6DD1">
              <w:rPr>
                <w:rFonts w:ascii="宋体" w:hAnsi="宋体" w:cs="宋体"/>
                <w:szCs w:val="21"/>
              </w:rPr>
              <w:t>、采用实时上传和集中上传</w:t>
            </w:r>
            <w:r w:rsidRPr="00FB6DD1">
              <w:rPr>
                <w:szCs w:val="21"/>
              </w:rPr>
              <w:t>2</w:t>
            </w:r>
            <w:r w:rsidRPr="00FB6DD1">
              <w:rPr>
                <w:rFonts w:ascii="宋体" w:hAnsi="宋体" w:cs="宋体"/>
                <w:szCs w:val="21"/>
              </w:rPr>
              <w:t>种数据传输方式，兼容有线和无线两种模式。</w:t>
            </w:r>
            <w:r w:rsidRPr="00FB6DD1">
              <w:rPr>
                <w:szCs w:val="21"/>
              </w:rPr>
              <w:br w:type="page"/>
              <w:t>9</w:t>
            </w:r>
            <w:r w:rsidRPr="00FB6DD1">
              <w:rPr>
                <w:rFonts w:ascii="宋体" w:hAnsi="宋体" w:cs="宋体"/>
                <w:szCs w:val="21"/>
              </w:rPr>
              <w:t>、单机存储量：</w:t>
            </w:r>
            <w:r w:rsidRPr="00FB6DD1">
              <w:rPr>
                <w:szCs w:val="21"/>
              </w:rPr>
              <w:t>50000</w:t>
            </w:r>
            <w:r w:rsidRPr="00FB6DD1">
              <w:rPr>
                <w:rFonts w:ascii="宋体" w:hAnsi="宋体" w:cs="宋体"/>
                <w:szCs w:val="21"/>
              </w:rPr>
              <w:t>条测试数据以上。</w:t>
            </w:r>
            <w:r w:rsidRPr="00FB6DD1">
              <w:rPr>
                <w:szCs w:val="21"/>
              </w:rPr>
              <w:br w:type="page"/>
              <w:t>10</w:t>
            </w:r>
            <w:r w:rsidRPr="00FB6DD1">
              <w:rPr>
                <w:rFonts w:ascii="宋体" w:hAnsi="宋体" w:cs="宋体"/>
                <w:szCs w:val="21"/>
              </w:rPr>
              <w:t>、外设通过传感器高精度测试受试者屈臂次数，带液晶显示，可与主机同步显示测试数据。</w:t>
            </w:r>
            <w:r w:rsidRPr="00FB6DD1">
              <w:rPr>
                <w:szCs w:val="21"/>
              </w:rPr>
              <w:br w:type="page"/>
              <w:t>11</w:t>
            </w:r>
            <w:r w:rsidRPr="00FB6DD1">
              <w:rPr>
                <w:rFonts w:ascii="宋体" w:hAnsi="宋体" w:cs="宋体"/>
                <w:szCs w:val="21"/>
              </w:rPr>
              <w:t>、本机配置</w:t>
            </w:r>
            <w:r w:rsidRPr="00FB6DD1">
              <w:rPr>
                <w:szCs w:val="21"/>
              </w:rPr>
              <w:t>2</w:t>
            </w:r>
            <w:r w:rsidRPr="00FB6DD1">
              <w:rPr>
                <w:rFonts w:ascii="宋体" w:hAnsi="宋体" w:cs="宋体"/>
                <w:szCs w:val="21"/>
              </w:rPr>
              <w:t>人同时测试，可根据用户需求扩展多人测试。</w:t>
            </w:r>
            <w:r w:rsidRPr="00FB6DD1">
              <w:rPr>
                <w:szCs w:val="21"/>
              </w:rPr>
              <w:lastRenderedPageBreak/>
              <w:br w:type="page"/>
              <w:t>12</w:t>
            </w:r>
            <w:r w:rsidRPr="00FB6DD1">
              <w:rPr>
                <w:rFonts w:ascii="宋体" w:hAnsi="宋体" w:cs="宋体"/>
                <w:szCs w:val="21"/>
              </w:rPr>
              <w:t>、两次引体向上的间隔时间超过</w:t>
            </w:r>
            <w:r w:rsidRPr="00FB6DD1">
              <w:rPr>
                <w:szCs w:val="21"/>
              </w:rPr>
              <w:t>10</w:t>
            </w:r>
            <w:r w:rsidRPr="00FB6DD1">
              <w:rPr>
                <w:rFonts w:ascii="宋体" w:hAnsi="宋体" w:cs="宋体"/>
                <w:szCs w:val="21"/>
              </w:rPr>
              <w:t>秒，测试仪主机自动停止测试。</w:t>
            </w:r>
            <w:r w:rsidRPr="00FB6DD1">
              <w:rPr>
                <w:szCs w:val="21"/>
              </w:rPr>
              <w:br w:type="page"/>
              <w:t>13</w:t>
            </w:r>
            <w:r w:rsidRPr="00FB6DD1">
              <w:rPr>
                <w:rFonts w:ascii="宋体" w:hAnsi="宋体" w:cs="宋体"/>
                <w:szCs w:val="21"/>
              </w:rPr>
              <w:t>、主机配置</w:t>
            </w:r>
            <w:r w:rsidRPr="00FB6DD1">
              <w:rPr>
                <w:szCs w:val="21"/>
              </w:rPr>
              <w:t>IC</w:t>
            </w:r>
            <w:r w:rsidRPr="00FB6DD1">
              <w:rPr>
                <w:rFonts w:ascii="宋体" w:hAnsi="宋体" w:cs="宋体"/>
                <w:szCs w:val="21"/>
              </w:rPr>
              <w:t>卡读写感应模块，使用</w:t>
            </w:r>
            <w:r w:rsidRPr="00FB6DD1">
              <w:rPr>
                <w:szCs w:val="21"/>
              </w:rPr>
              <w:t>IC</w:t>
            </w:r>
            <w:r w:rsidRPr="00FB6DD1">
              <w:rPr>
                <w:rFonts w:ascii="宋体" w:hAnsi="宋体" w:cs="宋体"/>
                <w:szCs w:val="21"/>
              </w:rPr>
              <w:t>卡输入编号进行测试，测试成绩存储在</w:t>
            </w:r>
            <w:r w:rsidRPr="00FB6DD1">
              <w:rPr>
                <w:szCs w:val="21"/>
              </w:rPr>
              <w:t>IC</w:t>
            </w:r>
            <w:r w:rsidRPr="00FB6DD1">
              <w:rPr>
                <w:rFonts w:ascii="宋体" w:hAnsi="宋体" w:cs="宋体"/>
                <w:szCs w:val="21"/>
              </w:rPr>
              <w:t>卡上，可采集到电脑，</w:t>
            </w:r>
            <w:r w:rsidRPr="00FB6DD1">
              <w:rPr>
                <w:szCs w:val="21"/>
              </w:rPr>
              <w:br w:type="page"/>
              <w:t>14</w:t>
            </w:r>
            <w:r w:rsidRPr="00FB6DD1">
              <w:rPr>
                <w:rFonts w:ascii="宋体" w:hAnsi="宋体" w:cs="宋体"/>
                <w:szCs w:val="21"/>
              </w:rPr>
              <w:t>、主机内置大功率环保可充电锂电池，保证停电后可连续工作</w:t>
            </w:r>
            <w:r w:rsidRPr="00FB6DD1">
              <w:rPr>
                <w:szCs w:val="21"/>
              </w:rPr>
              <w:t>12</w:t>
            </w:r>
            <w:r w:rsidRPr="00FB6DD1">
              <w:rPr>
                <w:rFonts w:ascii="宋体" w:hAnsi="宋体" w:cs="宋体"/>
                <w:szCs w:val="21"/>
              </w:rPr>
              <w:t>小时及以上。</w:t>
            </w:r>
            <w:r w:rsidRPr="00FB6DD1">
              <w:rPr>
                <w:szCs w:val="21"/>
              </w:rPr>
              <w:br w:type="page"/>
            </w:r>
            <w:r w:rsidRPr="00FB6DD1">
              <w:rPr>
                <w:rFonts w:ascii="宋体" w:hAnsi="宋体" w:cs="宋体"/>
                <w:szCs w:val="21"/>
              </w:rPr>
              <w:t>★</w:t>
            </w:r>
            <w:r w:rsidRPr="00FB6DD1">
              <w:rPr>
                <w:szCs w:val="21"/>
              </w:rPr>
              <w:t>15</w:t>
            </w:r>
            <w:r w:rsidRPr="00FB6DD1">
              <w:rPr>
                <w:rFonts w:ascii="宋体" w:hAnsi="宋体" w:cs="宋体"/>
                <w:szCs w:val="21"/>
              </w:rPr>
              <w:t>、外设可配置无线</w:t>
            </w:r>
            <w:r w:rsidRPr="00FB6DD1">
              <w:rPr>
                <w:szCs w:val="21"/>
              </w:rPr>
              <w:t>LED</w:t>
            </w:r>
            <w:r w:rsidRPr="00FB6DD1">
              <w:rPr>
                <w:rFonts w:ascii="宋体" w:hAnsi="宋体" w:cs="宋体"/>
                <w:szCs w:val="21"/>
              </w:rPr>
              <w:t>液晶显示屏、与主机同步显示测试状态，包括测试者信息、每次测试成绩以及开始测试提示功能。</w:t>
            </w:r>
            <w:r w:rsidRPr="00FB6DD1">
              <w:rPr>
                <w:szCs w:val="21"/>
              </w:rPr>
              <w:br w:type="page"/>
            </w:r>
            <w:r w:rsidRPr="00FB6DD1">
              <w:rPr>
                <w:rFonts w:ascii="宋体" w:hAnsi="宋体" w:cs="宋体"/>
                <w:szCs w:val="21"/>
              </w:rPr>
              <w:t>★</w:t>
            </w:r>
            <w:r w:rsidRPr="00FB6DD1">
              <w:rPr>
                <w:szCs w:val="21"/>
              </w:rPr>
              <w:t>16</w:t>
            </w:r>
            <w:r w:rsidRPr="00FB6DD1">
              <w:rPr>
                <w:rFonts w:ascii="宋体" w:hAnsi="宋体" w:cs="宋体"/>
                <w:szCs w:val="21"/>
              </w:rPr>
              <w:t>、与学校现有设备系统无缝兼容使用</w:t>
            </w:r>
            <w:r w:rsidRPr="00FB6DD1">
              <w:rPr>
                <w:szCs w:val="21"/>
              </w:rPr>
              <w:t>.</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lastRenderedPageBreak/>
              <w:t>台</w:t>
            </w:r>
          </w:p>
        </w:tc>
        <w:tc>
          <w:tcPr>
            <w:tcW w:w="725" w:type="dxa"/>
            <w:vAlign w:val="center"/>
          </w:tcPr>
          <w:p w:rsidR="000D6220" w:rsidRPr="00FB6DD1" w:rsidRDefault="000D6220" w:rsidP="00695B68">
            <w:pPr>
              <w:jc w:val="center"/>
              <w:rPr>
                <w:rFonts w:ascii="宋体" w:hAnsi="宋体" w:cs="宋体"/>
                <w:szCs w:val="21"/>
              </w:rPr>
            </w:pPr>
            <w:r w:rsidRPr="00FB6DD1">
              <w:rPr>
                <w:szCs w:val="21"/>
              </w:rPr>
              <w:t>2</w:t>
            </w:r>
          </w:p>
        </w:tc>
        <w:tc>
          <w:tcPr>
            <w:tcW w:w="885" w:type="dxa"/>
            <w:vAlign w:val="center"/>
          </w:tcPr>
          <w:p w:rsidR="000D6220" w:rsidRPr="00FB6DD1" w:rsidRDefault="000D6220" w:rsidP="00695B68">
            <w:pPr>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lastRenderedPageBreak/>
              <w:t>8</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中长跑测试仪</w:t>
            </w:r>
            <w:r w:rsidRPr="00FB6DD1">
              <w:rPr>
                <w:szCs w:val="21"/>
              </w:rPr>
              <w:br w:type="page"/>
            </w:r>
            <w:r w:rsidRPr="00FB6DD1">
              <w:rPr>
                <w:rFonts w:ascii="宋体" w:hAnsi="宋体" w:cs="宋体"/>
                <w:szCs w:val="21"/>
              </w:rPr>
              <w:t>（增强版）</w:t>
            </w:r>
          </w:p>
        </w:tc>
        <w:tc>
          <w:tcPr>
            <w:tcW w:w="4819" w:type="dxa"/>
            <w:vAlign w:val="center"/>
          </w:tcPr>
          <w:p w:rsidR="000D6220" w:rsidRPr="00FB6DD1" w:rsidRDefault="000D6220" w:rsidP="00695B68">
            <w:pPr>
              <w:rPr>
                <w:szCs w:val="21"/>
              </w:rPr>
            </w:pPr>
            <w:r w:rsidRPr="00FB6DD1">
              <w:rPr>
                <w:szCs w:val="21"/>
              </w:rPr>
              <w:t>1</w:t>
            </w:r>
            <w:r w:rsidRPr="00FB6DD1">
              <w:rPr>
                <w:rFonts w:ascii="宋体" w:hAnsi="宋体" w:cs="宋体"/>
                <w:szCs w:val="21"/>
              </w:rPr>
              <w:t>、</w:t>
            </w:r>
            <w:r w:rsidRPr="00FB6DD1">
              <w:rPr>
                <w:szCs w:val="21"/>
              </w:rPr>
              <w:t xml:space="preserve"> </w:t>
            </w:r>
            <w:r w:rsidRPr="00FB6DD1">
              <w:rPr>
                <w:rFonts w:ascii="宋体" w:hAnsi="宋体" w:cs="宋体"/>
                <w:szCs w:val="21"/>
              </w:rPr>
              <w:t>量程：</w:t>
            </w:r>
            <w:r w:rsidRPr="00FB6DD1">
              <w:rPr>
                <w:szCs w:val="21"/>
              </w:rPr>
              <w:t>0-9999S</w:t>
            </w:r>
            <w:r w:rsidRPr="00FB6DD1">
              <w:rPr>
                <w:rFonts w:ascii="宋体" w:hAnsi="宋体" w:cs="宋体"/>
                <w:szCs w:val="21"/>
              </w:rPr>
              <w:t>分辨率：</w:t>
            </w:r>
            <w:r w:rsidRPr="00FB6DD1">
              <w:rPr>
                <w:szCs w:val="21"/>
              </w:rPr>
              <w:t>0.1S</w:t>
            </w:r>
            <w:r w:rsidRPr="00FB6DD1">
              <w:rPr>
                <w:rFonts w:ascii="宋体" w:hAnsi="宋体" w:cs="宋体"/>
                <w:szCs w:val="21"/>
              </w:rPr>
              <w:t>误差：</w:t>
            </w:r>
            <w:r w:rsidRPr="00FB6DD1">
              <w:rPr>
                <w:szCs w:val="21"/>
              </w:rPr>
              <w:t>±0.1s</w:t>
            </w:r>
            <w:r w:rsidRPr="00FB6DD1">
              <w:rPr>
                <w:rFonts w:ascii="宋体" w:hAnsi="宋体" w:cs="宋体"/>
                <w:szCs w:val="21"/>
              </w:rPr>
              <w:t>工作环境：</w:t>
            </w:r>
            <w:r w:rsidRPr="00FB6DD1">
              <w:rPr>
                <w:szCs w:val="21"/>
              </w:rPr>
              <w:t>0-40</w:t>
            </w:r>
            <w:r w:rsidRPr="00FB6DD1">
              <w:rPr>
                <w:rFonts w:ascii="宋体" w:hAnsi="宋体" w:cs="宋体"/>
                <w:szCs w:val="21"/>
              </w:rPr>
              <w:t>℃；</w:t>
            </w:r>
            <w:r w:rsidRPr="00FB6DD1">
              <w:rPr>
                <w:szCs w:val="21"/>
              </w:rPr>
              <w:t>≤90%RH</w:t>
            </w:r>
            <w:r w:rsidRPr="00FB6DD1">
              <w:rPr>
                <w:rFonts w:ascii="宋体" w:hAnsi="宋体" w:cs="宋体"/>
                <w:szCs w:val="21"/>
              </w:rPr>
              <w:t>存储环境：</w:t>
            </w:r>
            <w:r w:rsidRPr="00FB6DD1">
              <w:rPr>
                <w:szCs w:val="21"/>
              </w:rPr>
              <w:t>-10-50</w:t>
            </w:r>
            <w:r w:rsidRPr="00FB6DD1">
              <w:rPr>
                <w:rFonts w:ascii="宋体" w:hAnsi="宋体" w:cs="宋体"/>
                <w:szCs w:val="21"/>
              </w:rPr>
              <w:t>℃；</w:t>
            </w:r>
            <w:r w:rsidRPr="00FB6DD1">
              <w:rPr>
                <w:szCs w:val="21"/>
              </w:rPr>
              <w:t>≤75%RH</w:t>
            </w:r>
            <w:r w:rsidRPr="00FB6DD1">
              <w:rPr>
                <w:rFonts w:ascii="宋体" w:hAnsi="宋体" w:cs="宋体"/>
                <w:szCs w:val="21"/>
              </w:rPr>
              <w:t>，终点采用地毯式智能感应系统和穿戴式有源计时芯片系统相结合方式，系统可用于</w:t>
            </w:r>
            <w:r w:rsidRPr="00FB6DD1">
              <w:rPr>
                <w:szCs w:val="21"/>
              </w:rPr>
              <w:t>800</w:t>
            </w:r>
            <w:r w:rsidRPr="00FB6DD1">
              <w:rPr>
                <w:rFonts w:ascii="宋体" w:hAnsi="宋体" w:cs="宋体"/>
                <w:szCs w:val="21"/>
              </w:rPr>
              <w:t>米、</w:t>
            </w:r>
            <w:r w:rsidRPr="00FB6DD1">
              <w:rPr>
                <w:szCs w:val="21"/>
              </w:rPr>
              <w:t>1000</w:t>
            </w:r>
            <w:r w:rsidRPr="00FB6DD1">
              <w:rPr>
                <w:rFonts w:ascii="宋体" w:hAnsi="宋体" w:cs="宋体"/>
                <w:szCs w:val="21"/>
              </w:rPr>
              <w:t>米、</w:t>
            </w:r>
            <w:r w:rsidRPr="00FB6DD1">
              <w:rPr>
                <w:szCs w:val="21"/>
              </w:rPr>
              <w:t>1500</w:t>
            </w:r>
            <w:r w:rsidRPr="00FB6DD1">
              <w:rPr>
                <w:rFonts w:ascii="宋体" w:hAnsi="宋体" w:cs="宋体"/>
                <w:szCs w:val="21"/>
              </w:rPr>
              <w:t>米、</w:t>
            </w:r>
            <w:r w:rsidRPr="00FB6DD1">
              <w:rPr>
                <w:szCs w:val="21"/>
              </w:rPr>
              <w:t>3000</w:t>
            </w:r>
            <w:r w:rsidRPr="00FB6DD1">
              <w:rPr>
                <w:rFonts w:ascii="宋体" w:hAnsi="宋体" w:cs="宋体"/>
                <w:szCs w:val="21"/>
              </w:rPr>
              <w:t>米、</w:t>
            </w:r>
            <w:r w:rsidRPr="00FB6DD1">
              <w:rPr>
                <w:szCs w:val="21"/>
              </w:rPr>
              <w:t>5000</w:t>
            </w:r>
            <w:r w:rsidRPr="00FB6DD1">
              <w:rPr>
                <w:rFonts w:ascii="宋体" w:hAnsi="宋体" w:cs="宋体"/>
                <w:szCs w:val="21"/>
              </w:rPr>
              <w:t>米、</w:t>
            </w:r>
            <w:r w:rsidRPr="00FB6DD1">
              <w:rPr>
                <w:szCs w:val="21"/>
              </w:rPr>
              <w:t>10000</w:t>
            </w:r>
            <w:r w:rsidRPr="00FB6DD1">
              <w:rPr>
                <w:rFonts w:ascii="宋体" w:hAnsi="宋体" w:cs="宋体"/>
                <w:szCs w:val="21"/>
              </w:rPr>
              <w:t>米等中长跑测试项目，标签随机发放（无需按照标签序号和考生考试顺序发放）；</w:t>
            </w:r>
            <w:r w:rsidRPr="00FB6DD1">
              <w:rPr>
                <w:szCs w:val="21"/>
              </w:rPr>
              <w:br w:type="page"/>
              <w:t>2</w:t>
            </w:r>
            <w:r w:rsidRPr="00FB6DD1">
              <w:rPr>
                <w:rFonts w:ascii="宋体" w:hAnsi="宋体" w:cs="宋体"/>
                <w:szCs w:val="21"/>
              </w:rPr>
              <w:t>、</w:t>
            </w:r>
            <w:r w:rsidRPr="00FB6DD1">
              <w:rPr>
                <w:szCs w:val="21"/>
              </w:rPr>
              <w:t xml:space="preserve"> </w:t>
            </w:r>
            <w:r w:rsidRPr="00FB6DD1">
              <w:rPr>
                <w:rFonts w:ascii="宋体" w:hAnsi="宋体" w:cs="宋体"/>
                <w:szCs w:val="21"/>
              </w:rPr>
              <w:t>每组标配</w:t>
            </w:r>
            <w:r w:rsidRPr="00FB6DD1">
              <w:rPr>
                <w:szCs w:val="21"/>
              </w:rPr>
              <w:t>25</w:t>
            </w:r>
            <w:r w:rsidRPr="00FB6DD1">
              <w:rPr>
                <w:rFonts w:ascii="宋体" w:hAnsi="宋体" w:cs="宋体"/>
                <w:szCs w:val="21"/>
              </w:rPr>
              <w:t>人，设备可拓展至</w:t>
            </w:r>
            <w:r w:rsidRPr="00FB6DD1">
              <w:rPr>
                <w:szCs w:val="21"/>
              </w:rPr>
              <w:t>10</w:t>
            </w:r>
            <w:r w:rsidRPr="00FB6DD1">
              <w:rPr>
                <w:rFonts w:ascii="宋体" w:hAnsi="宋体" w:cs="宋体"/>
                <w:szCs w:val="21"/>
              </w:rPr>
              <w:t>组同时测试，起跑时由发令枪发令，具有抢跑重置功能，无需重新录入测试者信息，具有自动计时、计圈功能；</w:t>
            </w:r>
            <w:r w:rsidRPr="00FB6DD1">
              <w:rPr>
                <w:szCs w:val="21"/>
              </w:rPr>
              <w:br w:type="page"/>
              <w:t>3</w:t>
            </w:r>
            <w:r w:rsidRPr="00FB6DD1">
              <w:rPr>
                <w:rFonts w:ascii="宋体" w:hAnsi="宋体" w:cs="宋体"/>
                <w:szCs w:val="21"/>
              </w:rPr>
              <w:t>、</w:t>
            </w:r>
            <w:r w:rsidRPr="00FB6DD1">
              <w:rPr>
                <w:szCs w:val="21"/>
              </w:rPr>
              <w:t xml:space="preserve"> </w:t>
            </w:r>
            <w:r w:rsidRPr="00FB6DD1">
              <w:rPr>
                <w:rFonts w:ascii="宋体" w:hAnsi="宋体" w:cs="宋体"/>
                <w:szCs w:val="21"/>
              </w:rPr>
              <w:t>主机多芯片备份数据，防止数据丢失，单机储存量在</w:t>
            </w:r>
            <w:r w:rsidRPr="00FB6DD1">
              <w:rPr>
                <w:szCs w:val="21"/>
              </w:rPr>
              <w:t>100000</w:t>
            </w:r>
            <w:r w:rsidRPr="00FB6DD1">
              <w:rPr>
                <w:rFonts w:ascii="宋体" w:hAnsi="宋体" w:cs="宋体"/>
                <w:szCs w:val="21"/>
              </w:rPr>
              <w:t>条以上；</w:t>
            </w:r>
            <w:r w:rsidRPr="00FB6DD1">
              <w:rPr>
                <w:szCs w:val="21"/>
              </w:rPr>
              <w:br w:type="page"/>
              <w:t>4</w:t>
            </w:r>
            <w:r w:rsidRPr="00FB6DD1">
              <w:rPr>
                <w:rFonts w:ascii="宋体" w:hAnsi="宋体" w:cs="宋体"/>
                <w:szCs w:val="21"/>
              </w:rPr>
              <w:t>、</w:t>
            </w:r>
            <w:r w:rsidRPr="00FB6DD1">
              <w:rPr>
                <w:szCs w:val="21"/>
              </w:rPr>
              <w:t xml:space="preserve"> </w:t>
            </w:r>
            <w:r w:rsidRPr="00FB6DD1">
              <w:rPr>
                <w:rFonts w:ascii="宋体" w:hAnsi="宋体" w:cs="宋体"/>
                <w:szCs w:val="21"/>
              </w:rPr>
              <w:t>主机全中文液晶显示操作界面，带背光显示，硅胶键盘，全程语音提示，具备自检功能，凭密码进入高级设置（密码可修改）；</w:t>
            </w:r>
            <w:r w:rsidRPr="00FB6DD1">
              <w:rPr>
                <w:szCs w:val="21"/>
              </w:rPr>
              <w:br w:type="page"/>
              <w:t>5</w:t>
            </w:r>
            <w:r w:rsidRPr="00FB6DD1">
              <w:rPr>
                <w:rFonts w:ascii="宋体" w:hAnsi="宋体" w:cs="宋体"/>
                <w:szCs w:val="21"/>
              </w:rPr>
              <w:t>、</w:t>
            </w:r>
            <w:r w:rsidRPr="00FB6DD1">
              <w:rPr>
                <w:szCs w:val="21"/>
              </w:rPr>
              <w:t xml:space="preserve"> </w:t>
            </w:r>
            <w:proofErr w:type="gramStart"/>
            <w:r w:rsidRPr="00FB6DD1">
              <w:rPr>
                <w:rFonts w:ascii="宋体" w:hAnsi="宋体" w:cs="宋体"/>
                <w:szCs w:val="21"/>
              </w:rPr>
              <w:t>主机标配硅胶</w:t>
            </w:r>
            <w:proofErr w:type="gramEnd"/>
            <w:r w:rsidRPr="00FB6DD1">
              <w:rPr>
                <w:rFonts w:ascii="宋体" w:hAnsi="宋体" w:cs="宋体"/>
                <w:szCs w:val="21"/>
              </w:rPr>
              <w:t>实体数字键盘、英文字母键盘，非接触式智能</w:t>
            </w:r>
            <w:r w:rsidRPr="00FB6DD1">
              <w:rPr>
                <w:szCs w:val="21"/>
              </w:rPr>
              <w:t>IC</w:t>
            </w:r>
            <w:r w:rsidRPr="00FB6DD1">
              <w:rPr>
                <w:rFonts w:ascii="宋体" w:hAnsi="宋体" w:cs="宋体"/>
                <w:szCs w:val="21"/>
              </w:rPr>
              <w:t>卡或电子扫描等方式输入信息；</w:t>
            </w:r>
            <w:r w:rsidRPr="00FB6DD1">
              <w:rPr>
                <w:szCs w:val="21"/>
              </w:rPr>
              <w:br w:type="page"/>
              <w:t>6</w:t>
            </w:r>
            <w:r w:rsidRPr="00FB6DD1">
              <w:rPr>
                <w:rFonts w:ascii="宋体" w:hAnsi="宋体" w:cs="宋体"/>
                <w:szCs w:val="21"/>
              </w:rPr>
              <w:t>、</w:t>
            </w:r>
            <w:r w:rsidRPr="00FB6DD1">
              <w:rPr>
                <w:szCs w:val="21"/>
              </w:rPr>
              <w:t xml:space="preserve"> </w:t>
            </w:r>
            <w:r w:rsidRPr="00FB6DD1">
              <w:rPr>
                <w:rFonts w:ascii="宋体" w:hAnsi="宋体" w:cs="宋体"/>
                <w:szCs w:val="21"/>
              </w:rPr>
              <w:t>主机及外设内置锂电池可连续工作</w:t>
            </w:r>
            <w:r w:rsidRPr="00FB6DD1">
              <w:rPr>
                <w:szCs w:val="21"/>
              </w:rPr>
              <w:t>20</w:t>
            </w:r>
            <w:r w:rsidRPr="00FB6DD1">
              <w:rPr>
                <w:rFonts w:ascii="宋体" w:hAnsi="宋体" w:cs="宋体"/>
                <w:szCs w:val="21"/>
              </w:rPr>
              <w:t>小时以上，主机无需连接交流电操作。</w:t>
            </w:r>
            <w:r w:rsidRPr="00FB6DD1">
              <w:rPr>
                <w:szCs w:val="21"/>
              </w:rPr>
              <w:br w:type="page"/>
              <w:t>7</w:t>
            </w:r>
            <w:r w:rsidRPr="00FB6DD1">
              <w:rPr>
                <w:rFonts w:ascii="宋体" w:hAnsi="宋体" w:cs="宋体"/>
                <w:szCs w:val="21"/>
              </w:rPr>
              <w:t>、</w:t>
            </w:r>
            <w:r w:rsidRPr="00FB6DD1">
              <w:rPr>
                <w:szCs w:val="21"/>
              </w:rPr>
              <w:t xml:space="preserve"> </w:t>
            </w:r>
            <w:r w:rsidRPr="00FB6DD1">
              <w:rPr>
                <w:rFonts w:ascii="宋体" w:hAnsi="宋体" w:cs="宋体"/>
                <w:szCs w:val="21"/>
              </w:rPr>
              <w:t>主机采用高分辨率显示屏</w:t>
            </w:r>
            <w:r w:rsidRPr="00FB6DD1">
              <w:rPr>
                <w:szCs w:val="21"/>
              </w:rPr>
              <w:t>1024*600</w:t>
            </w:r>
            <w:r w:rsidRPr="00FB6DD1">
              <w:rPr>
                <w:rFonts w:ascii="宋体" w:hAnsi="宋体" w:cs="宋体"/>
                <w:szCs w:val="21"/>
              </w:rPr>
              <w:t>，中文显示，背光自动感光功能，无线连接大屏幕显示屏，主机和外接屏幕同步实时显示考生成绩及考生相关信息；无线连接同步摄像机，可以按组记录影像存档备查。</w:t>
            </w:r>
            <w:r w:rsidRPr="00FB6DD1">
              <w:rPr>
                <w:szCs w:val="21"/>
              </w:rPr>
              <w:br w:type="page"/>
              <w:t>8</w:t>
            </w:r>
            <w:r w:rsidRPr="00FB6DD1">
              <w:rPr>
                <w:rFonts w:ascii="宋体" w:hAnsi="宋体" w:cs="宋体"/>
                <w:szCs w:val="21"/>
              </w:rPr>
              <w:t>、</w:t>
            </w:r>
            <w:r w:rsidRPr="00FB6DD1">
              <w:rPr>
                <w:szCs w:val="21"/>
              </w:rPr>
              <w:t xml:space="preserve"> </w:t>
            </w:r>
            <w:r w:rsidRPr="00FB6DD1">
              <w:rPr>
                <w:rFonts w:ascii="宋体" w:hAnsi="宋体" w:cs="宋体"/>
                <w:szCs w:val="21"/>
              </w:rPr>
              <w:t>电脑、主机与外设采用内置天线，全无线数据传输，设备采用</w:t>
            </w:r>
            <w:r w:rsidRPr="00FB6DD1">
              <w:rPr>
                <w:szCs w:val="21"/>
              </w:rPr>
              <w:t>2.4G</w:t>
            </w:r>
            <w:r w:rsidRPr="00FB6DD1">
              <w:rPr>
                <w:rFonts w:ascii="宋体" w:hAnsi="宋体" w:cs="宋体"/>
                <w:szCs w:val="21"/>
              </w:rPr>
              <w:t>无线数据传输协议，主机预留</w:t>
            </w:r>
            <w:r w:rsidRPr="00FB6DD1">
              <w:rPr>
                <w:szCs w:val="21"/>
              </w:rPr>
              <w:t>USB,</w:t>
            </w:r>
            <w:r w:rsidRPr="00FB6DD1">
              <w:rPr>
                <w:rFonts w:ascii="宋体" w:hAnsi="宋体" w:cs="宋体"/>
                <w:szCs w:val="21"/>
              </w:rPr>
              <w:t>可连接电脑快速导入测试者信息。每一万条带有照片的考生信息导入时间在十秒以内，可以快速导出测试成绩，每一万条导出数据不超过十秒；</w:t>
            </w:r>
            <w:r w:rsidRPr="00FB6DD1">
              <w:rPr>
                <w:szCs w:val="21"/>
              </w:rPr>
              <w:t xml:space="preserve"> </w:t>
            </w:r>
            <w:r w:rsidRPr="00FB6DD1">
              <w:rPr>
                <w:szCs w:val="21"/>
              </w:rPr>
              <w:br w:type="page"/>
              <w:t>9</w:t>
            </w:r>
            <w:r w:rsidRPr="00FB6DD1">
              <w:rPr>
                <w:rFonts w:ascii="宋体" w:hAnsi="宋体" w:cs="宋体"/>
                <w:szCs w:val="21"/>
              </w:rPr>
              <w:t>、</w:t>
            </w:r>
            <w:r w:rsidRPr="00FB6DD1">
              <w:rPr>
                <w:szCs w:val="21"/>
              </w:rPr>
              <w:t xml:space="preserve"> </w:t>
            </w:r>
            <w:r w:rsidRPr="00FB6DD1">
              <w:rPr>
                <w:rFonts w:ascii="宋体" w:hAnsi="宋体" w:cs="宋体"/>
                <w:szCs w:val="21"/>
              </w:rPr>
              <w:t>数据终生存储功能，主机有多个存储器，存储器可以保存仪器开始使用直至仪器淘汰期间的所有测试数据。</w:t>
            </w:r>
            <w:r w:rsidRPr="00FB6DD1">
              <w:rPr>
                <w:szCs w:val="21"/>
              </w:rPr>
              <w:br w:type="page"/>
              <w:t>10</w:t>
            </w:r>
            <w:r w:rsidRPr="00FB6DD1">
              <w:rPr>
                <w:rFonts w:ascii="宋体" w:hAnsi="宋体" w:cs="宋体"/>
                <w:szCs w:val="21"/>
              </w:rPr>
              <w:t>、终点控制器采用双系统备份，保证设备良好运行。当一套系统出现问题时，可以选用备用系统继续测试，保证考试的连续性和可靠性。</w:t>
            </w:r>
            <w:r w:rsidRPr="00FB6DD1">
              <w:rPr>
                <w:szCs w:val="21"/>
              </w:rPr>
              <w:br w:type="page"/>
            </w:r>
            <w:r w:rsidRPr="00FB6DD1">
              <w:rPr>
                <w:rFonts w:ascii="宋体" w:hAnsi="宋体" w:cs="宋体"/>
                <w:szCs w:val="21"/>
              </w:rPr>
              <w:t>★</w:t>
            </w:r>
            <w:r w:rsidRPr="00FB6DD1">
              <w:rPr>
                <w:szCs w:val="21"/>
              </w:rPr>
              <w:t>11</w:t>
            </w:r>
            <w:r w:rsidRPr="00FB6DD1">
              <w:rPr>
                <w:rFonts w:ascii="宋体" w:hAnsi="宋体" w:cs="宋体"/>
                <w:szCs w:val="21"/>
              </w:rPr>
              <w:t>、单机支持循环发卡测试，即分组测试，一组出发后下一组便可以发卡，上组测试结束，第二组直接发令起跑，依此循环测试，提高测试效率。</w:t>
            </w:r>
            <w:r w:rsidRPr="00FB6DD1">
              <w:rPr>
                <w:szCs w:val="21"/>
              </w:rPr>
              <w:br w:type="page"/>
            </w:r>
            <w:r w:rsidRPr="00FB6DD1">
              <w:rPr>
                <w:rFonts w:ascii="宋体" w:hAnsi="宋体" w:cs="宋体"/>
                <w:szCs w:val="21"/>
              </w:rPr>
              <w:t>★</w:t>
            </w:r>
            <w:r w:rsidRPr="00FB6DD1">
              <w:rPr>
                <w:szCs w:val="21"/>
              </w:rPr>
              <w:t>12</w:t>
            </w:r>
            <w:r w:rsidRPr="00FB6DD1">
              <w:rPr>
                <w:rFonts w:ascii="宋体" w:hAnsi="宋体" w:cs="宋体"/>
                <w:szCs w:val="21"/>
              </w:rPr>
              <w:t>、单机支持男女</w:t>
            </w:r>
            <w:proofErr w:type="gramStart"/>
            <w:r w:rsidRPr="00FB6DD1">
              <w:rPr>
                <w:rFonts w:ascii="宋体" w:hAnsi="宋体" w:cs="宋体"/>
                <w:szCs w:val="21"/>
              </w:rPr>
              <w:t>生不同</w:t>
            </w:r>
            <w:proofErr w:type="gramEnd"/>
            <w:r w:rsidRPr="00FB6DD1">
              <w:rPr>
                <w:rFonts w:ascii="宋体" w:hAnsi="宋体" w:cs="宋体"/>
                <w:szCs w:val="21"/>
              </w:rPr>
              <w:t>项目同时</w:t>
            </w:r>
            <w:r w:rsidRPr="00FB6DD1">
              <w:rPr>
                <w:rFonts w:ascii="宋体" w:hAnsi="宋体" w:cs="宋体"/>
                <w:szCs w:val="21"/>
              </w:rPr>
              <w:lastRenderedPageBreak/>
              <w:t>混跑功能，不同起点，同时发令起跑、同时计圈、计时，自动识别男女，成绩自动上传。</w:t>
            </w:r>
            <w:r w:rsidRPr="00FB6DD1">
              <w:rPr>
                <w:szCs w:val="21"/>
              </w:rPr>
              <w:br w:type="page"/>
            </w:r>
            <w:r w:rsidRPr="00FB6DD1">
              <w:rPr>
                <w:rFonts w:ascii="宋体" w:hAnsi="宋体" w:cs="宋体"/>
                <w:szCs w:val="21"/>
              </w:rPr>
              <w:t>★</w:t>
            </w:r>
            <w:r w:rsidRPr="00FB6DD1">
              <w:rPr>
                <w:szCs w:val="21"/>
              </w:rPr>
              <w:t>13</w:t>
            </w:r>
            <w:r w:rsidRPr="00FB6DD1">
              <w:rPr>
                <w:rFonts w:ascii="宋体" w:hAnsi="宋体" w:cs="宋体"/>
                <w:szCs w:val="21"/>
              </w:rPr>
              <w:t>、单机支持按顺序发放标签卡（更适用合背心穿戴方式），也可随机（无需排队按顺序）发放标签卡进行测试，测试方式灵活适用，满足不同测试要求。</w:t>
            </w:r>
            <w:r w:rsidRPr="00FB6DD1">
              <w:rPr>
                <w:szCs w:val="21"/>
              </w:rPr>
              <w:br w:type="page"/>
            </w:r>
            <w:r w:rsidRPr="00FB6DD1">
              <w:rPr>
                <w:rFonts w:ascii="宋体" w:hAnsi="宋体" w:cs="宋体"/>
                <w:szCs w:val="21"/>
              </w:rPr>
              <w:t>★</w:t>
            </w:r>
            <w:r w:rsidRPr="00FB6DD1">
              <w:rPr>
                <w:szCs w:val="21"/>
              </w:rPr>
              <w:t>14</w:t>
            </w:r>
            <w:r w:rsidRPr="00FB6DD1">
              <w:rPr>
                <w:rFonts w:ascii="宋体" w:hAnsi="宋体" w:cs="宋体"/>
                <w:szCs w:val="21"/>
              </w:rPr>
              <w:t>、与学校现有设备系统无缝兼容使用</w:t>
            </w:r>
            <w:r w:rsidRPr="00FB6DD1">
              <w:rPr>
                <w:szCs w:val="21"/>
              </w:rPr>
              <w:t>.</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lastRenderedPageBreak/>
              <w:t>台</w:t>
            </w:r>
          </w:p>
        </w:tc>
        <w:tc>
          <w:tcPr>
            <w:tcW w:w="725" w:type="dxa"/>
            <w:vAlign w:val="center"/>
          </w:tcPr>
          <w:p w:rsidR="000D6220" w:rsidRPr="00FB6DD1" w:rsidRDefault="000D6220" w:rsidP="00695B68">
            <w:pPr>
              <w:jc w:val="center"/>
              <w:rPr>
                <w:rFonts w:ascii="宋体" w:hAnsi="宋体" w:cs="宋体"/>
                <w:szCs w:val="21"/>
              </w:rPr>
            </w:pPr>
            <w:r w:rsidRPr="00FB6DD1">
              <w:rPr>
                <w:szCs w:val="21"/>
              </w:rPr>
              <w:t>2</w:t>
            </w:r>
          </w:p>
        </w:tc>
        <w:tc>
          <w:tcPr>
            <w:tcW w:w="885" w:type="dxa"/>
            <w:vAlign w:val="center"/>
          </w:tcPr>
          <w:p w:rsidR="000D6220" w:rsidRPr="00FB6DD1" w:rsidRDefault="000D6220" w:rsidP="00695B68">
            <w:pPr>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lastRenderedPageBreak/>
              <w:t>9</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自动体外除颤仪</w:t>
            </w:r>
          </w:p>
        </w:tc>
        <w:tc>
          <w:tcPr>
            <w:tcW w:w="4819" w:type="dxa"/>
            <w:vAlign w:val="center"/>
          </w:tcPr>
          <w:p w:rsidR="000D6220" w:rsidRPr="00FB6DD1" w:rsidRDefault="000D6220" w:rsidP="00695B68">
            <w:pPr>
              <w:rPr>
                <w:rFonts w:ascii="宋体" w:hAnsi="宋体" w:cs="宋体"/>
                <w:szCs w:val="21"/>
              </w:rPr>
            </w:pPr>
            <w:r w:rsidRPr="00FB6DD1">
              <w:rPr>
                <w:szCs w:val="21"/>
              </w:rPr>
              <w:t>1</w:t>
            </w:r>
            <w:r w:rsidRPr="00FB6DD1">
              <w:rPr>
                <w:rFonts w:ascii="宋体" w:hAnsi="宋体" w:cs="宋体"/>
                <w:szCs w:val="21"/>
              </w:rPr>
              <w:t>、参考型号：</w:t>
            </w:r>
            <w:proofErr w:type="spellStart"/>
            <w:r w:rsidRPr="00FB6DD1">
              <w:rPr>
                <w:szCs w:val="21"/>
              </w:rPr>
              <w:t>HeartSave</w:t>
            </w:r>
            <w:proofErr w:type="spellEnd"/>
            <w:r w:rsidRPr="00FB6DD1">
              <w:rPr>
                <w:szCs w:val="21"/>
              </w:rPr>
              <w:t xml:space="preserve"> AED</w:t>
            </w:r>
            <w:r w:rsidRPr="00FB6DD1">
              <w:rPr>
                <w:szCs w:val="21"/>
              </w:rPr>
              <w:br w:type="page"/>
              <w:t>2</w:t>
            </w:r>
            <w:r w:rsidRPr="00FB6DD1">
              <w:rPr>
                <w:rFonts w:ascii="宋体" w:hAnsi="宋体" w:cs="宋体"/>
                <w:szCs w:val="21"/>
              </w:rPr>
              <w:t>、特点：符合</w:t>
            </w:r>
            <w:r w:rsidRPr="00FB6DD1">
              <w:rPr>
                <w:szCs w:val="21"/>
              </w:rPr>
              <w:t xml:space="preserve"> ERC 2005</w:t>
            </w:r>
            <w:r w:rsidRPr="00FB6DD1">
              <w:rPr>
                <w:rFonts w:ascii="宋体" w:hAnsi="宋体" w:cs="宋体"/>
                <w:szCs w:val="21"/>
              </w:rPr>
              <w:t>心肺复苏操作流程</w:t>
            </w:r>
            <w:r w:rsidRPr="00FB6DD1">
              <w:rPr>
                <w:szCs w:val="21"/>
              </w:rPr>
              <w:t xml:space="preserve"> </w:t>
            </w:r>
            <w:r w:rsidRPr="00FB6DD1">
              <w:rPr>
                <w:rFonts w:ascii="宋体" w:hAnsi="宋体" w:cs="宋体"/>
                <w:szCs w:val="21"/>
              </w:rPr>
              <w:t>双相波</w:t>
            </w:r>
            <w:proofErr w:type="gramStart"/>
            <w:r w:rsidRPr="00FB6DD1">
              <w:rPr>
                <w:szCs w:val="21"/>
              </w:rPr>
              <w:t>,</w:t>
            </w:r>
            <w:r w:rsidRPr="00FB6DD1">
              <w:rPr>
                <w:rFonts w:ascii="宋体" w:hAnsi="宋体" w:cs="宋体"/>
                <w:szCs w:val="21"/>
              </w:rPr>
              <w:t>电流控制除颤</w:t>
            </w:r>
            <w:proofErr w:type="gramEnd"/>
            <w:r w:rsidRPr="00FB6DD1">
              <w:rPr>
                <w:szCs w:val="21"/>
              </w:rPr>
              <w:t xml:space="preserve">(CCD)  </w:t>
            </w:r>
            <w:r w:rsidRPr="00FB6DD1">
              <w:rPr>
                <w:szCs w:val="21"/>
              </w:rPr>
              <w:br w:type="page"/>
            </w:r>
            <w:r w:rsidRPr="00FB6DD1">
              <w:rPr>
                <w:rFonts w:ascii="宋体" w:hAnsi="宋体" w:cs="宋体"/>
                <w:szCs w:val="21"/>
              </w:rPr>
              <w:t>操作简单</w:t>
            </w:r>
            <w:r w:rsidRPr="00FB6DD1">
              <w:rPr>
                <w:szCs w:val="21"/>
              </w:rPr>
              <w:t xml:space="preserve">   </w:t>
            </w:r>
            <w:r w:rsidRPr="00FB6DD1">
              <w:rPr>
                <w:rFonts w:ascii="宋体" w:hAnsi="宋体" w:cs="宋体"/>
                <w:szCs w:val="21"/>
              </w:rPr>
              <w:t>一键操作</w:t>
            </w:r>
            <w:r w:rsidRPr="00FB6DD1">
              <w:rPr>
                <w:szCs w:val="21"/>
              </w:rPr>
              <w:t xml:space="preserve">  </w:t>
            </w:r>
            <w:r w:rsidRPr="00FB6DD1">
              <w:rPr>
                <w:szCs w:val="21"/>
              </w:rPr>
              <w:br w:type="page"/>
            </w:r>
            <w:r w:rsidRPr="00FB6DD1">
              <w:rPr>
                <w:rFonts w:ascii="宋体" w:hAnsi="宋体" w:cs="宋体"/>
                <w:szCs w:val="21"/>
              </w:rPr>
              <w:t>免充电</w:t>
            </w:r>
            <w:r w:rsidRPr="00FB6DD1">
              <w:rPr>
                <w:szCs w:val="21"/>
              </w:rPr>
              <w:t>,</w:t>
            </w:r>
            <w:r w:rsidRPr="00FB6DD1">
              <w:rPr>
                <w:rFonts w:ascii="宋体" w:hAnsi="宋体" w:cs="宋体"/>
                <w:szCs w:val="21"/>
              </w:rPr>
              <w:t>免维护电池</w:t>
            </w:r>
            <w:r w:rsidRPr="00FB6DD1">
              <w:rPr>
                <w:szCs w:val="21"/>
              </w:rPr>
              <w:t>,</w:t>
            </w:r>
            <w:r w:rsidRPr="00FB6DD1">
              <w:rPr>
                <w:rFonts w:ascii="宋体" w:hAnsi="宋体" w:cs="宋体"/>
                <w:szCs w:val="21"/>
              </w:rPr>
              <w:t>有效期</w:t>
            </w:r>
            <w:r w:rsidRPr="00FB6DD1">
              <w:rPr>
                <w:szCs w:val="21"/>
              </w:rPr>
              <w:t>6</w:t>
            </w:r>
            <w:r w:rsidRPr="00FB6DD1">
              <w:rPr>
                <w:rFonts w:ascii="宋体" w:hAnsi="宋体" w:cs="宋体"/>
                <w:szCs w:val="21"/>
              </w:rPr>
              <w:t>年</w:t>
            </w:r>
            <w:r w:rsidRPr="00FB6DD1">
              <w:rPr>
                <w:szCs w:val="21"/>
              </w:rPr>
              <w:t xml:space="preserve">  </w:t>
            </w:r>
            <w:r w:rsidRPr="00FB6DD1">
              <w:rPr>
                <w:szCs w:val="21"/>
              </w:rPr>
              <w:br w:type="page"/>
            </w:r>
            <w:r w:rsidRPr="00FB6DD1">
              <w:rPr>
                <w:rFonts w:ascii="宋体" w:hAnsi="宋体" w:cs="宋体"/>
                <w:szCs w:val="21"/>
              </w:rPr>
              <w:t>独有状态显示栏，无需开机便知机器状况。</w:t>
            </w:r>
            <w:r w:rsidRPr="00FB6DD1">
              <w:rPr>
                <w:szCs w:val="21"/>
              </w:rPr>
              <w:t xml:space="preserve">  </w:t>
            </w:r>
            <w:r w:rsidRPr="00FB6DD1">
              <w:rPr>
                <w:szCs w:val="21"/>
              </w:rPr>
              <w:br w:type="page"/>
            </w:r>
            <w:r w:rsidRPr="00FB6DD1">
              <w:rPr>
                <w:rFonts w:ascii="宋体" w:hAnsi="宋体" w:cs="宋体"/>
                <w:szCs w:val="21"/>
              </w:rPr>
              <w:t>预装</w:t>
            </w:r>
            <w:r w:rsidRPr="00FB6DD1">
              <w:rPr>
                <w:szCs w:val="21"/>
              </w:rPr>
              <w:t>“Save Pads”</w:t>
            </w:r>
            <w:r w:rsidRPr="00FB6DD1">
              <w:rPr>
                <w:rFonts w:ascii="宋体" w:hAnsi="宋体" w:cs="宋体"/>
                <w:szCs w:val="21"/>
              </w:rPr>
              <w:t>除颤电极</w:t>
            </w:r>
            <w:r w:rsidRPr="00FB6DD1">
              <w:rPr>
                <w:szCs w:val="21"/>
              </w:rPr>
              <w:t xml:space="preserve">  </w:t>
            </w:r>
            <w:r w:rsidRPr="00FB6DD1">
              <w:rPr>
                <w:szCs w:val="21"/>
              </w:rPr>
              <w:br w:type="page"/>
            </w:r>
            <w:r w:rsidRPr="00FB6DD1">
              <w:rPr>
                <w:rFonts w:ascii="宋体" w:hAnsi="宋体" w:cs="宋体"/>
                <w:szCs w:val="21"/>
              </w:rPr>
              <w:t>能量自动选择</w:t>
            </w:r>
            <w:r w:rsidRPr="00FB6DD1">
              <w:rPr>
                <w:szCs w:val="21"/>
              </w:rPr>
              <w:t xml:space="preserve">  </w:t>
            </w:r>
            <w:r w:rsidRPr="00FB6DD1">
              <w:rPr>
                <w:szCs w:val="21"/>
              </w:rPr>
              <w:br w:type="page"/>
            </w:r>
            <w:r w:rsidRPr="00FB6DD1">
              <w:rPr>
                <w:rFonts w:ascii="宋体" w:hAnsi="宋体" w:cs="宋体"/>
                <w:szCs w:val="21"/>
              </w:rPr>
              <w:t>充电时间小于</w:t>
            </w:r>
            <w:r w:rsidRPr="00FB6DD1">
              <w:rPr>
                <w:szCs w:val="21"/>
              </w:rPr>
              <w:t>10</w:t>
            </w:r>
            <w:r w:rsidRPr="00FB6DD1">
              <w:rPr>
                <w:rFonts w:ascii="宋体" w:hAnsi="宋体" w:cs="宋体"/>
                <w:szCs w:val="21"/>
              </w:rPr>
              <w:t>秒</w:t>
            </w:r>
            <w:r w:rsidRPr="00FB6DD1">
              <w:rPr>
                <w:szCs w:val="21"/>
              </w:rPr>
              <w:t xml:space="preserve">   60</w:t>
            </w:r>
            <w:r w:rsidRPr="00FB6DD1">
              <w:rPr>
                <w:rFonts w:ascii="宋体" w:hAnsi="宋体" w:cs="宋体"/>
                <w:szCs w:val="21"/>
              </w:rPr>
              <w:t>秒内可放电</w:t>
            </w:r>
            <w:r w:rsidRPr="00FB6DD1">
              <w:rPr>
                <w:szCs w:val="21"/>
              </w:rPr>
              <w:t>3</w:t>
            </w:r>
            <w:r w:rsidRPr="00FB6DD1">
              <w:rPr>
                <w:rFonts w:ascii="宋体" w:hAnsi="宋体" w:cs="宋体"/>
                <w:szCs w:val="21"/>
              </w:rPr>
              <w:t>次</w:t>
            </w:r>
            <w:r w:rsidRPr="00FB6DD1">
              <w:rPr>
                <w:szCs w:val="21"/>
              </w:rPr>
              <w:t xml:space="preserve">  </w:t>
            </w:r>
            <w:r w:rsidRPr="00FB6DD1">
              <w:rPr>
                <w:szCs w:val="21"/>
              </w:rPr>
              <w:br w:type="page"/>
            </w:r>
            <w:r w:rsidRPr="00FB6DD1">
              <w:rPr>
                <w:rFonts w:ascii="宋体" w:hAnsi="宋体" w:cs="宋体"/>
                <w:szCs w:val="21"/>
              </w:rPr>
              <w:t>配备</w:t>
            </w:r>
            <w:r w:rsidRPr="00FB6DD1">
              <w:rPr>
                <w:szCs w:val="21"/>
              </w:rPr>
              <w:t>2G CF</w:t>
            </w:r>
            <w:r w:rsidRPr="00FB6DD1">
              <w:rPr>
                <w:rFonts w:ascii="宋体" w:hAnsi="宋体" w:cs="宋体"/>
                <w:szCs w:val="21"/>
              </w:rPr>
              <w:t>卡存储卡</w:t>
            </w:r>
            <w:r w:rsidRPr="00FB6DD1">
              <w:rPr>
                <w:szCs w:val="21"/>
              </w:rPr>
              <w:t xml:space="preserve"> </w:t>
            </w:r>
            <w:r w:rsidRPr="00FB6DD1">
              <w:rPr>
                <w:szCs w:val="21"/>
              </w:rPr>
              <w:br w:type="page"/>
            </w:r>
            <w:r w:rsidRPr="00FB6DD1">
              <w:rPr>
                <w:rFonts w:ascii="宋体" w:hAnsi="宋体" w:cs="宋体"/>
                <w:szCs w:val="21"/>
              </w:rPr>
              <w:t>内置能量指示</w:t>
            </w:r>
            <w:r w:rsidRPr="00FB6DD1">
              <w:rPr>
                <w:szCs w:val="21"/>
              </w:rPr>
              <w:t xml:space="preserve">   </w:t>
            </w:r>
            <w:r w:rsidRPr="00FB6DD1">
              <w:rPr>
                <w:rFonts w:ascii="宋体" w:hAnsi="宋体" w:cs="宋体"/>
                <w:szCs w:val="21"/>
              </w:rPr>
              <w:t>坚固设计</w:t>
            </w:r>
            <w:r w:rsidRPr="00FB6DD1">
              <w:rPr>
                <w:szCs w:val="21"/>
              </w:rPr>
              <w:br w:type="page"/>
              <w:t>3</w:t>
            </w:r>
            <w:r w:rsidRPr="00FB6DD1">
              <w:rPr>
                <w:rFonts w:ascii="宋体" w:hAnsi="宋体" w:cs="宋体"/>
                <w:szCs w:val="21"/>
              </w:rPr>
              <w:t>、主机参数</w:t>
            </w:r>
            <w:r w:rsidRPr="00FB6DD1">
              <w:rPr>
                <w:szCs w:val="21"/>
              </w:rPr>
              <w:t xml:space="preserve"> </w:t>
            </w:r>
            <w:r w:rsidRPr="00FB6DD1">
              <w:rPr>
                <w:szCs w:val="21"/>
              </w:rPr>
              <w:br w:type="page"/>
            </w:r>
            <w:r w:rsidRPr="00FB6DD1">
              <w:rPr>
                <w:rFonts w:ascii="宋体" w:hAnsi="宋体" w:cs="宋体"/>
                <w:szCs w:val="21"/>
              </w:rPr>
              <w:t>除颤方式：</w:t>
            </w:r>
            <w:r w:rsidRPr="00FB6DD1">
              <w:rPr>
                <w:szCs w:val="21"/>
              </w:rPr>
              <w:t xml:space="preserve"> </w:t>
            </w:r>
            <w:r w:rsidRPr="00FB6DD1">
              <w:rPr>
                <w:rFonts w:ascii="宋体" w:hAnsi="宋体" w:cs="宋体"/>
                <w:szCs w:val="21"/>
              </w:rPr>
              <w:t>半自动除颤</w:t>
            </w:r>
            <w:r w:rsidRPr="00FB6DD1">
              <w:rPr>
                <w:szCs w:val="21"/>
              </w:rPr>
              <w:t xml:space="preserve"> </w:t>
            </w:r>
            <w:r w:rsidRPr="00FB6DD1">
              <w:rPr>
                <w:szCs w:val="21"/>
              </w:rPr>
              <w:br w:type="page"/>
            </w:r>
            <w:r w:rsidRPr="00FB6DD1">
              <w:rPr>
                <w:rFonts w:ascii="宋体" w:hAnsi="宋体" w:cs="宋体"/>
                <w:szCs w:val="21"/>
              </w:rPr>
              <w:t>使用者指导：</w:t>
            </w:r>
            <w:r w:rsidRPr="00FB6DD1">
              <w:rPr>
                <w:szCs w:val="21"/>
              </w:rPr>
              <w:t xml:space="preserve"> </w:t>
            </w:r>
            <w:r w:rsidRPr="00FB6DD1">
              <w:rPr>
                <w:rFonts w:ascii="宋体" w:hAnsi="宋体" w:cs="宋体"/>
                <w:szCs w:val="21"/>
              </w:rPr>
              <w:t>语音提示图形标记</w:t>
            </w:r>
            <w:proofErr w:type="spellStart"/>
            <w:r w:rsidRPr="00FB6DD1">
              <w:rPr>
                <w:szCs w:val="21"/>
              </w:rPr>
              <w:t>Piktogramme</w:t>
            </w:r>
            <w:proofErr w:type="spellEnd"/>
            <w:r w:rsidRPr="00FB6DD1">
              <w:rPr>
                <w:szCs w:val="21"/>
              </w:rPr>
              <w:t xml:space="preserve"> </w:t>
            </w:r>
            <w:r w:rsidRPr="00FB6DD1">
              <w:rPr>
                <w:szCs w:val="21"/>
              </w:rPr>
              <w:br w:type="page"/>
            </w:r>
            <w:r w:rsidRPr="00FB6DD1">
              <w:rPr>
                <w:rFonts w:ascii="宋体" w:hAnsi="宋体" w:cs="宋体"/>
                <w:szCs w:val="21"/>
              </w:rPr>
              <w:t>心电图分析和决定除颤的时间：</w:t>
            </w:r>
            <w:r w:rsidRPr="00FB6DD1">
              <w:rPr>
                <w:szCs w:val="21"/>
              </w:rPr>
              <w:t xml:space="preserve"> 7—12</w:t>
            </w:r>
            <w:r w:rsidRPr="00FB6DD1">
              <w:rPr>
                <w:rFonts w:ascii="宋体" w:hAnsi="宋体" w:cs="宋体"/>
                <w:szCs w:val="21"/>
              </w:rPr>
              <w:t>秒钟</w:t>
            </w:r>
            <w:r w:rsidRPr="00FB6DD1">
              <w:rPr>
                <w:szCs w:val="21"/>
              </w:rPr>
              <w:t xml:space="preserve"> </w:t>
            </w:r>
            <w:r w:rsidRPr="00FB6DD1">
              <w:rPr>
                <w:szCs w:val="21"/>
              </w:rPr>
              <w:br w:type="page"/>
            </w:r>
            <w:r w:rsidRPr="00FB6DD1">
              <w:rPr>
                <w:rFonts w:ascii="宋体" w:hAnsi="宋体" w:cs="宋体"/>
                <w:szCs w:val="21"/>
              </w:rPr>
              <w:t>一般操作流程</w:t>
            </w:r>
            <w:r w:rsidRPr="00FB6DD1">
              <w:rPr>
                <w:szCs w:val="21"/>
              </w:rPr>
              <w:t xml:space="preserve"> </w:t>
            </w:r>
            <w:r w:rsidRPr="00FB6DD1">
              <w:rPr>
                <w:rFonts w:ascii="宋体" w:hAnsi="宋体" w:cs="宋体"/>
                <w:szCs w:val="21"/>
              </w:rPr>
              <w:t>取下机盖中文</w:t>
            </w:r>
            <w:r w:rsidRPr="00FB6DD1">
              <w:rPr>
                <w:szCs w:val="21"/>
              </w:rPr>
              <w:t xml:space="preserve"> </w:t>
            </w:r>
            <w:r w:rsidRPr="00FB6DD1">
              <w:rPr>
                <w:szCs w:val="21"/>
              </w:rPr>
              <w:br w:type="page"/>
            </w:r>
            <w:r w:rsidRPr="00FB6DD1">
              <w:rPr>
                <w:rFonts w:ascii="宋体" w:hAnsi="宋体" w:cs="宋体"/>
                <w:szCs w:val="21"/>
              </w:rPr>
              <w:t>通过内置磁性开关，</w:t>
            </w:r>
            <w:r w:rsidRPr="00FB6DD1">
              <w:rPr>
                <w:szCs w:val="21"/>
              </w:rPr>
              <w:t xml:space="preserve"> </w:t>
            </w:r>
            <w:r w:rsidRPr="00FB6DD1">
              <w:rPr>
                <w:rFonts w:ascii="宋体" w:hAnsi="宋体" w:cs="宋体"/>
                <w:szCs w:val="21"/>
              </w:rPr>
              <w:t>仪器自动开机，</w:t>
            </w:r>
            <w:r w:rsidRPr="00FB6DD1">
              <w:rPr>
                <w:szCs w:val="21"/>
              </w:rPr>
              <w:t xml:space="preserve"> </w:t>
            </w:r>
            <w:r w:rsidRPr="00FB6DD1">
              <w:rPr>
                <w:szCs w:val="21"/>
              </w:rPr>
              <w:br w:type="page"/>
            </w:r>
            <w:r w:rsidRPr="00FB6DD1">
              <w:rPr>
                <w:rFonts w:ascii="宋体" w:hAnsi="宋体" w:cs="宋体"/>
                <w:szCs w:val="21"/>
              </w:rPr>
              <w:t>全程中文语音提示</w:t>
            </w:r>
            <w:r w:rsidRPr="00FB6DD1">
              <w:rPr>
                <w:szCs w:val="21"/>
              </w:rPr>
              <w:t>,</w:t>
            </w:r>
            <w:r w:rsidRPr="00FB6DD1">
              <w:rPr>
                <w:rFonts w:ascii="宋体" w:hAnsi="宋体" w:cs="宋体"/>
                <w:szCs w:val="21"/>
              </w:rPr>
              <w:t>仪器语音提示指导使用者心肺复苏操作流程，流程符合</w:t>
            </w:r>
            <w:r w:rsidRPr="00FB6DD1">
              <w:rPr>
                <w:szCs w:val="21"/>
              </w:rPr>
              <w:t xml:space="preserve"> ERC 2005</w:t>
            </w:r>
            <w:r w:rsidRPr="00FB6DD1">
              <w:rPr>
                <w:rFonts w:ascii="宋体" w:hAnsi="宋体" w:cs="宋体"/>
                <w:szCs w:val="21"/>
              </w:rPr>
              <w:t>。</w:t>
            </w:r>
            <w:r w:rsidRPr="00FB6DD1">
              <w:rPr>
                <w:szCs w:val="21"/>
              </w:rPr>
              <w:t xml:space="preserve"> </w:t>
            </w:r>
            <w:r w:rsidRPr="00FB6DD1">
              <w:rPr>
                <w:szCs w:val="21"/>
              </w:rPr>
              <w:br w:type="page"/>
            </w:r>
            <w:r w:rsidRPr="00FB6DD1">
              <w:rPr>
                <w:rFonts w:ascii="宋体" w:hAnsi="宋体" w:cs="宋体"/>
                <w:szCs w:val="21"/>
              </w:rPr>
              <w:t>在紧急情况下，指导使用者进行基本的心肺复苏操作。</w:t>
            </w:r>
            <w:r w:rsidRPr="00FB6DD1">
              <w:rPr>
                <w:szCs w:val="21"/>
              </w:rPr>
              <w:t xml:space="preserve"> </w:t>
            </w:r>
            <w:r w:rsidRPr="00FB6DD1">
              <w:rPr>
                <w:szCs w:val="21"/>
              </w:rPr>
              <w:br w:type="page"/>
            </w:r>
            <w:r w:rsidRPr="00FB6DD1">
              <w:rPr>
                <w:rFonts w:ascii="宋体" w:hAnsi="宋体" w:cs="宋体"/>
                <w:szCs w:val="21"/>
              </w:rPr>
              <w:t>除颤操作：</w:t>
            </w:r>
            <w:r w:rsidRPr="00FB6DD1">
              <w:rPr>
                <w:szCs w:val="21"/>
              </w:rPr>
              <w:t xml:space="preserve"> </w:t>
            </w:r>
            <w:r w:rsidRPr="00FB6DD1">
              <w:rPr>
                <w:rFonts w:ascii="宋体" w:hAnsi="宋体" w:cs="宋体"/>
                <w:szCs w:val="21"/>
              </w:rPr>
              <w:t>经典的一键操作；如果仪器要求除颤，</w:t>
            </w:r>
            <w:r w:rsidRPr="00FB6DD1">
              <w:rPr>
                <w:szCs w:val="21"/>
              </w:rPr>
              <w:t xml:space="preserve"> </w:t>
            </w:r>
            <w:proofErr w:type="gramStart"/>
            <w:r w:rsidRPr="00FB6DD1">
              <w:rPr>
                <w:rFonts w:ascii="宋体" w:hAnsi="宋体" w:cs="宋体"/>
                <w:szCs w:val="21"/>
              </w:rPr>
              <w:t>按下带</w:t>
            </w:r>
            <w:proofErr w:type="gramEnd"/>
            <w:r w:rsidRPr="00FB6DD1">
              <w:rPr>
                <w:rFonts w:ascii="宋体" w:hAnsi="宋体" w:cs="宋体"/>
                <w:szCs w:val="21"/>
              </w:rPr>
              <w:t>心脏标记的绿色除颤键。</w:t>
            </w:r>
            <w:r w:rsidRPr="00FB6DD1">
              <w:rPr>
                <w:szCs w:val="21"/>
              </w:rPr>
              <w:t xml:space="preserve"> </w:t>
            </w:r>
            <w:r w:rsidRPr="00FB6DD1">
              <w:rPr>
                <w:szCs w:val="21"/>
              </w:rPr>
              <w:br w:type="page"/>
            </w:r>
            <w:r w:rsidRPr="00FB6DD1">
              <w:rPr>
                <w:rFonts w:ascii="宋体" w:hAnsi="宋体" w:cs="宋体"/>
                <w:szCs w:val="21"/>
              </w:rPr>
              <w:t>除颤固定脉冲：</w:t>
            </w:r>
            <w:r w:rsidRPr="00FB6DD1">
              <w:rPr>
                <w:szCs w:val="21"/>
              </w:rPr>
              <w:t xml:space="preserve"> </w:t>
            </w:r>
            <w:r w:rsidRPr="00FB6DD1">
              <w:rPr>
                <w:rFonts w:ascii="宋体" w:hAnsi="宋体" w:cs="宋体"/>
                <w:szCs w:val="21"/>
              </w:rPr>
              <w:t>长度</w:t>
            </w:r>
            <w:r w:rsidRPr="00FB6DD1">
              <w:rPr>
                <w:szCs w:val="21"/>
              </w:rPr>
              <w:t xml:space="preserve"> 15 </w:t>
            </w:r>
            <w:r w:rsidRPr="00FB6DD1">
              <w:rPr>
                <w:rFonts w:ascii="宋体" w:hAnsi="宋体" w:cs="宋体"/>
                <w:szCs w:val="21"/>
              </w:rPr>
              <w:t>毫秒</w:t>
            </w:r>
            <w:r w:rsidRPr="00FB6DD1">
              <w:rPr>
                <w:szCs w:val="21"/>
              </w:rPr>
              <w:t xml:space="preserve"> </w:t>
            </w:r>
            <w:r w:rsidRPr="00FB6DD1">
              <w:rPr>
                <w:szCs w:val="21"/>
              </w:rPr>
              <w:br w:type="page"/>
            </w:r>
            <w:r w:rsidRPr="00FB6DD1">
              <w:rPr>
                <w:rFonts w:ascii="宋体" w:hAnsi="宋体" w:cs="宋体"/>
                <w:szCs w:val="21"/>
              </w:rPr>
              <w:t>事件说明：</w:t>
            </w:r>
            <w:r w:rsidRPr="00FB6DD1">
              <w:rPr>
                <w:szCs w:val="21"/>
              </w:rPr>
              <w:t xml:space="preserve"> </w:t>
            </w:r>
            <w:r w:rsidRPr="00FB6DD1">
              <w:rPr>
                <w:rFonts w:ascii="宋体" w:hAnsi="宋体" w:cs="宋体"/>
                <w:szCs w:val="21"/>
              </w:rPr>
              <w:t>配备</w:t>
            </w:r>
            <w:r w:rsidRPr="00FB6DD1">
              <w:rPr>
                <w:szCs w:val="21"/>
              </w:rPr>
              <w:t>2G CF</w:t>
            </w:r>
            <w:r w:rsidRPr="00FB6DD1">
              <w:rPr>
                <w:rFonts w:ascii="宋体" w:hAnsi="宋体" w:cs="宋体"/>
                <w:szCs w:val="21"/>
              </w:rPr>
              <w:t>卡。可记录语言和数据存储。配备专门软件，在电脑上可分析除颤的全过程。</w:t>
            </w:r>
            <w:r w:rsidRPr="00FB6DD1">
              <w:rPr>
                <w:szCs w:val="21"/>
              </w:rPr>
              <w:t xml:space="preserve"> </w:t>
            </w:r>
            <w:r w:rsidRPr="00FB6DD1">
              <w:rPr>
                <w:szCs w:val="21"/>
              </w:rPr>
              <w:br w:type="page"/>
            </w:r>
            <w:r w:rsidRPr="00FB6DD1">
              <w:rPr>
                <w:rFonts w:ascii="宋体" w:hAnsi="宋体" w:cs="宋体"/>
                <w:szCs w:val="21"/>
              </w:rPr>
              <w:t>自检：</w:t>
            </w:r>
            <w:r w:rsidRPr="00FB6DD1">
              <w:rPr>
                <w:szCs w:val="21"/>
              </w:rPr>
              <w:t xml:space="preserve"> </w:t>
            </w:r>
            <w:r w:rsidRPr="00FB6DD1">
              <w:rPr>
                <w:rFonts w:ascii="宋体" w:hAnsi="宋体" w:cs="宋体"/>
                <w:szCs w:val="21"/>
              </w:rPr>
              <w:t>仪器每天，每周，每月进行自动自检。使用者只需检查状态显示屏上是否显示</w:t>
            </w:r>
            <w:r w:rsidRPr="00FB6DD1">
              <w:rPr>
                <w:szCs w:val="21"/>
              </w:rPr>
              <w:t xml:space="preserve">OK </w:t>
            </w:r>
            <w:r w:rsidRPr="00FB6DD1">
              <w:rPr>
                <w:rFonts w:ascii="宋体" w:hAnsi="宋体" w:cs="宋体"/>
                <w:szCs w:val="21"/>
              </w:rPr>
              <w:t>即可知道仪器是否正常</w:t>
            </w:r>
            <w:r w:rsidRPr="00FB6DD1">
              <w:rPr>
                <w:szCs w:val="21"/>
              </w:rPr>
              <w:t>!</w:t>
            </w:r>
            <w:r w:rsidRPr="00FB6DD1">
              <w:rPr>
                <w:szCs w:val="21"/>
              </w:rPr>
              <w:br w:type="page"/>
              <w:t>4</w:t>
            </w:r>
            <w:r w:rsidRPr="00FB6DD1">
              <w:rPr>
                <w:rFonts w:ascii="宋体" w:hAnsi="宋体" w:cs="宋体"/>
                <w:szCs w:val="21"/>
              </w:rPr>
              <w:t>、电池</w:t>
            </w:r>
            <w:r w:rsidRPr="00FB6DD1">
              <w:rPr>
                <w:szCs w:val="21"/>
              </w:rPr>
              <w:br w:type="page"/>
            </w:r>
            <w:r w:rsidRPr="00FB6DD1">
              <w:rPr>
                <w:rFonts w:ascii="宋体" w:hAnsi="宋体" w:cs="宋体"/>
                <w:szCs w:val="21"/>
              </w:rPr>
              <w:t>电池类型</w:t>
            </w:r>
            <w:r w:rsidRPr="00FB6DD1">
              <w:rPr>
                <w:szCs w:val="21"/>
              </w:rPr>
              <w:t xml:space="preserve"> </w:t>
            </w:r>
            <w:r w:rsidRPr="00FB6DD1">
              <w:rPr>
                <w:rFonts w:ascii="宋体" w:hAnsi="宋体" w:cs="宋体"/>
                <w:szCs w:val="21"/>
              </w:rPr>
              <w:t>锂电池</w:t>
            </w:r>
            <w:r w:rsidRPr="00FB6DD1">
              <w:rPr>
                <w:szCs w:val="21"/>
              </w:rPr>
              <w:t xml:space="preserve"> </w:t>
            </w:r>
            <w:r w:rsidRPr="00FB6DD1">
              <w:rPr>
                <w:szCs w:val="21"/>
              </w:rPr>
              <w:br w:type="page"/>
            </w:r>
            <w:r w:rsidRPr="00FB6DD1">
              <w:rPr>
                <w:rFonts w:ascii="宋体" w:hAnsi="宋体" w:cs="宋体"/>
                <w:szCs w:val="21"/>
              </w:rPr>
              <w:t>寿命：</w:t>
            </w:r>
            <w:r w:rsidRPr="00FB6DD1">
              <w:rPr>
                <w:szCs w:val="21"/>
              </w:rPr>
              <w:t xml:space="preserve"> </w:t>
            </w:r>
            <w:r w:rsidRPr="00FB6DD1">
              <w:rPr>
                <w:rFonts w:ascii="宋体" w:hAnsi="宋体" w:cs="宋体"/>
                <w:szCs w:val="21"/>
              </w:rPr>
              <w:t>电池有</w:t>
            </w:r>
            <w:r w:rsidRPr="00FB6DD1">
              <w:rPr>
                <w:szCs w:val="21"/>
              </w:rPr>
              <w:t>6</w:t>
            </w:r>
            <w:r w:rsidRPr="00FB6DD1">
              <w:rPr>
                <w:rFonts w:ascii="宋体" w:hAnsi="宋体" w:cs="宋体"/>
                <w:szCs w:val="21"/>
              </w:rPr>
              <w:t>年保存时间</w:t>
            </w:r>
            <w:r w:rsidRPr="00FB6DD1">
              <w:rPr>
                <w:szCs w:val="21"/>
              </w:rPr>
              <w:t xml:space="preserve"> </w:t>
            </w:r>
            <w:r w:rsidRPr="00FB6DD1">
              <w:rPr>
                <w:szCs w:val="21"/>
              </w:rPr>
              <w:br w:type="page"/>
            </w:r>
            <w:r w:rsidRPr="00FB6DD1">
              <w:rPr>
                <w:rFonts w:ascii="宋体" w:hAnsi="宋体" w:cs="宋体"/>
                <w:szCs w:val="21"/>
              </w:rPr>
              <w:t>放电次数：</w:t>
            </w:r>
            <w:r w:rsidRPr="00FB6DD1">
              <w:rPr>
                <w:szCs w:val="21"/>
              </w:rPr>
              <w:t xml:space="preserve"> </w:t>
            </w:r>
            <w:proofErr w:type="gramStart"/>
            <w:r w:rsidRPr="00FB6DD1">
              <w:rPr>
                <w:rFonts w:ascii="宋体" w:hAnsi="宋体" w:cs="宋体"/>
                <w:szCs w:val="21"/>
              </w:rPr>
              <w:t>满电</w:t>
            </w:r>
            <w:r w:rsidRPr="00FB6DD1">
              <w:rPr>
                <w:szCs w:val="21"/>
              </w:rPr>
              <w:t>200</w:t>
            </w:r>
            <w:r w:rsidRPr="00FB6DD1">
              <w:rPr>
                <w:rFonts w:ascii="宋体" w:hAnsi="宋体" w:cs="宋体"/>
                <w:szCs w:val="21"/>
              </w:rPr>
              <w:t>焦耳</w:t>
            </w:r>
            <w:proofErr w:type="gramEnd"/>
            <w:r w:rsidRPr="00FB6DD1">
              <w:rPr>
                <w:rFonts w:ascii="宋体" w:hAnsi="宋体" w:cs="宋体"/>
                <w:szCs w:val="21"/>
              </w:rPr>
              <w:t>可放电</w:t>
            </w:r>
            <w:r w:rsidRPr="00FB6DD1">
              <w:rPr>
                <w:szCs w:val="21"/>
              </w:rPr>
              <w:t>340</w:t>
            </w:r>
            <w:r w:rsidRPr="00FB6DD1">
              <w:rPr>
                <w:rFonts w:ascii="宋体" w:hAnsi="宋体" w:cs="宋体"/>
                <w:szCs w:val="21"/>
              </w:rPr>
              <w:t>次</w:t>
            </w:r>
            <w:r w:rsidRPr="00FB6DD1">
              <w:rPr>
                <w:szCs w:val="21"/>
              </w:rPr>
              <w:br w:type="page"/>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t>台</w:t>
            </w:r>
          </w:p>
        </w:tc>
        <w:tc>
          <w:tcPr>
            <w:tcW w:w="725" w:type="dxa"/>
            <w:vAlign w:val="center"/>
          </w:tcPr>
          <w:p w:rsidR="000D6220" w:rsidRPr="00FB6DD1" w:rsidRDefault="000D6220" w:rsidP="00695B68">
            <w:pPr>
              <w:jc w:val="center"/>
              <w:rPr>
                <w:szCs w:val="21"/>
              </w:rPr>
            </w:pPr>
            <w:r w:rsidRPr="00FB6DD1">
              <w:rPr>
                <w:szCs w:val="21"/>
              </w:rPr>
              <w:t>2</w:t>
            </w:r>
          </w:p>
        </w:tc>
        <w:tc>
          <w:tcPr>
            <w:tcW w:w="885" w:type="dxa"/>
            <w:vAlign w:val="center"/>
          </w:tcPr>
          <w:p w:rsidR="000D6220" w:rsidRPr="00FB6DD1" w:rsidRDefault="000D6220" w:rsidP="00695B68">
            <w:pPr>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t>10</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人体成分分析仪</w:t>
            </w:r>
          </w:p>
        </w:tc>
        <w:tc>
          <w:tcPr>
            <w:tcW w:w="4819" w:type="dxa"/>
            <w:vAlign w:val="center"/>
          </w:tcPr>
          <w:p w:rsidR="000D6220" w:rsidRPr="00FB6DD1" w:rsidRDefault="000D6220" w:rsidP="00695B68">
            <w:pPr>
              <w:rPr>
                <w:rFonts w:ascii="宋体" w:hAnsi="宋体" w:cs="宋体"/>
                <w:szCs w:val="21"/>
              </w:rPr>
            </w:pPr>
            <w:r w:rsidRPr="00FB6DD1">
              <w:rPr>
                <w:szCs w:val="21"/>
              </w:rPr>
              <w:t>1</w:t>
            </w:r>
            <w:r w:rsidRPr="00FB6DD1">
              <w:rPr>
                <w:rFonts w:ascii="宋体" w:hAnsi="宋体" w:cs="宋体"/>
                <w:szCs w:val="21"/>
              </w:rPr>
              <w:t>、适用人群：</w:t>
            </w:r>
            <w:r w:rsidRPr="00FB6DD1">
              <w:rPr>
                <w:szCs w:val="21"/>
              </w:rPr>
              <w:t xml:space="preserve"> 1-80</w:t>
            </w:r>
            <w:r w:rsidRPr="00FB6DD1">
              <w:rPr>
                <w:rFonts w:ascii="宋体" w:hAnsi="宋体" w:cs="宋体"/>
                <w:szCs w:val="21"/>
              </w:rPr>
              <w:t>岁。</w:t>
            </w:r>
            <w:r w:rsidRPr="00FB6DD1">
              <w:rPr>
                <w:szCs w:val="21"/>
              </w:rPr>
              <w:t>2</w:t>
            </w:r>
            <w:r w:rsidRPr="00FB6DD1">
              <w:rPr>
                <w:rFonts w:ascii="宋体" w:hAnsi="宋体" w:cs="宋体"/>
                <w:szCs w:val="21"/>
              </w:rPr>
              <w:t>测试方法：生物电阻抗法，</w:t>
            </w:r>
            <w:r w:rsidRPr="00FB6DD1">
              <w:rPr>
                <w:szCs w:val="21"/>
              </w:rPr>
              <w:t>8</w:t>
            </w:r>
            <w:r w:rsidRPr="00FB6DD1">
              <w:rPr>
                <w:rFonts w:ascii="宋体" w:hAnsi="宋体" w:cs="宋体"/>
                <w:szCs w:val="21"/>
              </w:rPr>
              <w:t>点接触电极，多频率检测。</w:t>
            </w:r>
            <w:r w:rsidRPr="00FB6DD1">
              <w:rPr>
                <w:szCs w:val="21"/>
              </w:rPr>
              <w:br/>
              <w:t>3</w:t>
            </w:r>
            <w:r w:rsidRPr="00FB6DD1">
              <w:rPr>
                <w:rFonts w:ascii="宋体" w:hAnsi="宋体" w:cs="宋体"/>
                <w:szCs w:val="21"/>
              </w:rPr>
              <w:t>、测评标准：按每</w:t>
            </w:r>
            <w:r w:rsidRPr="00FB6DD1">
              <w:rPr>
                <w:szCs w:val="21"/>
              </w:rPr>
              <w:t>10</w:t>
            </w:r>
            <w:r w:rsidRPr="00FB6DD1">
              <w:rPr>
                <w:rFonts w:ascii="宋体" w:hAnsi="宋体" w:cs="宋体"/>
                <w:szCs w:val="21"/>
              </w:rPr>
              <w:t>岁年龄段提供不同性别的标准。★</w:t>
            </w:r>
            <w:r w:rsidRPr="00FB6DD1">
              <w:rPr>
                <w:szCs w:val="21"/>
              </w:rPr>
              <w:t>4</w:t>
            </w:r>
            <w:r w:rsidRPr="00FB6DD1">
              <w:rPr>
                <w:rFonts w:ascii="宋体" w:hAnsi="宋体" w:cs="宋体"/>
                <w:szCs w:val="21"/>
              </w:rPr>
              <w:t>、测评指标：体重、身体水分、细胞内外液、浮肿指数、肌肉量、脂肪量、推定骨量、体脂肪率、腹部脂肪、内脏脂肪重量、全身皮下脂肪重量、内脏脂肪级别、内脏脂肪面积、各节段肌肉量、各节段体脂肪率、各节段脂肪量、各节段性水分量。</w:t>
            </w:r>
            <w:r w:rsidRPr="00FB6DD1">
              <w:rPr>
                <w:szCs w:val="21"/>
              </w:rPr>
              <w:br/>
            </w:r>
            <w:r w:rsidRPr="00FB6DD1">
              <w:rPr>
                <w:rFonts w:ascii="宋体" w:hAnsi="宋体" w:cs="宋体"/>
                <w:szCs w:val="21"/>
              </w:rPr>
              <w:t>★</w:t>
            </w:r>
            <w:r w:rsidRPr="00FB6DD1">
              <w:rPr>
                <w:szCs w:val="21"/>
              </w:rPr>
              <w:t>5</w:t>
            </w:r>
            <w:r w:rsidRPr="00FB6DD1">
              <w:rPr>
                <w:rFonts w:ascii="宋体" w:hAnsi="宋体" w:cs="宋体"/>
                <w:szCs w:val="21"/>
              </w:rPr>
              <w:t>、预置皮重：最小增量单位</w:t>
            </w:r>
            <w:r w:rsidRPr="00FB6DD1">
              <w:rPr>
                <w:szCs w:val="21"/>
              </w:rPr>
              <w:t>0.05kg</w:t>
            </w:r>
            <w:r w:rsidRPr="00FB6DD1">
              <w:rPr>
                <w:rFonts w:ascii="宋体" w:hAnsi="宋体" w:cs="宋体"/>
                <w:szCs w:val="21"/>
              </w:rPr>
              <w:t>，去除衣物测量误差。</w:t>
            </w:r>
            <w:r w:rsidRPr="00FB6DD1">
              <w:rPr>
                <w:szCs w:val="21"/>
              </w:rPr>
              <w:br/>
              <w:t>*</w:t>
            </w:r>
            <w:r w:rsidRPr="00FB6DD1">
              <w:rPr>
                <w:rFonts w:ascii="宋体" w:hAnsi="宋体" w:cs="宋体"/>
                <w:szCs w:val="21"/>
              </w:rPr>
              <w:t>测量模式：一般人</w:t>
            </w:r>
            <w:r w:rsidRPr="00FB6DD1">
              <w:rPr>
                <w:szCs w:val="21"/>
              </w:rPr>
              <w:t>/</w:t>
            </w:r>
            <w:r w:rsidRPr="00FB6DD1">
              <w:rPr>
                <w:rFonts w:ascii="宋体" w:hAnsi="宋体" w:cs="宋体"/>
                <w:szCs w:val="21"/>
              </w:rPr>
              <w:t>运动员。</w:t>
            </w:r>
            <w:r w:rsidRPr="00FB6DD1">
              <w:rPr>
                <w:szCs w:val="21"/>
              </w:rPr>
              <w:br/>
            </w:r>
            <w:r w:rsidRPr="00FB6DD1">
              <w:rPr>
                <w:rFonts w:ascii="宋体" w:hAnsi="宋体" w:cs="宋体"/>
                <w:szCs w:val="21"/>
              </w:rPr>
              <w:t>测试时间：</w:t>
            </w:r>
            <w:r w:rsidRPr="00FB6DD1">
              <w:rPr>
                <w:szCs w:val="21"/>
              </w:rPr>
              <w:t>1</w:t>
            </w:r>
            <w:r w:rsidRPr="00FB6DD1">
              <w:rPr>
                <w:rFonts w:ascii="宋体" w:hAnsi="宋体" w:cs="宋体"/>
                <w:szCs w:val="21"/>
              </w:rPr>
              <w:t>分钟内。</w:t>
            </w:r>
            <w:r w:rsidRPr="00FB6DD1">
              <w:rPr>
                <w:szCs w:val="21"/>
              </w:rPr>
              <w:br/>
            </w:r>
            <w:r w:rsidRPr="00FB6DD1">
              <w:rPr>
                <w:rFonts w:ascii="宋体" w:hAnsi="宋体" w:cs="宋体"/>
                <w:szCs w:val="21"/>
              </w:rPr>
              <w:t>数据接口：多种接口方式。</w:t>
            </w:r>
            <w:r w:rsidRPr="00FB6DD1">
              <w:rPr>
                <w:szCs w:val="21"/>
              </w:rPr>
              <w:br/>
            </w:r>
            <w:r w:rsidRPr="00FB6DD1">
              <w:rPr>
                <w:rFonts w:ascii="宋体" w:hAnsi="宋体" w:cs="宋体"/>
                <w:szCs w:val="21"/>
              </w:rPr>
              <w:t>数据共享：实现与健康</w:t>
            </w:r>
            <w:proofErr w:type="gramStart"/>
            <w:r w:rsidRPr="00FB6DD1">
              <w:rPr>
                <w:rFonts w:ascii="宋体" w:hAnsi="宋体" w:cs="宋体"/>
                <w:szCs w:val="21"/>
              </w:rPr>
              <w:t>体适能</w:t>
            </w:r>
            <w:proofErr w:type="gramEnd"/>
            <w:r w:rsidRPr="00FB6DD1">
              <w:rPr>
                <w:rFonts w:ascii="宋体" w:hAnsi="宋体" w:cs="宋体"/>
                <w:szCs w:val="21"/>
              </w:rPr>
              <w:t>管理系统互联，与其他设备共享基础数据，</w:t>
            </w:r>
            <w:r w:rsidRPr="00FB6DD1">
              <w:rPr>
                <w:szCs w:val="21"/>
              </w:rPr>
              <w:t xml:space="preserve"> </w:t>
            </w:r>
            <w:r w:rsidRPr="00FB6DD1">
              <w:rPr>
                <w:rFonts w:ascii="宋体" w:hAnsi="宋体" w:cs="宋体"/>
                <w:szCs w:val="21"/>
              </w:rPr>
              <w:t>并提供改善身体成分的锻</w:t>
            </w:r>
            <w:r w:rsidRPr="00FB6DD1">
              <w:rPr>
                <w:rFonts w:ascii="宋体" w:hAnsi="宋体" w:cs="宋体"/>
                <w:szCs w:val="21"/>
              </w:rPr>
              <w:lastRenderedPageBreak/>
              <w:t>炼知道建议和营养建议等。</w:t>
            </w:r>
            <w:r w:rsidRPr="00FB6DD1">
              <w:rPr>
                <w:szCs w:val="21"/>
              </w:rPr>
              <w:br/>
              <w:t>*</w:t>
            </w:r>
            <w:r w:rsidRPr="00FB6DD1">
              <w:rPr>
                <w:rFonts w:ascii="宋体" w:hAnsi="宋体" w:cs="宋体"/>
                <w:szCs w:val="21"/>
              </w:rPr>
              <w:t>软件应用：可与健康</w:t>
            </w:r>
            <w:proofErr w:type="gramStart"/>
            <w:r w:rsidRPr="00FB6DD1">
              <w:rPr>
                <w:rFonts w:ascii="宋体" w:hAnsi="宋体" w:cs="宋体"/>
                <w:szCs w:val="21"/>
              </w:rPr>
              <w:t>体适能</w:t>
            </w:r>
            <w:proofErr w:type="gramEnd"/>
            <w:r w:rsidRPr="00FB6DD1">
              <w:rPr>
                <w:rFonts w:ascii="宋体" w:hAnsi="宋体" w:cs="宋体"/>
                <w:szCs w:val="21"/>
              </w:rPr>
              <w:t>管理系统软件连接，通过计算机直接控制测试和数据保存，并对数据进行分析、导入、导出、上传和备份管理，提供综合评定报告和锻炼指导报告、运动能力和运动风险评估报告</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lastRenderedPageBreak/>
              <w:t>台</w:t>
            </w:r>
          </w:p>
        </w:tc>
        <w:tc>
          <w:tcPr>
            <w:tcW w:w="725" w:type="dxa"/>
            <w:vAlign w:val="center"/>
          </w:tcPr>
          <w:p w:rsidR="000D6220" w:rsidRPr="00FB6DD1" w:rsidRDefault="000D6220" w:rsidP="00695B68">
            <w:pPr>
              <w:jc w:val="center"/>
              <w:rPr>
                <w:szCs w:val="21"/>
              </w:rPr>
            </w:pPr>
            <w:r w:rsidRPr="00FB6DD1">
              <w:rPr>
                <w:szCs w:val="21"/>
              </w:rPr>
              <w:t>1</w:t>
            </w:r>
          </w:p>
        </w:tc>
        <w:tc>
          <w:tcPr>
            <w:tcW w:w="885" w:type="dxa"/>
            <w:vAlign w:val="center"/>
          </w:tcPr>
          <w:p w:rsidR="000D6220" w:rsidRPr="00FB6DD1" w:rsidRDefault="000D6220" w:rsidP="00695B68">
            <w:pPr>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lastRenderedPageBreak/>
              <w:t>11</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大学生体质健康测试与数据管理分析系统</w:t>
            </w:r>
          </w:p>
        </w:tc>
        <w:tc>
          <w:tcPr>
            <w:tcW w:w="4819" w:type="dxa"/>
            <w:vAlign w:val="center"/>
          </w:tcPr>
          <w:p w:rsidR="000D6220" w:rsidRPr="00FB6DD1" w:rsidRDefault="000D6220" w:rsidP="00695B68">
            <w:pPr>
              <w:rPr>
                <w:szCs w:val="21"/>
              </w:rPr>
            </w:pPr>
            <w:r w:rsidRPr="00FB6DD1">
              <w:rPr>
                <w:rFonts w:ascii="宋体" w:hAnsi="宋体" w:cs="宋体"/>
                <w:szCs w:val="21"/>
              </w:rPr>
              <w:t>★</w:t>
            </w:r>
            <w:r w:rsidRPr="00FB6DD1">
              <w:rPr>
                <w:szCs w:val="21"/>
              </w:rPr>
              <w:t>1.</w:t>
            </w:r>
            <w:r w:rsidRPr="00FB6DD1">
              <w:rPr>
                <w:rFonts w:ascii="宋体" w:hAnsi="宋体" w:cs="宋体"/>
                <w:szCs w:val="21"/>
              </w:rPr>
              <w:t>系统集成了教务及</w:t>
            </w:r>
            <w:proofErr w:type="gramStart"/>
            <w:r w:rsidRPr="00FB6DD1">
              <w:rPr>
                <w:rFonts w:ascii="宋体" w:hAnsi="宋体" w:cs="宋体"/>
                <w:szCs w:val="21"/>
              </w:rPr>
              <w:t>一</w:t>
            </w:r>
            <w:proofErr w:type="gramEnd"/>
            <w:r w:rsidRPr="00FB6DD1">
              <w:rPr>
                <w:rFonts w:ascii="宋体" w:hAnsi="宋体" w:cs="宋体"/>
                <w:szCs w:val="21"/>
              </w:rPr>
              <w:t>卡通账号认证、学生体质、国民体质、心肺耐力、人体能量</w:t>
            </w:r>
            <w:r w:rsidRPr="00FB6DD1">
              <w:rPr>
                <w:szCs w:val="21"/>
              </w:rPr>
              <w:t>(</w:t>
            </w:r>
            <w:r w:rsidRPr="00FB6DD1">
              <w:rPr>
                <w:rFonts w:ascii="宋体" w:hAnsi="宋体" w:cs="宋体"/>
                <w:szCs w:val="21"/>
              </w:rPr>
              <w:t>亚健康</w:t>
            </w:r>
            <w:r w:rsidRPr="00FB6DD1">
              <w:rPr>
                <w:szCs w:val="21"/>
              </w:rPr>
              <w:t>)</w:t>
            </w:r>
            <w:r w:rsidRPr="00FB6DD1">
              <w:rPr>
                <w:rFonts w:ascii="宋体" w:hAnsi="宋体" w:cs="宋体"/>
                <w:szCs w:val="21"/>
              </w:rPr>
              <w:t>、骨密度、脊柱健康、平衡能力、身体成分、动脉硬化、心脏发病危险性、心理、营养等多项</w:t>
            </w:r>
            <w:proofErr w:type="gramStart"/>
            <w:r w:rsidRPr="00FB6DD1">
              <w:rPr>
                <w:rFonts w:ascii="宋体" w:hAnsi="宋体" w:cs="宋体"/>
                <w:szCs w:val="21"/>
              </w:rPr>
              <w:t>体适能</w:t>
            </w:r>
            <w:proofErr w:type="gramEnd"/>
            <w:r w:rsidRPr="00FB6DD1">
              <w:rPr>
                <w:rFonts w:ascii="宋体" w:hAnsi="宋体" w:cs="宋体"/>
                <w:szCs w:val="21"/>
              </w:rPr>
              <w:t>测评项目。系统支持多种数据表格的导出（如：导出上报大学生体质健康数据库的表格），支持数据在线查询，永久保存历史数据。是适用于我校大学生及在校教职工健康和亚健康状态人群的健康</w:t>
            </w:r>
            <w:proofErr w:type="gramStart"/>
            <w:r w:rsidRPr="00FB6DD1">
              <w:rPr>
                <w:rFonts w:ascii="宋体" w:hAnsi="宋体" w:cs="宋体"/>
                <w:szCs w:val="21"/>
              </w:rPr>
              <w:t>体适能</w:t>
            </w:r>
            <w:proofErr w:type="gramEnd"/>
            <w:r w:rsidRPr="00FB6DD1">
              <w:rPr>
                <w:rFonts w:ascii="宋体" w:hAnsi="宋体" w:cs="宋体"/>
                <w:szCs w:val="21"/>
              </w:rPr>
              <w:t>测评科学健身指导和健康管理的软件系统。</w:t>
            </w:r>
            <w:r w:rsidRPr="00FB6DD1">
              <w:rPr>
                <w:szCs w:val="21"/>
              </w:rPr>
              <w:br w:type="page"/>
            </w:r>
            <w:r w:rsidRPr="00FB6DD1">
              <w:rPr>
                <w:rFonts w:ascii="宋体" w:hAnsi="宋体" w:cs="宋体"/>
                <w:szCs w:val="21"/>
              </w:rPr>
              <w:t>★</w:t>
            </w:r>
            <w:r w:rsidRPr="00FB6DD1">
              <w:rPr>
                <w:szCs w:val="21"/>
              </w:rPr>
              <w:t>2.</w:t>
            </w:r>
            <w:r w:rsidRPr="00FB6DD1">
              <w:rPr>
                <w:rFonts w:ascii="宋体" w:hAnsi="宋体" w:cs="宋体"/>
                <w:szCs w:val="21"/>
              </w:rPr>
              <w:t>满足大学生及教职工体质、健康数据测试与采集要求，能与现有体质数据采集设备对接。</w:t>
            </w:r>
            <w:r w:rsidRPr="00FB6DD1">
              <w:rPr>
                <w:szCs w:val="21"/>
              </w:rPr>
              <w:br w:type="page"/>
              <w:t>3.</w:t>
            </w:r>
            <w:r w:rsidRPr="00FB6DD1">
              <w:rPr>
                <w:rFonts w:ascii="宋体" w:hAnsi="宋体" w:cs="宋体"/>
                <w:szCs w:val="21"/>
              </w:rPr>
              <w:t>能够对大学及教职工生体质、健康数据进行综合管理与定量定性分析，具有便捷的查询导出功能。</w:t>
            </w:r>
            <w:r w:rsidRPr="00FB6DD1">
              <w:rPr>
                <w:szCs w:val="21"/>
              </w:rPr>
              <w:br w:type="page"/>
              <w:t>4.</w:t>
            </w:r>
            <w:r w:rsidRPr="00FB6DD1">
              <w:rPr>
                <w:rFonts w:ascii="宋体" w:hAnsi="宋体" w:cs="宋体"/>
                <w:szCs w:val="21"/>
              </w:rPr>
              <w:t>能够与</w:t>
            </w:r>
            <w:r w:rsidRPr="00FB6DD1">
              <w:rPr>
                <w:szCs w:val="21"/>
              </w:rPr>
              <w:t>"</w:t>
            </w:r>
            <w:r w:rsidRPr="00FB6DD1">
              <w:rPr>
                <w:rFonts w:ascii="宋体" w:hAnsi="宋体" w:cs="宋体"/>
                <w:szCs w:val="21"/>
              </w:rPr>
              <w:t>大学生体质监测保障系统</w:t>
            </w:r>
            <w:r w:rsidRPr="00FB6DD1">
              <w:rPr>
                <w:szCs w:val="21"/>
              </w:rPr>
              <w:t>"</w:t>
            </w:r>
            <w:r w:rsidRPr="00FB6DD1">
              <w:rPr>
                <w:rFonts w:ascii="宋体" w:hAnsi="宋体" w:cs="宋体"/>
                <w:szCs w:val="21"/>
              </w:rPr>
              <w:t>结合，实现数据共享。</w:t>
            </w:r>
            <w:r w:rsidRPr="00FB6DD1">
              <w:rPr>
                <w:szCs w:val="21"/>
              </w:rPr>
              <w:br w:type="page"/>
              <w:t>5.</w:t>
            </w:r>
            <w:r w:rsidRPr="00FB6DD1">
              <w:rPr>
                <w:rFonts w:ascii="宋体" w:hAnsi="宋体" w:cs="宋体"/>
                <w:szCs w:val="21"/>
              </w:rPr>
              <w:t>能够对学生及教职工的病史、心理、营养进行跟踪管理。</w:t>
            </w:r>
            <w:r w:rsidRPr="00FB6DD1">
              <w:rPr>
                <w:szCs w:val="21"/>
              </w:rPr>
              <w:br w:type="page"/>
            </w:r>
            <w:r w:rsidRPr="00FB6DD1">
              <w:rPr>
                <w:rFonts w:ascii="宋体" w:hAnsi="宋体" w:cs="宋体"/>
                <w:szCs w:val="21"/>
              </w:rPr>
              <w:t>★</w:t>
            </w:r>
            <w:r w:rsidRPr="00FB6DD1">
              <w:rPr>
                <w:szCs w:val="21"/>
              </w:rPr>
              <w:t>6.</w:t>
            </w:r>
            <w:r w:rsidRPr="00FB6DD1">
              <w:rPr>
                <w:rFonts w:ascii="宋体" w:hAnsi="宋体" w:cs="宋体"/>
                <w:szCs w:val="21"/>
              </w:rPr>
              <w:t>能够与现有学校网站、教务网、体质健康平台对接，并进行健康大数据分析，进行运动健身指导。</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t>套</w:t>
            </w:r>
          </w:p>
        </w:tc>
        <w:tc>
          <w:tcPr>
            <w:tcW w:w="725" w:type="dxa"/>
            <w:vAlign w:val="center"/>
          </w:tcPr>
          <w:p w:rsidR="000D6220" w:rsidRPr="00FB6DD1" w:rsidRDefault="000D6220" w:rsidP="00695B68">
            <w:pPr>
              <w:jc w:val="center"/>
              <w:rPr>
                <w:szCs w:val="21"/>
              </w:rPr>
            </w:pPr>
            <w:r w:rsidRPr="00FB6DD1">
              <w:rPr>
                <w:szCs w:val="21"/>
              </w:rPr>
              <w:t>1</w:t>
            </w:r>
          </w:p>
        </w:tc>
        <w:tc>
          <w:tcPr>
            <w:tcW w:w="885" w:type="dxa"/>
            <w:vAlign w:val="center"/>
          </w:tcPr>
          <w:p w:rsidR="000D6220" w:rsidRPr="00FB6DD1" w:rsidRDefault="000D6220" w:rsidP="00695B68">
            <w:pPr>
              <w:jc w:val="center"/>
              <w:rPr>
                <w:b/>
                <w:szCs w:val="21"/>
              </w:rPr>
            </w:pPr>
          </w:p>
        </w:tc>
      </w:tr>
      <w:tr w:rsidR="000D6220" w:rsidRPr="00FB6DD1" w:rsidTr="00695B68">
        <w:trPr>
          <w:trHeight w:val="349"/>
        </w:trPr>
        <w:tc>
          <w:tcPr>
            <w:tcW w:w="675" w:type="dxa"/>
            <w:vAlign w:val="center"/>
          </w:tcPr>
          <w:p w:rsidR="000D6220" w:rsidRPr="00FB6DD1" w:rsidRDefault="000D6220" w:rsidP="00695B68">
            <w:pPr>
              <w:spacing w:line="360" w:lineRule="auto"/>
              <w:jc w:val="center"/>
              <w:rPr>
                <w:b/>
                <w:szCs w:val="21"/>
              </w:rPr>
            </w:pPr>
            <w:r w:rsidRPr="00FB6DD1">
              <w:rPr>
                <w:b/>
                <w:szCs w:val="21"/>
              </w:rPr>
              <w:t>12</w:t>
            </w:r>
          </w:p>
        </w:tc>
        <w:tc>
          <w:tcPr>
            <w:tcW w:w="993" w:type="dxa"/>
            <w:vAlign w:val="center"/>
          </w:tcPr>
          <w:p w:rsidR="000D6220" w:rsidRPr="00FB6DD1" w:rsidRDefault="000D6220" w:rsidP="00695B68">
            <w:pPr>
              <w:rPr>
                <w:rFonts w:ascii="宋体" w:hAnsi="宋体" w:cs="宋体"/>
                <w:szCs w:val="21"/>
              </w:rPr>
            </w:pPr>
            <w:r w:rsidRPr="00FB6DD1">
              <w:rPr>
                <w:rFonts w:ascii="宋体" w:hAnsi="宋体" w:cs="宋体"/>
                <w:szCs w:val="21"/>
              </w:rPr>
              <w:t>大学生体质监测保障系统</w:t>
            </w:r>
          </w:p>
        </w:tc>
        <w:tc>
          <w:tcPr>
            <w:tcW w:w="4819" w:type="dxa"/>
            <w:vAlign w:val="center"/>
          </w:tcPr>
          <w:p w:rsidR="000D6220" w:rsidRPr="00FB6DD1" w:rsidRDefault="000D6220" w:rsidP="00695B68">
            <w:pPr>
              <w:rPr>
                <w:rFonts w:ascii="宋体" w:hAnsi="宋体" w:cs="宋体"/>
                <w:szCs w:val="21"/>
              </w:rPr>
            </w:pPr>
            <w:r w:rsidRPr="00FB6DD1">
              <w:rPr>
                <w:rFonts w:ascii="宋体" w:hAnsi="宋体" w:cs="宋体"/>
                <w:szCs w:val="21"/>
              </w:rPr>
              <w:t>★</w:t>
            </w:r>
            <w:r w:rsidRPr="00FB6DD1">
              <w:rPr>
                <w:szCs w:val="21"/>
              </w:rPr>
              <w:t>1.</w:t>
            </w:r>
            <w:r w:rsidRPr="00FB6DD1">
              <w:rPr>
                <w:rFonts w:ascii="宋体" w:hAnsi="宋体" w:cs="宋体"/>
                <w:szCs w:val="21"/>
              </w:rPr>
              <w:t>系统由两个部分组成，一个部分为服务器端，主要实现系统业务逻辑处理，大量数据的存储与管理</w:t>
            </w:r>
            <w:r w:rsidRPr="00FB6DD1">
              <w:rPr>
                <w:szCs w:val="21"/>
              </w:rPr>
              <w:t xml:space="preserve"> </w:t>
            </w:r>
            <w:r w:rsidRPr="00FB6DD1">
              <w:rPr>
                <w:rFonts w:ascii="宋体" w:hAnsi="宋体" w:cs="宋体"/>
                <w:szCs w:val="21"/>
              </w:rPr>
              <w:t>，建立数据仓库，进行大数据分析；另一个部分为手机端，以手机</w:t>
            </w:r>
            <w:r w:rsidRPr="00FB6DD1">
              <w:rPr>
                <w:szCs w:val="21"/>
              </w:rPr>
              <w:t>APP</w:t>
            </w:r>
            <w:r w:rsidRPr="00FB6DD1">
              <w:rPr>
                <w:rFonts w:ascii="宋体" w:hAnsi="宋体" w:cs="宋体"/>
                <w:szCs w:val="21"/>
              </w:rPr>
              <w:t>的方式呈现，实现运动数据的收集与上传，各类体育信息的获取与展示，支持主流的</w:t>
            </w:r>
            <w:r w:rsidRPr="00FB6DD1">
              <w:rPr>
                <w:szCs w:val="21"/>
              </w:rPr>
              <w:t>Android</w:t>
            </w:r>
            <w:r w:rsidRPr="00FB6DD1">
              <w:rPr>
                <w:rFonts w:ascii="宋体" w:hAnsi="宋体" w:cs="宋体"/>
                <w:szCs w:val="21"/>
              </w:rPr>
              <w:t>和</w:t>
            </w:r>
            <w:proofErr w:type="spellStart"/>
            <w:r w:rsidRPr="00FB6DD1">
              <w:rPr>
                <w:szCs w:val="21"/>
              </w:rPr>
              <w:t>iOS</w:t>
            </w:r>
            <w:proofErr w:type="spellEnd"/>
            <w:r w:rsidRPr="00FB6DD1">
              <w:rPr>
                <w:rFonts w:ascii="宋体" w:hAnsi="宋体" w:cs="宋体"/>
                <w:szCs w:val="21"/>
              </w:rPr>
              <w:t>系统。整个系统主要包括跑步（跑步轨迹、步数、速度、能量消耗等）、跑步速率及周期状态预警及分析、体质健康测试系统联动分析模块、个人健康评估模块、挑战（各类运动目标挑战）、排行榜（各类排名）、圈子（校内运动社交）、跑团（团队合作与团队荣誉）、运动提醒、个人管理（个性化配置与展示）等主要模块。</w:t>
            </w:r>
            <w:r w:rsidRPr="00FB6DD1">
              <w:rPr>
                <w:szCs w:val="21"/>
              </w:rPr>
              <w:br/>
            </w:r>
            <w:r w:rsidRPr="00FB6DD1">
              <w:rPr>
                <w:rFonts w:ascii="宋体" w:hAnsi="宋体" w:cs="宋体"/>
                <w:szCs w:val="21"/>
              </w:rPr>
              <w:t>★</w:t>
            </w:r>
            <w:r w:rsidRPr="00FB6DD1">
              <w:rPr>
                <w:szCs w:val="21"/>
              </w:rPr>
              <w:t>2.</w:t>
            </w:r>
            <w:r w:rsidRPr="00FB6DD1">
              <w:rPr>
                <w:rFonts w:ascii="宋体" w:hAnsi="宋体" w:cs="宋体"/>
                <w:szCs w:val="21"/>
              </w:rPr>
              <w:t>满足对大学生日常运动状况进行监督以保障能够安全执行体质健康测试任务。</w:t>
            </w:r>
            <w:r w:rsidRPr="00FB6DD1">
              <w:rPr>
                <w:szCs w:val="21"/>
              </w:rPr>
              <w:br/>
              <w:t>3.</w:t>
            </w:r>
            <w:r w:rsidRPr="00FB6DD1">
              <w:rPr>
                <w:rFonts w:ascii="宋体" w:hAnsi="宋体" w:cs="宋体"/>
                <w:szCs w:val="21"/>
              </w:rPr>
              <w:t>系统架构合理，能够承载和保障学校全校师生正常高频使用。</w:t>
            </w:r>
            <w:r w:rsidRPr="00FB6DD1">
              <w:rPr>
                <w:szCs w:val="21"/>
              </w:rPr>
              <w:br/>
              <w:t>4.</w:t>
            </w:r>
            <w:r w:rsidRPr="00FB6DD1">
              <w:rPr>
                <w:rFonts w:ascii="宋体" w:hAnsi="宋体" w:cs="宋体"/>
                <w:szCs w:val="21"/>
              </w:rPr>
              <w:t>能够与学校教务系统与</w:t>
            </w:r>
            <w:proofErr w:type="gramStart"/>
            <w:r w:rsidRPr="00FB6DD1">
              <w:rPr>
                <w:rFonts w:ascii="宋体" w:hAnsi="宋体" w:cs="宋体"/>
                <w:szCs w:val="21"/>
              </w:rPr>
              <w:t>一</w:t>
            </w:r>
            <w:proofErr w:type="gramEnd"/>
            <w:r w:rsidRPr="00FB6DD1">
              <w:rPr>
                <w:rFonts w:ascii="宋体" w:hAnsi="宋体" w:cs="宋体"/>
                <w:szCs w:val="21"/>
              </w:rPr>
              <w:t>卡通实现用户的快速认证对接。</w:t>
            </w:r>
            <w:r w:rsidRPr="00FB6DD1">
              <w:rPr>
                <w:szCs w:val="21"/>
              </w:rPr>
              <w:br/>
            </w:r>
            <w:r w:rsidRPr="00FB6DD1">
              <w:rPr>
                <w:rFonts w:ascii="宋体" w:hAnsi="宋体" w:cs="宋体"/>
                <w:szCs w:val="21"/>
              </w:rPr>
              <w:t>★</w:t>
            </w:r>
            <w:r w:rsidRPr="00FB6DD1">
              <w:rPr>
                <w:szCs w:val="21"/>
              </w:rPr>
              <w:t>5.</w:t>
            </w:r>
            <w:r w:rsidRPr="00FB6DD1">
              <w:rPr>
                <w:rFonts w:ascii="宋体" w:hAnsi="宋体" w:cs="宋体"/>
                <w:szCs w:val="21"/>
              </w:rPr>
              <w:t>能够与</w:t>
            </w:r>
            <w:r w:rsidRPr="00FB6DD1">
              <w:rPr>
                <w:szCs w:val="21"/>
              </w:rPr>
              <w:t>"</w:t>
            </w:r>
            <w:r w:rsidRPr="00FB6DD1">
              <w:rPr>
                <w:rFonts w:ascii="宋体" w:hAnsi="宋体" w:cs="宋体"/>
                <w:szCs w:val="21"/>
              </w:rPr>
              <w:t>大学生体质健康测试与数据管理分析系统</w:t>
            </w:r>
            <w:r w:rsidRPr="00FB6DD1">
              <w:rPr>
                <w:szCs w:val="21"/>
              </w:rPr>
              <w:t>"</w:t>
            </w:r>
            <w:r w:rsidRPr="00FB6DD1">
              <w:rPr>
                <w:rFonts w:ascii="宋体" w:hAnsi="宋体" w:cs="宋体"/>
                <w:szCs w:val="21"/>
              </w:rPr>
              <w:t>结合，与体育</w:t>
            </w:r>
            <w:proofErr w:type="gramStart"/>
            <w:r w:rsidRPr="00FB6DD1">
              <w:rPr>
                <w:rFonts w:ascii="宋体" w:hAnsi="宋体" w:cs="宋体"/>
                <w:szCs w:val="21"/>
              </w:rPr>
              <w:t>部现有</w:t>
            </w:r>
            <w:proofErr w:type="gramEnd"/>
            <w:r w:rsidRPr="00FB6DD1">
              <w:rPr>
                <w:rFonts w:ascii="宋体" w:hAnsi="宋体" w:cs="宋体"/>
                <w:szCs w:val="21"/>
              </w:rPr>
              <w:t>网站平台对接，同时实现数据共享。</w:t>
            </w:r>
            <w:r w:rsidRPr="00FB6DD1">
              <w:rPr>
                <w:szCs w:val="21"/>
              </w:rPr>
              <w:br/>
            </w:r>
            <w:r w:rsidRPr="00FB6DD1">
              <w:rPr>
                <w:szCs w:val="21"/>
              </w:rPr>
              <w:lastRenderedPageBreak/>
              <w:t>6.</w:t>
            </w:r>
            <w:r w:rsidRPr="00FB6DD1">
              <w:rPr>
                <w:rFonts w:ascii="宋体" w:hAnsi="宋体" w:cs="宋体"/>
                <w:szCs w:val="21"/>
              </w:rPr>
              <w:t>能够进行体质测试风险评估。</w:t>
            </w:r>
          </w:p>
        </w:tc>
        <w:tc>
          <w:tcPr>
            <w:tcW w:w="850" w:type="dxa"/>
            <w:vAlign w:val="center"/>
          </w:tcPr>
          <w:p w:rsidR="000D6220" w:rsidRPr="00FB6DD1" w:rsidRDefault="000D6220" w:rsidP="00695B68">
            <w:pPr>
              <w:jc w:val="center"/>
              <w:rPr>
                <w:rFonts w:ascii="宋体" w:hAnsi="宋体" w:cs="宋体"/>
                <w:szCs w:val="21"/>
              </w:rPr>
            </w:pPr>
            <w:r w:rsidRPr="00FB6DD1">
              <w:rPr>
                <w:rFonts w:ascii="宋体" w:hAnsi="宋体" w:cs="宋体"/>
                <w:szCs w:val="21"/>
              </w:rPr>
              <w:lastRenderedPageBreak/>
              <w:t>套</w:t>
            </w:r>
          </w:p>
        </w:tc>
        <w:tc>
          <w:tcPr>
            <w:tcW w:w="725" w:type="dxa"/>
            <w:vAlign w:val="center"/>
          </w:tcPr>
          <w:p w:rsidR="000D6220" w:rsidRPr="00FB6DD1" w:rsidRDefault="000D6220" w:rsidP="00695B68">
            <w:pPr>
              <w:jc w:val="center"/>
              <w:rPr>
                <w:szCs w:val="21"/>
              </w:rPr>
            </w:pPr>
            <w:r w:rsidRPr="00FB6DD1">
              <w:rPr>
                <w:szCs w:val="21"/>
              </w:rPr>
              <w:t>1</w:t>
            </w:r>
          </w:p>
        </w:tc>
        <w:tc>
          <w:tcPr>
            <w:tcW w:w="885" w:type="dxa"/>
            <w:vAlign w:val="center"/>
          </w:tcPr>
          <w:p w:rsidR="000D6220" w:rsidRPr="00FB6DD1" w:rsidRDefault="000D6220" w:rsidP="00695B68">
            <w:pPr>
              <w:jc w:val="center"/>
              <w:rPr>
                <w:b/>
                <w:szCs w:val="21"/>
              </w:rPr>
            </w:pPr>
          </w:p>
        </w:tc>
      </w:tr>
    </w:tbl>
    <w:p w:rsidR="000D6220" w:rsidRPr="00FB6DD1" w:rsidRDefault="000D6220" w:rsidP="000D6220">
      <w:pPr>
        <w:rPr>
          <w:rFonts w:ascii="宋体" w:hAnsi="宋体" w:cs="宋体"/>
          <w:sz w:val="24"/>
          <w:szCs w:val="24"/>
        </w:rPr>
      </w:pPr>
      <w:r w:rsidRPr="00FB6DD1">
        <w:rPr>
          <w:rFonts w:ascii="宋体" w:hAnsi="宋体"/>
          <w:szCs w:val="21"/>
        </w:rPr>
        <w:lastRenderedPageBreak/>
        <w:t>注：★代表</w:t>
      </w:r>
      <w:proofErr w:type="gramStart"/>
      <w:r w:rsidRPr="00FB6DD1">
        <w:rPr>
          <w:rFonts w:ascii="宋体" w:hAnsi="宋体"/>
          <w:szCs w:val="21"/>
        </w:rPr>
        <w:t>最</w:t>
      </w:r>
      <w:proofErr w:type="gramEnd"/>
      <w:r w:rsidRPr="00FB6DD1">
        <w:rPr>
          <w:rFonts w:ascii="宋体" w:hAnsi="宋体"/>
          <w:szCs w:val="21"/>
        </w:rPr>
        <w:t>关键指标，不满足该指标项将导致投标被拒绝。</w:t>
      </w:r>
    </w:p>
    <w:p w:rsidR="000D6220" w:rsidRPr="00FB6DD1" w:rsidRDefault="000D6220" w:rsidP="000D6220">
      <w:pPr>
        <w:numPr>
          <w:ilvl w:val="0"/>
          <w:numId w:val="20"/>
        </w:numPr>
        <w:spacing w:line="360" w:lineRule="auto"/>
        <w:jc w:val="left"/>
        <w:rPr>
          <w:rFonts w:ascii="宋体" w:hAnsi="宋体" w:cs="宋体"/>
          <w:b/>
          <w:sz w:val="30"/>
          <w:szCs w:val="30"/>
        </w:rPr>
      </w:pPr>
      <w:bookmarkStart w:id="5" w:name="_Toc19484"/>
      <w:bookmarkEnd w:id="0"/>
      <w:bookmarkEnd w:id="1"/>
      <w:bookmarkEnd w:id="2"/>
      <w:bookmarkEnd w:id="3"/>
      <w:bookmarkEnd w:id="4"/>
      <w:r w:rsidRPr="00FB6DD1">
        <w:rPr>
          <w:rFonts w:ascii="宋体" w:hAnsi="宋体" w:cs="宋体"/>
          <w:b/>
          <w:sz w:val="30"/>
          <w:szCs w:val="30"/>
        </w:rPr>
        <w:t>商务要求</w:t>
      </w:r>
    </w:p>
    <w:p w:rsidR="000D6220" w:rsidRPr="00FB6DD1" w:rsidRDefault="000D6220" w:rsidP="000D6220">
      <w:pPr>
        <w:numPr>
          <w:ilvl w:val="0"/>
          <w:numId w:val="21"/>
        </w:numPr>
        <w:spacing w:line="360" w:lineRule="auto"/>
        <w:ind w:leftChars="50" w:left="105"/>
        <w:rPr>
          <w:rFonts w:ascii="宋体" w:hAnsi="宋体" w:cs="宋体"/>
          <w:bCs/>
          <w:sz w:val="24"/>
          <w:szCs w:val="24"/>
        </w:rPr>
      </w:pPr>
      <w:r w:rsidRPr="00FB6DD1">
        <w:rPr>
          <w:rFonts w:ascii="宋体" w:hAnsi="宋体" w:cs="宋体"/>
          <w:bCs/>
          <w:sz w:val="24"/>
          <w:szCs w:val="24"/>
        </w:rPr>
        <w:t>付款方式：</w:t>
      </w:r>
    </w:p>
    <w:p w:rsidR="000D6220" w:rsidRPr="00FB6DD1" w:rsidRDefault="000D6220" w:rsidP="000D6220">
      <w:pPr>
        <w:spacing w:beforeLines="50" w:afterLines="50"/>
        <w:ind w:firstLineChars="100" w:firstLine="240"/>
        <w:jc w:val="left"/>
        <w:rPr>
          <w:rFonts w:ascii="宋体" w:hAnsi="宋体" w:cs="宋体"/>
          <w:kern w:val="0"/>
          <w:sz w:val="24"/>
          <w:szCs w:val="24"/>
          <w:lang w:val="zh-CN"/>
        </w:rPr>
      </w:pPr>
      <w:r w:rsidRPr="00FB6DD1">
        <w:rPr>
          <w:rFonts w:ascii="宋体" w:hAnsi="宋体" w:cs="宋体"/>
          <w:kern w:val="0"/>
          <w:sz w:val="24"/>
          <w:szCs w:val="24"/>
          <w:lang w:val="zh-CN"/>
        </w:rPr>
        <w:t>1.分期付款，第一期，合同签署后支付合同总额的60%；第二期，货到验收合格，在中标人支付招标人5%的质保金后十个工作日内，招标人支付合同总额的40%；第三期，正常运行一年后退还质保金；</w:t>
      </w:r>
    </w:p>
    <w:p w:rsidR="000D6220" w:rsidRPr="00FB6DD1" w:rsidRDefault="000D6220" w:rsidP="000D6220">
      <w:pPr>
        <w:spacing w:beforeLines="50" w:afterLines="50"/>
        <w:ind w:firstLineChars="100" w:firstLine="240"/>
        <w:rPr>
          <w:rFonts w:ascii="宋体" w:hAnsi="宋体" w:cs="宋体"/>
          <w:kern w:val="0"/>
          <w:sz w:val="24"/>
          <w:szCs w:val="24"/>
          <w:lang w:val="zh-CN"/>
        </w:rPr>
      </w:pPr>
      <w:r w:rsidRPr="00FB6DD1">
        <w:rPr>
          <w:rFonts w:ascii="宋体" w:hAnsi="宋体" w:cs="宋体"/>
          <w:kern w:val="0"/>
          <w:sz w:val="24"/>
          <w:szCs w:val="24"/>
          <w:lang w:val="zh-CN" w:eastAsia="zh-CN"/>
        </w:rPr>
        <w:t>2.成交人需提供增值税专用发票。</w:t>
      </w:r>
    </w:p>
    <w:p w:rsidR="000D6220" w:rsidRPr="00FB6DD1" w:rsidRDefault="000D6220" w:rsidP="000D6220">
      <w:pPr>
        <w:numPr>
          <w:ilvl w:val="0"/>
          <w:numId w:val="21"/>
        </w:numPr>
        <w:spacing w:line="360" w:lineRule="auto"/>
        <w:ind w:leftChars="50" w:left="105"/>
        <w:jc w:val="left"/>
        <w:rPr>
          <w:rFonts w:ascii="宋体" w:hAnsi="宋体" w:cs="宋体"/>
          <w:bCs/>
          <w:sz w:val="24"/>
          <w:szCs w:val="24"/>
        </w:rPr>
      </w:pPr>
      <w:r w:rsidRPr="00FB6DD1">
        <w:rPr>
          <w:rFonts w:ascii="宋体" w:hAnsi="宋体" w:cs="宋体"/>
          <w:bCs/>
          <w:sz w:val="24"/>
          <w:szCs w:val="24"/>
        </w:rPr>
        <w:t>履约时间：</w:t>
      </w:r>
    </w:p>
    <w:p w:rsidR="000D6220" w:rsidRPr="00FB6DD1" w:rsidRDefault="000D6220" w:rsidP="000D6220">
      <w:pPr>
        <w:spacing w:line="360" w:lineRule="auto"/>
        <w:ind w:left="105" w:firstLineChars="200" w:firstLine="480"/>
        <w:jc w:val="left"/>
        <w:rPr>
          <w:rFonts w:ascii="宋体" w:hAnsi="宋体" w:cs="宋体"/>
          <w:bCs/>
          <w:sz w:val="24"/>
          <w:szCs w:val="24"/>
        </w:rPr>
      </w:pPr>
      <w:r w:rsidRPr="00FB6DD1">
        <w:rPr>
          <w:sz w:val="24"/>
          <w:szCs w:val="24"/>
        </w:rPr>
        <w:t>甲乙双方签订合同后</w:t>
      </w:r>
      <w:r w:rsidRPr="00FB6DD1">
        <w:rPr>
          <w:sz w:val="24"/>
          <w:szCs w:val="24"/>
        </w:rPr>
        <w:t xml:space="preserve"> 90 </w:t>
      </w:r>
      <w:proofErr w:type="gramStart"/>
      <w:r w:rsidRPr="00FB6DD1">
        <w:rPr>
          <w:sz w:val="24"/>
          <w:szCs w:val="24"/>
        </w:rPr>
        <w:t>日历天</w:t>
      </w:r>
      <w:proofErr w:type="gramEnd"/>
      <w:r w:rsidRPr="00FB6DD1">
        <w:rPr>
          <w:sz w:val="24"/>
          <w:szCs w:val="24"/>
        </w:rPr>
        <w:t>内交货。</w:t>
      </w:r>
    </w:p>
    <w:p w:rsidR="000D6220" w:rsidRPr="00FB6DD1" w:rsidRDefault="000D6220" w:rsidP="000D6220">
      <w:pPr>
        <w:numPr>
          <w:ilvl w:val="0"/>
          <w:numId w:val="21"/>
        </w:numPr>
        <w:spacing w:line="360" w:lineRule="auto"/>
        <w:ind w:leftChars="50" w:left="105"/>
        <w:jc w:val="left"/>
        <w:rPr>
          <w:rFonts w:ascii="宋体" w:hAnsi="宋体" w:cs="宋体"/>
          <w:bCs/>
          <w:sz w:val="24"/>
          <w:szCs w:val="24"/>
        </w:rPr>
      </w:pPr>
      <w:r w:rsidRPr="00FB6DD1">
        <w:rPr>
          <w:rFonts w:ascii="宋体" w:hAnsi="宋体" w:cs="宋体"/>
          <w:bCs/>
          <w:sz w:val="24"/>
          <w:szCs w:val="24"/>
        </w:rPr>
        <w:t>履约地点:</w:t>
      </w:r>
    </w:p>
    <w:p w:rsidR="000D6220" w:rsidRPr="00FB6DD1" w:rsidRDefault="000D6220" w:rsidP="000D6220">
      <w:pPr>
        <w:spacing w:line="360" w:lineRule="auto"/>
        <w:jc w:val="left"/>
        <w:rPr>
          <w:bCs/>
          <w:sz w:val="24"/>
          <w:szCs w:val="24"/>
        </w:rPr>
      </w:pPr>
      <w:r w:rsidRPr="00FB6DD1">
        <w:rPr>
          <w:bCs/>
          <w:sz w:val="24"/>
          <w:szCs w:val="24"/>
        </w:rPr>
        <w:t xml:space="preserve">      </w:t>
      </w:r>
      <w:r w:rsidRPr="00FB6DD1">
        <w:rPr>
          <w:rFonts w:ascii="宋体" w:hAnsi="宋体" w:cs="宋体"/>
          <w:sz w:val="24"/>
          <w:szCs w:val="24"/>
        </w:rPr>
        <w:t>西南交通大学</w:t>
      </w:r>
      <w:proofErr w:type="gramStart"/>
      <w:r w:rsidRPr="00FB6DD1">
        <w:rPr>
          <w:rFonts w:ascii="宋体" w:hAnsi="宋体" w:cs="宋体"/>
          <w:sz w:val="24"/>
          <w:szCs w:val="24"/>
        </w:rPr>
        <w:t>犀</w:t>
      </w:r>
      <w:proofErr w:type="gramEnd"/>
      <w:r w:rsidRPr="00FB6DD1">
        <w:rPr>
          <w:rFonts w:ascii="宋体" w:hAnsi="宋体" w:cs="宋体"/>
          <w:sz w:val="24"/>
          <w:szCs w:val="24"/>
        </w:rPr>
        <w:t>浦校区人体机能实验中心（北区田径场）</w:t>
      </w:r>
      <w:r w:rsidRPr="00FB6DD1">
        <w:rPr>
          <w:rFonts w:ascii="宋体" w:hAnsi="宋体" w:cs="宋体"/>
          <w:bCs/>
          <w:sz w:val="24"/>
          <w:szCs w:val="24"/>
        </w:rPr>
        <w:t>。</w:t>
      </w:r>
    </w:p>
    <w:p w:rsidR="000D6220" w:rsidRPr="00FB6DD1" w:rsidRDefault="000D6220" w:rsidP="000D6220">
      <w:pPr>
        <w:numPr>
          <w:ilvl w:val="0"/>
          <w:numId w:val="22"/>
        </w:numPr>
        <w:tabs>
          <w:tab w:val="left" w:pos="851"/>
          <w:tab w:val="left" w:pos="993"/>
        </w:tabs>
        <w:adjustRightInd w:val="0"/>
        <w:snapToGrid w:val="0"/>
        <w:spacing w:line="360" w:lineRule="auto"/>
        <w:rPr>
          <w:rFonts w:ascii="宋体" w:hAnsi="宋体"/>
          <w:sz w:val="24"/>
          <w:szCs w:val="24"/>
        </w:rPr>
      </w:pPr>
      <w:r w:rsidRPr="00FB6DD1">
        <w:rPr>
          <w:rFonts w:ascii="宋体" w:hAnsi="宋体"/>
          <w:sz w:val="24"/>
          <w:szCs w:val="24"/>
        </w:rPr>
        <w:t>服务要求。</w:t>
      </w:r>
    </w:p>
    <w:tbl>
      <w:tblPr>
        <w:tblW w:w="8472" w:type="dxa"/>
        <w:tblInd w:w="340" w:type="dxa"/>
        <w:tblLayout w:type="fixed"/>
        <w:tblLook w:val="0000"/>
      </w:tblPr>
      <w:tblGrid>
        <w:gridCol w:w="674"/>
        <w:gridCol w:w="1561"/>
        <w:gridCol w:w="6237"/>
      </w:tblGrid>
      <w:tr w:rsidR="000D6220" w:rsidRPr="00FB6DD1" w:rsidTr="00695B68">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snapToGrid w:val="0"/>
              <w:ind w:leftChars="4" w:left="8"/>
              <w:jc w:val="center"/>
              <w:rPr>
                <w:rFonts w:ascii="宋体" w:hAnsi="宋体"/>
                <w:szCs w:val="21"/>
              </w:rPr>
            </w:pPr>
            <w:r w:rsidRPr="00FB6DD1">
              <w:rPr>
                <w:rFonts w:ascii="宋体" w:hAnsi="宋体"/>
                <w:szCs w:val="21"/>
              </w:rPr>
              <w:t>服务要求</w:t>
            </w:r>
          </w:p>
        </w:tc>
      </w:tr>
      <w:tr w:rsidR="000D6220" w:rsidRPr="00FB6DD1" w:rsidTr="00695B68">
        <w:tc>
          <w:tcPr>
            <w:tcW w:w="674"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spacing w:line="440" w:lineRule="exact"/>
              <w:jc w:val="center"/>
              <w:rPr>
                <w:rFonts w:ascii="宋体" w:hAnsi="宋体"/>
                <w:szCs w:val="21"/>
              </w:rPr>
            </w:pPr>
            <w:r w:rsidRPr="00FB6DD1">
              <w:rPr>
                <w:rFonts w:ascii="宋体" w:hAnsi="宋体"/>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jc w:val="center"/>
              <w:rPr>
                <w:rFonts w:ascii="宋体" w:hAnsi="宋体"/>
                <w:szCs w:val="21"/>
              </w:rPr>
            </w:pPr>
            <w:r w:rsidRPr="00FB6DD1">
              <w:rPr>
                <w:rFonts w:ascii="宋体" w:hAnsi="宋体" w:cs="宋体"/>
                <w:szCs w:val="21"/>
              </w:rPr>
              <w:t>★</w:t>
            </w:r>
            <w:r w:rsidRPr="00FB6DD1">
              <w:rPr>
                <w:rFonts w:ascii="宋体" w:hAnsi="宋体"/>
                <w:szCs w:val="21"/>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0D6220" w:rsidRPr="00FB6DD1" w:rsidRDefault="000D6220" w:rsidP="00695B68">
            <w:pPr>
              <w:rPr>
                <w:rFonts w:ascii="宋体" w:hAnsi="宋体" w:cs="黑体"/>
                <w:szCs w:val="21"/>
              </w:rPr>
            </w:pPr>
            <w:r w:rsidRPr="00FB6DD1">
              <w:rPr>
                <w:rFonts w:ascii="宋体" w:hAnsi="宋体" w:cs="黑体"/>
                <w:szCs w:val="21"/>
              </w:rPr>
              <w:t>本次招标货物清单中序号为1-8项的产品要求提供2年免费保修、电话报修后4小时上门服务、12小时内排除故障、提供生产厂家售后服务承诺函；</w:t>
            </w:r>
          </w:p>
        </w:tc>
      </w:tr>
      <w:tr w:rsidR="000D6220" w:rsidRPr="00FB6DD1" w:rsidTr="00695B68">
        <w:tc>
          <w:tcPr>
            <w:tcW w:w="674"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spacing w:line="440" w:lineRule="exact"/>
              <w:jc w:val="center"/>
              <w:rPr>
                <w:rFonts w:ascii="宋体" w:hAnsi="宋体"/>
                <w:szCs w:val="21"/>
              </w:rPr>
            </w:pPr>
            <w:r w:rsidRPr="00FB6DD1">
              <w:rPr>
                <w:rFonts w:ascii="宋体" w:hAnsi="宋体"/>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jc w:val="center"/>
              <w:rPr>
                <w:rFonts w:ascii="宋体" w:hAnsi="宋体"/>
                <w:szCs w:val="21"/>
              </w:rPr>
            </w:pPr>
            <w:r w:rsidRPr="00FB6DD1">
              <w:rPr>
                <w:rFonts w:ascii="宋体" w:hAnsi="宋体" w:cs="宋体"/>
                <w:szCs w:val="21"/>
              </w:rPr>
              <w:t>★</w:t>
            </w:r>
            <w:r w:rsidRPr="00FB6DD1">
              <w:rPr>
                <w:rFonts w:ascii="宋体" w:hAnsi="宋体"/>
                <w:szCs w:val="21"/>
              </w:rPr>
              <w:t>投标人售后服务承诺函</w:t>
            </w:r>
          </w:p>
        </w:tc>
        <w:tc>
          <w:tcPr>
            <w:tcW w:w="6237" w:type="dxa"/>
            <w:tcBorders>
              <w:top w:val="single" w:sz="4" w:space="0" w:color="auto"/>
              <w:left w:val="single" w:sz="4" w:space="0" w:color="auto"/>
              <w:bottom w:val="single" w:sz="4" w:space="0" w:color="auto"/>
              <w:right w:val="single" w:sz="4" w:space="0" w:color="auto"/>
            </w:tcBorders>
          </w:tcPr>
          <w:p w:rsidR="000D6220" w:rsidRPr="00FB6DD1" w:rsidRDefault="000D6220" w:rsidP="00695B68">
            <w:pPr>
              <w:jc w:val="left"/>
              <w:rPr>
                <w:rFonts w:ascii="宋体" w:hAnsi="宋体"/>
                <w:szCs w:val="21"/>
              </w:rPr>
            </w:pPr>
            <w:r w:rsidRPr="00FB6DD1">
              <w:rPr>
                <w:rFonts w:ascii="宋体" w:hAnsi="宋体"/>
                <w:szCs w:val="21"/>
              </w:rPr>
              <w:t>投标人承诺所有硬件产品2年免费保修、所有软件1年免费保修升级、</w:t>
            </w:r>
            <w:r w:rsidRPr="00FB6DD1">
              <w:rPr>
                <w:rFonts w:ascii="宋体" w:hAnsi="宋体" w:cs="宋体"/>
                <w:szCs w:val="21"/>
              </w:rPr>
              <w:t>提供 7×24 小时免费电话技术支持和 7×24小时现场（人力+备件）以上服务级别的保修，</w:t>
            </w:r>
            <w:r w:rsidRPr="00FB6DD1">
              <w:rPr>
                <w:rFonts w:ascii="宋体" w:hAnsi="宋体"/>
                <w:szCs w:val="21"/>
                <w:lang w:bidi="en-US"/>
              </w:rPr>
              <w:t>在故障2小时内响应，4小时内到达现场，配件24小时内送达，48小时内提供备机服务。</w:t>
            </w:r>
          </w:p>
        </w:tc>
      </w:tr>
      <w:tr w:rsidR="000D6220" w:rsidRPr="00FB6DD1" w:rsidTr="00695B68">
        <w:tc>
          <w:tcPr>
            <w:tcW w:w="674"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spacing w:line="440" w:lineRule="exact"/>
              <w:jc w:val="center"/>
              <w:rPr>
                <w:rFonts w:ascii="宋体" w:hAnsi="宋体"/>
                <w:szCs w:val="21"/>
              </w:rPr>
            </w:pPr>
            <w:r w:rsidRPr="00FB6DD1">
              <w:rPr>
                <w:rFonts w:ascii="宋体" w:hAnsi="宋体"/>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jc w:val="center"/>
              <w:rPr>
                <w:rFonts w:ascii="宋体" w:hAnsi="宋体"/>
                <w:szCs w:val="21"/>
              </w:rPr>
            </w:pPr>
            <w:r w:rsidRPr="00FB6DD1">
              <w:rPr>
                <w:rFonts w:ascii="宋体" w:hAnsi="宋体"/>
                <w:szCs w:val="21"/>
              </w:rPr>
              <w:t>服务热线</w:t>
            </w:r>
          </w:p>
        </w:tc>
        <w:tc>
          <w:tcPr>
            <w:tcW w:w="6237" w:type="dxa"/>
            <w:tcBorders>
              <w:top w:val="single" w:sz="4" w:space="0" w:color="auto"/>
              <w:left w:val="single" w:sz="4" w:space="0" w:color="auto"/>
              <w:bottom w:val="single" w:sz="4" w:space="0" w:color="auto"/>
              <w:right w:val="single" w:sz="4" w:space="0" w:color="auto"/>
            </w:tcBorders>
          </w:tcPr>
          <w:p w:rsidR="000D6220" w:rsidRPr="00FB6DD1" w:rsidRDefault="000D6220" w:rsidP="00695B68">
            <w:pPr>
              <w:rPr>
                <w:rFonts w:ascii="宋体" w:hAnsi="宋体"/>
                <w:szCs w:val="21"/>
              </w:rPr>
            </w:pPr>
            <w:r w:rsidRPr="00FB6DD1">
              <w:rPr>
                <w:rFonts w:ascii="宋体" w:hAnsi="宋体"/>
                <w:szCs w:val="21"/>
              </w:rPr>
              <w:t>投标人或投标产品厂商能够提供7×24小时的400或800服务热线电话。</w:t>
            </w:r>
          </w:p>
        </w:tc>
      </w:tr>
      <w:tr w:rsidR="000D6220" w:rsidRPr="00FB6DD1" w:rsidTr="00695B68">
        <w:tc>
          <w:tcPr>
            <w:tcW w:w="674"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spacing w:line="440" w:lineRule="exact"/>
              <w:jc w:val="center"/>
              <w:rPr>
                <w:rFonts w:ascii="宋体" w:hAnsi="宋体"/>
                <w:szCs w:val="21"/>
              </w:rPr>
            </w:pPr>
            <w:r w:rsidRPr="00FB6DD1">
              <w:rPr>
                <w:rFonts w:ascii="宋体" w:hAnsi="宋体"/>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jc w:val="center"/>
              <w:rPr>
                <w:rFonts w:ascii="宋体" w:hAnsi="宋体"/>
                <w:szCs w:val="21"/>
              </w:rPr>
            </w:pPr>
            <w:r w:rsidRPr="00FB6DD1">
              <w:rPr>
                <w:rFonts w:ascii="宋体" w:hAnsi="宋体"/>
                <w:szCs w:val="21"/>
              </w:rPr>
              <w:t>★兼容性</w:t>
            </w:r>
          </w:p>
        </w:tc>
        <w:tc>
          <w:tcPr>
            <w:tcW w:w="6237" w:type="dxa"/>
            <w:tcBorders>
              <w:top w:val="single" w:sz="4" w:space="0" w:color="auto"/>
              <w:left w:val="single" w:sz="4" w:space="0" w:color="auto"/>
              <w:bottom w:val="single" w:sz="4" w:space="0" w:color="auto"/>
              <w:right w:val="single" w:sz="4" w:space="0" w:color="auto"/>
            </w:tcBorders>
          </w:tcPr>
          <w:p w:rsidR="000D6220" w:rsidRPr="00FB6DD1" w:rsidRDefault="000D6220" w:rsidP="00695B68">
            <w:pPr>
              <w:rPr>
                <w:rFonts w:ascii="宋体" w:hAnsi="宋体"/>
                <w:szCs w:val="21"/>
              </w:rPr>
            </w:pPr>
            <w:r w:rsidRPr="00FB6DD1">
              <w:rPr>
                <w:rFonts w:ascii="宋体" w:hAnsi="宋体"/>
                <w:szCs w:val="21"/>
              </w:rPr>
              <w:t>可与运动健康中心原有设备及系统兼容并协同使用，需提供证明。</w:t>
            </w:r>
          </w:p>
        </w:tc>
      </w:tr>
      <w:tr w:rsidR="000D6220" w:rsidRPr="00FB6DD1" w:rsidTr="00695B68">
        <w:tc>
          <w:tcPr>
            <w:tcW w:w="674"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spacing w:line="440" w:lineRule="exact"/>
              <w:jc w:val="center"/>
              <w:rPr>
                <w:rFonts w:ascii="宋体" w:hAnsi="宋体"/>
                <w:szCs w:val="21"/>
              </w:rPr>
            </w:pPr>
            <w:r w:rsidRPr="00FB6DD1">
              <w:rPr>
                <w:rFonts w:ascii="宋体" w:hAnsi="宋体"/>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jc w:val="center"/>
              <w:rPr>
                <w:rFonts w:ascii="宋体" w:hAnsi="宋体"/>
                <w:szCs w:val="21"/>
              </w:rPr>
            </w:pPr>
            <w:r w:rsidRPr="00FB6DD1">
              <w:rPr>
                <w:rFonts w:ascii="宋体" w:hAnsi="宋体" w:cs="宋体"/>
                <w:szCs w:val="21"/>
              </w:rPr>
              <w:t>售后服务</w:t>
            </w:r>
          </w:p>
        </w:tc>
        <w:tc>
          <w:tcPr>
            <w:tcW w:w="6237" w:type="dxa"/>
            <w:tcBorders>
              <w:top w:val="single" w:sz="4" w:space="0" w:color="auto"/>
              <w:left w:val="single" w:sz="4" w:space="0" w:color="auto"/>
              <w:bottom w:val="single" w:sz="4" w:space="0" w:color="auto"/>
              <w:right w:val="single" w:sz="4" w:space="0" w:color="auto"/>
            </w:tcBorders>
          </w:tcPr>
          <w:p w:rsidR="000D6220" w:rsidRPr="00FB6DD1" w:rsidRDefault="000D6220" w:rsidP="00695B68">
            <w:pPr>
              <w:rPr>
                <w:rFonts w:ascii="宋体" w:hAnsi="宋体"/>
                <w:szCs w:val="21"/>
              </w:rPr>
            </w:pPr>
            <w:r w:rsidRPr="00FB6DD1">
              <w:rPr>
                <w:rFonts w:ascii="宋体" w:hAnsi="宋体"/>
                <w:kern w:val="0"/>
                <w:szCs w:val="21"/>
              </w:rPr>
              <w:t>投标产品在四川有专门售后服务机构，有专职售后服务队伍。</w:t>
            </w:r>
          </w:p>
        </w:tc>
      </w:tr>
      <w:tr w:rsidR="000D6220" w:rsidRPr="00FB6DD1" w:rsidTr="00695B68">
        <w:tc>
          <w:tcPr>
            <w:tcW w:w="674"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spacing w:line="440" w:lineRule="exact"/>
              <w:jc w:val="center"/>
              <w:rPr>
                <w:rFonts w:ascii="宋体" w:hAnsi="宋体"/>
                <w:szCs w:val="21"/>
              </w:rPr>
            </w:pPr>
            <w:r w:rsidRPr="00FB6DD1">
              <w:rPr>
                <w:rFonts w:ascii="宋体" w:hAnsi="宋体"/>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jc w:val="center"/>
              <w:rPr>
                <w:rFonts w:ascii="宋体" w:hAnsi="宋体"/>
                <w:szCs w:val="21"/>
              </w:rPr>
            </w:pPr>
            <w:r w:rsidRPr="00FB6DD1">
              <w:rPr>
                <w:rFonts w:ascii="宋体" w:hAnsi="宋体"/>
                <w:szCs w:val="21"/>
              </w:rPr>
              <w:t>培训</w:t>
            </w:r>
          </w:p>
        </w:tc>
        <w:tc>
          <w:tcPr>
            <w:tcW w:w="6237" w:type="dxa"/>
            <w:tcBorders>
              <w:top w:val="single" w:sz="4" w:space="0" w:color="auto"/>
              <w:left w:val="single" w:sz="4" w:space="0" w:color="auto"/>
              <w:bottom w:val="single" w:sz="4" w:space="0" w:color="auto"/>
              <w:right w:val="single" w:sz="4" w:space="0" w:color="auto"/>
            </w:tcBorders>
          </w:tcPr>
          <w:p w:rsidR="000D6220" w:rsidRPr="00FB6DD1" w:rsidRDefault="000D6220" w:rsidP="00695B68">
            <w:pPr>
              <w:rPr>
                <w:rFonts w:ascii="宋体" w:hAnsi="宋体"/>
                <w:szCs w:val="21"/>
              </w:rPr>
            </w:pPr>
            <w:r w:rsidRPr="00FB6DD1">
              <w:rPr>
                <w:rFonts w:ascii="宋体" w:hAnsi="宋体"/>
                <w:szCs w:val="21"/>
              </w:rPr>
              <w:t>投标人能够提供详细</w:t>
            </w:r>
            <w:proofErr w:type="gramStart"/>
            <w:r w:rsidRPr="00FB6DD1">
              <w:rPr>
                <w:rFonts w:ascii="宋体" w:hAnsi="宋体"/>
                <w:szCs w:val="21"/>
              </w:rPr>
              <w:t>且完善</w:t>
            </w:r>
            <w:proofErr w:type="gramEnd"/>
            <w:r w:rsidRPr="00FB6DD1">
              <w:rPr>
                <w:rFonts w:ascii="宋体" w:hAnsi="宋体"/>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0D6220" w:rsidRPr="00FB6DD1" w:rsidTr="00695B68">
        <w:trPr>
          <w:trHeight w:val="986"/>
        </w:trPr>
        <w:tc>
          <w:tcPr>
            <w:tcW w:w="674"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spacing w:line="440" w:lineRule="exact"/>
              <w:jc w:val="center"/>
              <w:rPr>
                <w:rFonts w:ascii="宋体" w:hAnsi="宋体"/>
                <w:szCs w:val="21"/>
              </w:rPr>
            </w:pPr>
            <w:r w:rsidRPr="00FB6DD1">
              <w:rPr>
                <w:rFonts w:ascii="宋体" w:hAnsi="宋体"/>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jc w:val="center"/>
              <w:rPr>
                <w:rFonts w:ascii="宋体" w:hAnsi="宋体"/>
                <w:szCs w:val="21"/>
              </w:rPr>
            </w:pPr>
            <w:r w:rsidRPr="00FB6DD1">
              <w:rPr>
                <w:rFonts w:ascii="宋体" w:hAnsi="宋体"/>
                <w:szCs w:val="21"/>
              </w:rPr>
              <w:t>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0D6220" w:rsidRPr="00FB6DD1" w:rsidRDefault="000D6220" w:rsidP="00695B68">
            <w:pPr>
              <w:rPr>
                <w:rFonts w:ascii="宋体" w:hAnsi="宋体"/>
                <w:szCs w:val="21"/>
              </w:rPr>
            </w:pPr>
            <w:r w:rsidRPr="00FB6DD1">
              <w:rPr>
                <w:rFonts w:ascii="宋体" w:hAnsi="宋体"/>
                <w:szCs w:val="21"/>
              </w:rPr>
              <w:t>投标人中标后一周内，需积极到使用部门对接设备、系统及架构等技术及实施方案，以保障项目顺利进行。</w:t>
            </w:r>
          </w:p>
        </w:tc>
      </w:tr>
    </w:tbl>
    <w:p w:rsidR="000D6220" w:rsidRPr="00FB6DD1" w:rsidRDefault="000D6220" w:rsidP="000D6220">
      <w:pPr>
        <w:ind w:firstLineChars="150" w:firstLine="315"/>
        <w:rPr>
          <w:rFonts w:ascii="宋体" w:hAnsi="宋体"/>
          <w:szCs w:val="21"/>
        </w:rPr>
      </w:pPr>
      <w:r w:rsidRPr="00FB6DD1">
        <w:rPr>
          <w:rFonts w:ascii="宋体" w:hAnsi="宋体"/>
          <w:szCs w:val="21"/>
        </w:rPr>
        <w:t>注：★代表</w:t>
      </w:r>
      <w:proofErr w:type="gramStart"/>
      <w:r w:rsidRPr="00FB6DD1">
        <w:rPr>
          <w:rFonts w:ascii="宋体" w:hAnsi="宋体"/>
          <w:szCs w:val="21"/>
        </w:rPr>
        <w:t>最</w:t>
      </w:r>
      <w:proofErr w:type="gramEnd"/>
      <w:r w:rsidRPr="00FB6DD1">
        <w:rPr>
          <w:rFonts w:ascii="宋体" w:hAnsi="宋体"/>
          <w:szCs w:val="21"/>
        </w:rPr>
        <w:t>关键指标，不满足该指标项将导致投标被拒绝</w:t>
      </w:r>
    </w:p>
    <w:p w:rsidR="000D6220" w:rsidRPr="00FB6DD1" w:rsidRDefault="000D6220" w:rsidP="000D6220">
      <w:pPr>
        <w:tabs>
          <w:tab w:val="left" w:pos="851"/>
          <w:tab w:val="left" w:pos="993"/>
        </w:tabs>
        <w:adjustRightInd w:val="0"/>
        <w:snapToGrid w:val="0"/>
        <w:spacing w:line="360" w:lineRule="auto"/>
        <w:rPr>
          <w:rFonts w:ascii="宋体" w:hAnsi="宋体"/>
          <w:sz w:val="24"/>
          <w:szCs w:val="24"/>
        </w:rPr>
      </w:pPr>
    </w:p>
    <w:p w:rsidR="000D6220" w:rsidRPr="00BE5D41" w:rsidRDefault="000D6220" w:rsidP="000D6220">
      <w:pPr>
        <w:pStyle w:val="3"/>
        <w:jc w:val="center"/>
        <w:rPr>
          <w:rStyle w:val="1Char"/>
          <w:rFonts w:cs="宋体"/>
        </w:rPr>
      </w:pPr>
      <w:r w:rsidRPr="00FB6DD1">
        <w:rPr>
          <w:b w:val="0"/>
        </w:rPr>
        <w:br w:type="page"/>
      </w:r>
      <w:bookmarkStart w:id="6" w:name="_Toc479327956"/>
      <w:r w:rsidRPr="00BE5D41">
        <w:rPr>
          <w:rStyle w:val="1Char"/>
          <w:rFonts w:cs="宋体"/>
        </w:rPr>
        <w:lastRenderedPageBreak/>
        <w:t>第七部分  体现满足采购需求、质量和服务相等的采购项目实质性要求</w:t>
      </w:r>
      <w:bookmarkEnd w:id="5"/>
      <w:bookmarkEnd w:id="6"/>
    </w:p>
    <w:p w:rsidR="000D6220" w:rsidRPr="00FB6DD1" w:rsidRDefault="000D6220" w:rsidP="000D6220">
      <w:pPr>
        <w:jc w:val="center"/>
        <w:rPr>
          <w:rFonts w:ascii="宋体" w:hAnsi="宋体"/>
          <w:sz w:val="24"/>
        </w:rPr>
      </w:pPr>
    </w:p>
    <w:p w:rsidR="000D6220" w:rsidRPr="00FB6DD1" w:rsidRDefault="000D6220" w:rsidP="000D6220">
      <w:pPr>
        <w:spacing w:line="360" w:lineRule="auto"/>
        <w:jc w:val="left"/>
        <w:rPr>
          <w:rFonts w:ascii="宋体" w:hAnsi="宋体"/>
          <w:b/>
          <w:bCs/>
          <w:sz w:val="24"/>
        </w:rPr>
      </w:pPr>
      <w:r w:rsidRPr="00FB6DD1">
        <w:rPr>
          <w:rFonts w:ascii="宋体" w:hAnsi="宋体"/>
          <w:b/>
          <w:bCs/>
          <w:sz w:val="24"/>
        </w:rPr>
        <w:t xml:space="preserve">一、体现满足采购需求、质量和服务相等的采购项目实质性要求 </w:t>
      </w:r>
    </w:p>
    <w:p w:rsidR="000D6220" w:rsidRPr="00FB6DD1" w:rsidRDefault="000D6220" w:rsidP="000D6220">
      <w:pPr>
        <w:spacing w:line="360" w:lineRule="auto"/>
        <w:jc w:val="left"/>
        <w:rPr>
          <w:rFonts w:ascii="宋体" w:hAnsi="宋体"/>
          <w:sz w:val="24"/>
        </w:rPr>
      </w:pPr>
      <w:r w:rsidRPr="00FB6DD1">
        <w:rPr>
          <w:rFonts w:ascii="宋体" w:hAnsi="宋体"/>
          <w:sz w:val="24"/>
        </w:rPr>
        <w:t xml:space="preserve">1. 供应商资格必须符合国家有关规定和采购文件资格性要求。 </w:t>
      </w:r>
    </w:p>
    <w:p w:rsidR="000D6220" w:rsidRPr="00FB6DD1" w:rsidRDefault="000D6220" w:rsidP="000D6220">
      <w:pPr>
        <w:spacing w:line="360" w:lineRule="auto"/>
        <w:jc w:val="left"/>
        <w:rPr>
          <w:rFonts w:ascii="宋体" w:hAnsi="宋体"/>
          <w:sz w:val="24"/>
        </w:rPr>
      </w:pPr>
      <w:r w:rsidRPr="00FB6DD1">
        <w:rPr>
          <w:rFonts w:ascii="宋体" w:hAnsi="宋体"/>
          <w:sz w:val="24"/>
        </w:rPr>
        <w:t xml:space="preserve">2. 响应文件中不能附有采购人不能接受的条件。 </w:t>
      </w:r>
    </w:p>
    <w:p w:rsidR="000D6220" w:rsidRPr="00FB6DD1" w:rsidRDefault="000D6220" w:rsidP="000D6220">
      <w:pPr>
        <w:jc w:val="left"/>
        <w:rPr>
          <w:rFonts w:ascii="宋体" w:hAnsi="宋体"/>
          <w:sz w:val="32"/>
        </w:rPr>
      </w:pPr>
      <w:r w:rsidRPr="00FB6DD1">
        <w:rPr>
          <w:rFonts w:ascii="宋体" w:hAnsi="宋体"/>
          <w:sz w:val="32"/>
        </w:rPr>
        <w:t xml:space="preserve"> </w:t>
      </w:r>
    </w:p>
    <w:p w:rsidR="00F93926" w:rsidRPr="000D6220" w:rsidRDefault="00F93926" w:rsidP="000D6220"/>
    <w:sectPr w:rsidR="00F93926" w:rsidRPr="000D6220"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681" w:rsidRDefault="00575681" w:rsidP="006718F6">
      <w:r>
        <w:separator/>
      </w:r>
    </w:p>
  </w:endnote>
  <w:endnote w:type="continuationSeparator" w:id="0">
    <w:p w:rsidR="00575681" w:rsidRDefault="0057568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681" w:rsidRDefault="00575681" w:rsidP="006718F6">
      <w:r>
        <w:separator/>
      </w:r>
    </w:p>
  </w:footnote>
  <w:footnote w:type="continuationSeparator" w:id="0">
    <w:p w:rsidR="00575681" w:rsidRDefault="00575681"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3D3206E"/>
    <w:multiLevelType w:val="hybridMultilevel"/>
    <w:tmpl w:val="C09EF172"/>
    <w:lvl w:ilvl="0" w:tplc="5944F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3E214E4"/>
    <w:multiLevelType w:val="multilevel"/>
    <w:tmpl w:val="33E214E4"/>
    <w:lvl w:ilvl="0">
      <w:start w:val="1"/>
      <w:numFmt w:val="decimal"/>
      <w:lvlText w:val="第%1章"/>
      <w:lvlJc w:val="left"/>
      <w:pPr>
        <w:tabs>
          <w:tab w:val="num" w:pos="5103"/>
        </w:tabs>
        <w:ind w:left="5103" w:hanging="425"/>
      </w:pPr>
      <w:rPr>
        <w:rFonts w:ascii="Times New Roman" w:eastAsia="宋体" w:hAnsi="Times New Roman" w:hint="default"/>
        <w:b/>
        <w:i w:val="0"/>
        <w:sz w:val="32"/>
        <w:szCs w:val="32"/>
      </w:rPr>
    </w:lvl>
    <w:lvl w:ilvl="1">
      <w:start w:val="1"/>
      <w:numFmt w:val="decimal"/>
      <w:lvlText w:val="%1.%2."/>
      <w:lvlJc w:val="left"/>
      <w:pPr>
        <w:tabs>
          <w:tab w:val="num" w:pos="-155"/>
        </w:tabs>
        <w:ind w:left="-155" w:hanging="567"/>
      </w:pPr>
      <w:rPr>
        <w:rFonts w:ascii="Times New Roman" w:eastAsia="宋体" w:hAnsi="Times New Roman" w:hint="default"/>
        <w:b/>
        <w:i w:val="0"/>
        <w:sz w:val="28"/>
        <w:szCs w:val="28"/>
      </w:rPr>
    </w:lvl>
    <w:lvl w:ilvl="2">
      <w:start w:val="1"/>
      <w:numFmt w:val="decimal"/>
      <w:lvlText w:val="%1.%2.%3."/>
      <w:lvlJc w:val="left"/>
      <w:pPr>
        <w:tabs>
          <w:tab w:val="num" w:pos="1427"/>
        </w:tabs>
        <w:ind w:left="1427" w:hanging="709"/>
      </w:pPr>
      <w:rPr>
        <w:rFonts w:ascii="Times New Roman" w:eastAsia="宋体" w:hAnsi="Times New Roman" w:hint="default"/>
        <w:b/>
        <w:i w:val="0"/>
        <w:sz w:val="28"/>
        <w:szCs w:val="28"/>
      </w:rPr>
    </w:lvl>
    <w:lvl w:ilvl="3">
      <w:start w:val="1"/>
      <w:numFmt w:val="decimal"/>
      <w:lvlText w:val="%1.%2.%3.%4."/>
      <w:lvlJc w:val="left"/>
      <w:pPr>
        <w:tabs>
          <w:tab w:val="num" w:pos="1749"/>
        </w:tabs>
        <w:ind w:left="1749" w:hanging="851"/>
      </w:pPr>
      <w:rPr>
        <w:rFonts w:ascii="Times New Roman" w:eastAsia="宋体"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color="000000"/>
        <w:shd w:val="clear" w:color="000000" w:fill="000000"/>
        <w:vertAlign w:val="baseline"/>
      </w:rPr>
    </w:lvl>
    <w:lvl w:ilvl="4">
      <w:start w:val="1"/>
      <w:numFmt w:val="decimal"/>
      <w:lvlText w:val="%1.%2.%3.%4.%5."/>
      <w:lvlJc w:val="left"/>
      <w:pPr>
        <w:tabs>
          <w:tab w:val="num" w:pos="1170"/>
        </w:tabs>
        <w:ind w:left="1170" w:hanging="992"/>
      </w:pPr>
      <w:rPr>
        <w:rFonts w:ascii="Times New Roman" w:eastAsia="宋体" w:hAnsi="Times New Roman" w:hint="default"/>
        <w:b/>
        <w:i w:val="0"/>
        <w:sz w:val="28"/>
        <w:szCs w:val="28"/>
      </w:rPr>
    </w:lvl>
    <w:lvl w:ilvl="5">
      <w:start w:val="1"/>
      <w:numFmt w:val="decimal"/>
      <w:lvlText w:val="%1.%2.%3.%4.%5.%6."/>
      <w:lvlJc w:val="left"/>
      <w:pPr>
        <w:tabs>
          <w:tab w:val="num" w:pos="1492"/>
        </w:tabs>
        <w:ind w:left="1492" w:hanging="1134"/>
      </w:pPr>
      <w:rPr>
        <w:rFonts w:ascii="Times New Roman" w:eastAsia="宋体" w:hAnsi="Times New Roman" w:hint="default"/>
        <w:b/>
        <w:i w:val="0"/>
        <w:sz w:val="21"/>
        <w:szCs w:val="21"/>
      </w:rPr>
    </w:lvl>
    <w:lvl w:ilvl="6">
      <w:start w:val="1"/>
      <w:numFmt w:val="decimal"/>
      <w:lvlText w:val="%1.%2.%3.%4.%5.%6.%7."/>
      <w:lvlJc w:val="left"/>
      <w:pPr>
        <w:tabs>
          <w:tab w:val="num" w:pos="1634"/>
        </w:tabs>
        <w:ind w:left="1634" w:hanging="1276"/>
      </w:pPr>
      <w:rPr>
        <w:rFonts w:hint="eastAsia"/>
      </w:rPr>
    </w:lvl>
    <w:lvl w:ilvl="7">
      <w:start w:val="1"/>
      <w:numFmt w:val="decimal"/>
      <w:lvlText w:val="%1.%2.%3.%4.%5.%6.%7.%8."/>
      <w:lvlJc w:val="left"/>
      <w:pPr>
        <w:tabs>
          <w:tab w:val="num" w:pos="1776"/>
        </w:tabs>
        <w:ind w:left="1776" w:hanging="1418"/>
      </w:pPr>
      <w:rPr>
        <w:rFonts w:hint="eastAsia"/>
      </w:rPr>
    </w:lvl>
    <w:lvl w:ilvl="8">
      <w:start w:val="1"/>
      <w:numFmt w:val="decimal"/>
      <w:lvlText w:val="%1.%2.%3.%4.%5.%6.%7.%8.%9."/>
      <w:lvlJc w:val="left"/>
      <w:pPr>
        <w:tabs>
          <w:tab w:val="num" w:pos="1917"/>
        </w:tabs>
        <w:ind w:left="1917" w:hanging="1559"/>
      </w:pPr>
      <w:rPr>
        <w:rFonts w:hint="eastAsia"/>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7FF855D"/>
    <w:multiLevelType w:val="singleLevel"/>
    <w:tmpl w:val="57FF855D"/>
    <w:lvl w:ilvl="0">
      <w:start w:val="1"/>
      <w:numFmt w:val="chineseCounting"/>
      <w:suff w:val="nothing"/>
      <w:lvlText w:val="%1、"/>
      <w:lvlJc w:val="left"/>
    </w:lvl>
  </w:abstractNum>
  <w:abstractNum w:abstractNumId="16">
    <w:nsid w:val="57FF8873"/>
    <w:multiLevelType w:val="singleLevel"/>
    <w:tmpl w:val="57FF8873"/>
    <w:lvl w:ilvl="0">
      <w:start w:val="2"/>
      <w:numFmt w:val="chineseCounting"/>
      <w:suff w:val="nothing"/>
      <w:lvlText w:val="%1、"/>
      <w:lvlJc w:val="left"/>
    </w:lvl>
  </w:abstractNum>
  <w:abstractNum w:abstractNumId="17">
    <w:nsid w:val="57FF8970"/>
    <w:multiLevelType w:val="singleLevel"/>
    <w:tmpl w:val="57FF8970"/>
    <w:lvl w:ilvl="0">
      <w:start w:val="1"/>
      <w:numFmt w:val="chineseCounting"/>
      <w:suff w:val="nothing"/>
      <w:lvlText w:val="（%1）"/>
      <w:lvlJc w:val="left"/>
    </w:lvl>
  </w:abstractNum>
  <w:abstractNum w:abstractNumId="18">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8D23D1D"/>
    <w:multiLevelType w:val="singleLevel"/>
    <w:tmpl w:val="58D23D1D"/>
    <w:lvl w:ilvl="0">
      <w:start w:val="3"/>
      <w:numFmt w:val="chineseCounting"/>
      <w:suff w:val="nothing"/>
      <w:lvlText w:val="%1、"/>
      <w:lvlJc w:val="left"/>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0"/>
  </w:num>
  <w:num w:numId="3">
    <w:abstractNumId w:val="1"/>
  </w:num>
  <w:num w:numId="4">
    <w:abstractNumId w:val="18"/>
  </w:num>
  <w:num w:numId="5">
    <w:abstractNumId w:val="4"/>
  </w:num>
  <w:num w:numId="6">
    <w:abstractNumId w:val="21"/>
  </w:num>
  <w:num w:numId="7">
    <w:abstractNumId w:val="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13"/>
  </w:num>
  <w:num w:numId="13">
    <w:abstractNumId w:val="11"/>
  </w:num>
  <w:num w:numId="14">
    <w:abstractNumId w:val="6"/>
  </w:num>
  <w:num w:numId="15">
    <w:abstractNumId w:val="14"/>
  </w:num>
  <w:num w:numId="16">
    <w:abstractNumId w:val="7"/>
  </w:num>
  <w:num w:numId="17">
    <w:abstractNumId w:val="8"/>
  </w:num>
  <w:num w:numId="18">
    <w:abstractNumId w:val="5"/>
  </w:num>
  <w:num w:numId="19">
    <w:abstractNumId w:val="15"/>
  </w:num>
  <w:num w:numId="20">
    <w:abstractNumId w:val="16"/>
  </w:num>
  <w:num w:numId="21">
    <w:abstractNumId w:val="17"/>
  </w:num>
  <w:num w:numId="22">
    <w:abstractNumId w:val="19"/>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4EA3"/>
    <w:rsid w:val="001076F8"/>
    <w:rsid w:val="00122598"/>
    <w:rsid w:val="00134506"/>
    <w:rsid w:val="00137007"/>
    <w:rsid w:val="0014571F"/>
    <w:rsid w:val="001522A2"/>
    <w:rsid w:val="001577FF"/>
    <w:rsid w:val="00170A45"/>
    <w:rsid w:val="00184458"/>
    <w:rsid w:val="001B22AC"/>
    <w:rsid w:val="001B53B8"/>
    <w:rsid w:val="001D3BF2"/>
    <w:rsid w:val="001E2214"/>
    <w:rsid w:val="002034FF"/>
    <w:rsid w:val="0021473A"/>
    <w:rsid w:val="00221B37"/>
    <w:rsid w:val="002254D1"/>
    <w:rsid w:val="00247899"/>
    <w:rsid w:val="0025192D"/>
    <w:rsid w:val="0025240C"/>
    <w:rsid w:val="00272D88"/>
    <w:rsid w:val="00282DA2"/>
    <w:rsid w:val="002C3FB1"/>
    <w:rsid w:val="002F359F"/>
    <w:rsid w:val="00307003"/>
    <w:rsid w:val="00324669"/>
    <w:rsid w:val="0033325E"/>
    <w:rsid w:val="00343B26"/>
    <w:rsid w:val="003472AE"/>
    <w:rsid w:val="003739B5"/>
    <w:rsid w:val="00376CFF"/>
    <w:rsid w:val="00391BA1"/>
    <w:rsid w:val="00394233"/>
    <w:rsid w:val="003B6836"/>
    <w:rsid w:val="003F5AA6"/>
    <w:rsid w:val="00431E8A"/>
    <w:rsid w:val="00455B7B"/>
    <w:rsid w:val="00460708"/>
    <w:rsid w:val="00466523"/>
    <w:rsid w:val="004747D3"/>
    <w:rsid w:val="004765C6"/>
    <w:rsid w:val="00492E57"/>
    <w:rsid w:val="004B5D6D"/>
    <w:rsid w:val="004B6ACF"/>
    <w:rsid w:val="004F2CAF"/>
    <w:rsid w:val="005146CF"/>
    <w:rsid w:val="00516491"/>
    <w:rsid w:val="00524D58"/>
    <w:rsid w:val="00531D95"/>
    <w:rsid w:val="00540E4C"/>
    <w:rsid w:val="005416B6"/>
    <w:rsid w:val="00543140"/>
    <w:rsid w:val="00551170"/>
    <w:rsid w:val="00570854"/>
    <w:rsid w:val="00575281"/>
    <w:rsid w:val="00575681"/>
    <w:rsid w:val="005A36B7"/>
    <w:rsid w:val="005B653B"/>
    <w:rsid w:val="005C3630"/>
    <w:rsid w:val="005D4774"/>
    <w:rsid w:val="005E15D6"/>
    <w:rsid w:val="005E47DB"/>
    <w:rsid w:val="005F28BE"/>
    <w:rsid w:val="005F3DD8"/>
    <w:rsid w:val="0060476C"/>
    <w:rsid w:val="00606C15"/>
    <w:rsid w:val="00651572"/>
    <w:rsid w:val="006718F6"/>
    <w:rsid w:val="006748FB"/>
    <w:rsid w:val="006B21D8"/>
    <w:rsid w:val="006C6926"/>
    <w:rsid w:val="006E7751"/>
    <w:rsid w:val="007107A6"/>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6EF1"/>
    <w:rsid w:val="0092701B"/>
    <w:rsid w:val="009417DE"/>
    <w:rsid w:val="0098657E"/>
    <w:rsid w:val="009A4A68"/>
    <w:rsid w:val="009E626B"/>
    <w:rsid w:val="00A14058"/>
    <w:rsid w:val="00A2106F"/>
    <w:rsid w:val="00A26161"/>
    <w:rsid w:val="00A41D4E"/>
    <w:rsid w:val="00A728C0"/>
    <w:rsid w:val="00AF7839"/>
    <w:rsid w:val="00B23816"/>
    <w:rsid w:val="00B31DB8"/>
    <w:rsid w:val="00B50418"/>
    <w:rsid w:val="00B555BE"/>
    <w:rsid w:val="00B624F1"/>
    <w:rsid w:val="00B63DA5"/>
    <w:rsid w:val="00B835A8"/>
    <w:rsid w:val="00B948FA"/>
    <w:rsid w:val="00BA0291"/>
    <w:rsid w:val="00BA6DDA"/>
    <w:rsid w:val="00BC02EF"/>
    <w:rsid w:val="00C136B1"/>
    <w:rsid w:val="00C46D81"/>
    <w:rsid w:val="00C6602D"/>
    <w:rsid w:val="00C76F95"/>
    <w:rsid w:val="00C83D38"/>
    <w:rsid w:val="00CB4A1F"/>
    <w:rsid w:val="00CD33CE"/>
    <w:rsid w:val="00CD4ECD"/>
    <w:rsid w:val="00D53F5C"/>
    <w:rsid w:val="00D63643"/>
    <w:rsid w:val="00D93FE3"/>
    <w:rsid w:val="00DB22A7"/>
    <w:rsid w:val="00DC01D6"/>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uiPriority w:val="99"/>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link w:val="a6"/>
    <w:rsid w:val="0057528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1219</Words>
  <Characters>6954</Characters>
  <Application>Microsoft Office Word</Application>
  <DocSecurity>0</DocSecurity>
  <Lines>57</Lines>
  <Paragraphs>16</Paragraphs>
  <ScaleCrop>false</ScaleCrop>
  <Company>Microsoft</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23</cp:revision>
  <dcterms:created xsi:type="dcterms:W3CDTF">2017-03-24T06:15:00Z</dcterms:created>
  <dcterms:modified xsi:type="dcterms:W3CDTF">2017-04-11T00:47:00Z</dcterms:modified>
</cp:coreProperties>
</file>